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6AA3" w14:textId="759ED9E7" w:rsidR="00165828" w:rsidRDefault="00165828" w:rsidP="00165828">
      <w:pPr>
        <w:jc w:val="both"/>
        <w:rPr>
          <w:rFonts w:ascii="Times New Roman" w:hAnsi="Times New Roman" w:cs="Times New Roman"/>
          <w:b/>
          <w:bCs/>
          <w:color w:val="000000"/>
          <w:sz w:val="22"/>
          <w:szCs w:val="22"/>
        </w:rPr>
      </w:pPr>
    </w:p>
    <w:p w14:paraId="751775C0" w14:textId="77777777" w:rsidR="00F66AC8" w:rsidRDefault="00F66AC8" w:rsidP="00E0581E">
      <w:pPr>
        <w:autoSpaceDE w:val="0"/>
        <w:autoSpaceDN w:val="0"/>
        <w:adjustRightInd w:val="0"/>
        <w:rPr>
          <w:rFonts w:ascii="Times New Roman" w:hAnsi="Times New Roman" w:cs="Times New Roman"/>
          <w:b/>
          <w:bCs/>
          <w:color w:val="000000"/>
        </w:rPr>
      </w:pPr>
    </w:p>
    <w:p w14:paraId="3A02AA6D" w14:textId="0CF383E4" w:rsidR="00E0581E" w:rsidRPr="00E0581E" w:rsidRDefault="00E0581E" w:rsidP="00E0581E">
      <w:pPr>
        <w:autoSpaceDE w:val="0"/>
        <w:autoSpaceDN w:val="0"/>
        <w:adjustRightInd w:val="0"/>
        <w:rPr>
          <w:rFonts w:ascii="Times New Roman" w:hAnsi="Times New Roman" w:cs="Times New Roman"/>
          <w:color w:val="000000"/>
        </w:rPr>
      </w:pPr>
      <w:r w:rsidRPr="00E0581E">
        <w:rPr>
          <w:rFonts w:ascii="Times New Roman" w:hAnsi="Times New Roman" w:cs="Times New Roman"/>
          <w:b/>
          <w:bCs/>
          <w:color w:val="000000"/>
        </w:rPr>
        <w:t>DE-2024-0</w:t>
      </w:r>
      <w:r w:rsidRPr="00E0581E">
        <w:rPr>
          <w:rFonts w:ascii="Times New Roman" w:hAnsi="Times New Roman" w:cs="Times New Roman"/>
          <w:b/>
          <w:bCs/>
          <w:color w:val="000000"/>
          <w:highlight w:val="yellow"/>
        </w:rPr>
        <w:t>__</w:t>
      </w:r>
      <w:r w:rsidRPr="00E0581E">
        <w:rPr>
          <w:rFonts w:ascii="Times New Roman" w:hAnsi="Times New Roman" w:cs="Times New Roman"/>
          <w:b/>
          <w:bCs/>
          <w:color w:val="000000"/>
        </w:rPr>
        <w:t xml:space="preserve">-O </w:t>
      </w:r>
    </w:p>
    <w:p w14:paraId="1350FCC2" w14:textId="3813CF3A" w:rsidR="00E0581E" w:rsidRPr="00E0581E" w:rsidRDefault="00E0581E" w:rsidP="00E0581E">
      <w:pPr>
        <w:autoSpaceDE w:val="0"/>
        <w:autoSpaceDN w:val="0"/>
        <w:adjustRightInd w:val="0"/>
        <w:rPr>
          <w:rFonts w:ascii="Times New Roman" w:hAnsi="Times New Roman" w:cs="Times New Roman"/>
          <w:color w:val="000000"/>
        </w:rPr>
      </w:pPr>
      <w:r w:rsidRPr="00E0581E">
        <w:rPr>
          <w:rFonts w:ascii="Times New Roman" w:hAnsi="Times New Roman" w:cs="Times New Roman"/>
          <w:b/>
          <w:bCs/>
          <w:color w:val="000000"/>
        </w:rPr>
        <w:t xml:space="preserve">Quito, </w:t>
      </w:r>
      <w:r w:rsidR="00F207FC">
        <w:rPr>
          <w:rFonts w:ascii="Times New Roman" w:hAnsi="Times New Roman" w:cs="Times New Roman"/>
          <w:b/>
          <w:bCs/>
          <w:color w:val="000000"/>
        </w:rPr>
        <w:t>12</w:t>
      </w:r>
      <w:r w:rsidR="00C57F45">
        <w:rPr>
          <w:rFonts w:ascii="Times New Roman" w:hAnsi="Times New Roman" w:cs="Times New Roman"/>
          <w:b/>
          <w:bCs/>
          <w:color w:val="000000"/>
        </w:rPr>
        <w:t xml:space="preserve"> de marzo </w:t>
      </w:r>
      <w:r w:rsidRPr="00E0581E">
        <w:rPr>
          <w:rFonts w:ascii="Times New Roman" w:hAnsi="Times New Roman" w:cs="Times New Roman"/>
          <w:b/>
          <w:bCs/>
          <w:color w:val="000000"/>
        </w:rPr>
        <w:t xml:space="preserve">de 2024 </w:t>
      </w:r>
    </w:p>
    <w:p w14:paraId="40C38C1C" w14:textId="77777777" w:rsidR="00E0581E" w:rsidRDefault="00E0581E" w:rsidP="00E0581E">
      <w:pPr>
        <w:autoSpaceDE w:val="0"/>
        <w:autoSpaceDN w:val="0"/>
        <w:adjustRightInd w:val="0"/>
        <w:rPr>
          <w:rFonts w:ascii="Times New Roman" w:hAnsi="Times New Roman" w:cs="Times New Roman"/>
          <w:color w:val="000000"/>
        </w:rPr>
      </w:pPr>
    </w:p>
    <w:p w14:paraId="37B2B876" w14:textId="77777777" w:rsidR="00F66AC8" w:rsidRDefault="00F66AC8" w:rsidP="00E0581E">
      <w:pPr>
        <w:autoSpaceDE w:val="0"/>
        <w:autoSpaceDN w:val="0"/>
        <w:adjustRightInd w:val="0"/>
        <w:rPr>
          <w:rFonts w:ascii="Times New Roman" w:hAnsi="Times New Roman" w:cs="Times New Roman"/>
          <w:color w:val="000000"/>
        </w:rPr>
      </w:pPr>
    </w:p>
    <w:p w14:paraId="24FD4AD6" w14:textId="200D423C" w:rsidR="00E0581E" w:rsidRPr="00E0581E" w:rsidRDefault="00E0581E" w:rsidP="00E0581E">
      <w:pPr>
        <w:autoSpaceDE w:val="0"/>
        <w:autoSpaceDN w:val="0"/>
        <w:adjustRightInd w:val="0"/>
        <w:rPr>
          <w:rFonts w:ascii="Times New Roman" w:hAnsi="Times New Roman" w:cs="Times New Roman"/>
          <w:color w:val="000000"/>
        </w:rPr>
      </w:pPr>
      <w:r w:rsidRPr="00E0581E">
        <w:rPr>
          <w:rFonts w:ascii="Times New Roman" w:hAnsi="Times New Roman" w:cs="Times New Roman"/>
          <w:color w:val="000000"/>
        </w:rPr>
        <w:t>Seño</w:t>
      </w:r>
      <w:r w:rsidR="00F207FC">
        <w:rPr>
          <w:rFonts w:ascii="Times New Roman" w:hAnsi="Times New Roman" w:cs="Times New Roman"/>
          <w:color w:val="000000"/>
        </w:rPr>
        <w:t>rita Asambleísta</w:t>
      </w:r>
    </w:p>
    <w:p w14:paraId="242CBB9A" w14:textId="182561BF" w:rsidR="00E0581E" w:rsidRPr="00E0581E" w:rsidRDefault="00F207FC" w:rsidP="00E0581E">
      <w:pPr>
        <w:autoSpaceDE w:val="0"/>
        <w:autoSpaceDN w:val="0"/>
        <w:adjustRightInd w:val="0"/>
        <w:rPr>
          <w:rFonts w:ascii="Times New Roman" w:hAnsi="Times New Roman" w:cs="Times New Roman"/>
          <w:color w:val="000000"/>
        </w:rPr>
      </w:pPr>
      <w:r>
        <w:rPr>
          <w:rFonts w:ascii="Times New Roman" w:hAnsi="Times New Roman" w:cs="Times New Roman"/>
          <w:color w:val="000000"/>
        </w:rPr>
        <w:t>Nathaly Farinango Delgado</w:t>
      </w:r>
    </w:p>
    <w:p w14:paraId="6D0CD763" w14:textId="4E2A3958" w:rsidR="00E0581E" w:rsidRPr="00E0581E" w:rsidRDefault="00E0581E" w:rsidP="00E0581E">
      <w:pPr>
        <w:autoSpaceDE w:val="0"/>
        <w:autoSpaceDN w:val="0"/>
        <w:adjustRightInd w:val="0"/>
        <w:rPr>
          <w:rFonts w:ascii="Times New Roman" w:hAnsi="Times New Roman" w:cs="Times New Roman"/>
          <w:color w:val="000000"/>
        </w:rPr>
      </w:pPr>
      <w:r w:rsidRPr="00E0581E">
        <w:rPr>
          <w:rFonts w:ascii="Times New Roman" w:hAnsi="Times New Roman" w:cs="Times New Roman"/>
          <w:color w:val="000000"/>
        </w:rPr>
        <w:t>President</w:t>
      </w:r>
      <w:r w:rsidR="00F66AC8">
        <w:rPr>
          <w:rFonts w:ascii="Times New Roman" w:hAnsi="Times New Roman" w:cs="Times New Roman"/>
          <w:color w:val="000000"/>
        </w:rPr>
        <w:t>a</w:t>
      </w:r>
    </w:p>
    <w:p w14:paraId="775423EA" w14:textId="42BDCF59" w:rsidR="00E0581E" w:rsidRPr="00E0581E" w:rsidRDefault="00F207FC" w:rsidP="00E0581E">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Comisión del Régimen Económico y Tributario y su Regulación y Control</w:t>
      </w:r>
    </w:p>
    <w:p w14:paraId="5012E659" w14:textId="48B4468E" w:rsidR="00F207FC" w:rsidRDefault="00F207FC" w:rsidP="00E0581E">
      <w:pPr>
        <w:autoSpaceDE w:val="0"/>
        <w:autoSpaceDN w:val="0"/>
        <w:adjustRightInd w:val="0"/>
        <w:rPr>
          <w:rFonts w:ascii="Times New Roman" w:hAnsi="Times New Roman" w:cs="Times New Roman"/>
          <w:color w:val="000000"/>
        </w:rPr>
      </w:pPr>
      <w:r>
        <w:rPr>
          <w:rFonts w:ascii="Times New Roman" w:hAnsi="Times New Roman" w:cs="Times New Roman"/>
          <w:color w:val="000000"/>
        </w:rPr>
        <w:t>Asamblea Nacional del Ecuador</w:t>
      </w:r>
    </w:p>
    <w:p w14:paraId="39F0B21B" w14:textId="06C85FE1" w:rsidR="00E0581E" w:rsidRPr="00E0581E" w:rsidRDefault="00E0581E" w:rsidP="00E0581E">
      <w:pPr>
        <w:autoSpaceDE w:val="0"/>
        <w:autoSpaceDN w:val="0"/>
        <w:adjustRightInd w:val="0"/>
        <w:rPr>
          <w:rFonts w:ascii="Times New Roman" w:hAnsi="Times New Roman" w:cs="Times New Roman"/>
          <w:color w:val="000000"/>
        </w:rPr>
      </w:pPr>
      <w:r w:rsidRPr="00E0581E">
        <w:rPr>
          <w:rFonts w:ascii="Times New Roman" w:hAnsi="Times New Roman" w:cs="Times New Roman"/>
          <w:color w:val="000000"/>
        </w:rPr>
        <w:t xml:space="preserve">En su </w:t>
      </w:r>
      <w:proofErr w:type="gramStart"/>
      <w:r w:rsidRPr="00E0581E">
        <w:rPr>
          <w:rFonts w:ascii="Times New Roman" w:hAnsi="Times New Roman" w:cs="Times New Roman"/>
          <w:color w:val="000000"/>
        </w:rPr>
        <w:t>despacho.-</w:t>
      </w:r>
      <w:proofErr w:type="gramEnd"/>
      <w:r w:rsidRPr="00E0581E">
        <w:rPr>
          <w:rFonts w:ascii="Times New Roman" w:hAnsi="Times New Roman" w:cs="Times New Roman"/>
          <w:color w:val="000000"/>
        </w:rPr>
        <w:t xml:space="preserve"> </w:t>
      </w:r>
    </w:p>
    <w:p w14:paraId="79907D37" w14:textId="77777777" w:rsidR="00E0581E" w:rsidRDefault="00E0581E" w:rsidP="00E0581E">
      <w:pPr>
        <w:autoSpaceDE w:val="0"/>
        <w:autoSpaceDN w:val="0"/>
        <w:adjustRightInd w:val="0"/>
        <w:rPr>
          <w:rFonts w:ascii="Times New Roman" w:hAnsi="Times New Roman" w:cs="Times New Roman"/>
          <w:b/>
          <w:bCs/>
          <w:color w:val="000000"/>
        </w:rPr>
      </w:pPr>
    </w:p>
    <w:p w14:paraId="46F054D7" w14:textId="77777777" w:rsidR="00F66AC8" w:rsidRDefault="00F66AC8" w:rsidP="00E0581E">
      <w:pPr>
        <w:autoSpaceDE w:val="0"/>
        <w:autoSpaceDN w:val="0"/>
        <w:adjustRightInd w:val="0"/>
        <w:jc w:val="right"/>
        <w:rPr>
          <w:rFonts w:ascii="Times New Roman" w:hAnsi="Times New Roman" w:cs="Times New Roman"/>
          <w:b/>
          <w:bCs/>
          <w:color w:val="000000"/>
        </w:rPr>
      </w:pPr>
    </w:p>
    <w:p w14:paraId="5A5F4C3F" w14:textId="5B437BC6" w:rsidR="00F207FC" w:rsidRDefault="00E0581E" w:rsidP="00E0581E">
      <w:pPr>
        <w:autoSpaceDE w:val="0"/>
        <w:autoSpaceDN w:val="0"/>
        <w:adjustRightInd w:val="0"/>
        <w:jc w:val="right"/>
        <w:rPr>
          <w:rFonts w:ascii="Times New Roman" w:hAnsi="Times New Roman" w:cs="Times New Roman"/>
          <w:color w:val="000000"/>
        </w:rPr>
      </w:pPr>
      <w:r w:rsidRPr="00E0581E">
        <w:rPr>
          <w:rFonts w:ascii="Times New Roman" w:hAnsi="Times New Roman" w:cs="Times New Roman"/>
          <w:b/>
          <w:bCs/>
          <w:color w:val="000000"/>
        </w:rPr>
        <w:t xml:space="preserve">Asunto: </w:t>
      </w:r>
      <w:r w:rsidR="00F207FC" w:rsidRPr="00F207FC">
        <w:rPr>
          <w:rFonts w:ascii="Times New Roman" w:hAnsi="Times New Roman" w:cs="Times New Roman"/>
          <w:color w:val="000000"/>
        </w:rPr>
        <w:t>Observaciones al Proyecto de</w:t>
      </w:r>
      <w:r w:rsidR="00F207FC">
        <w:rPr>
          <w:rFonts w:ascii="Times New Roman" w:hAnsi="Times New Roman" w:cs="Times New Roman"/>
          <w:b/>
          <w:bCs/>
          <w:color w:val="000000"/>
        </w:rPr>
        <w:t xml:space="preserve"> </w:t>
      </w:r>
      <w:r w:rsidR="00F207FC" w:rsidRPr="00F207FC">
        <w:rPr>
          <w:rFonts w:ascii="Times New Roman" w:hAnsi="Times New Roman" w:cs="Times New Roman"/>
          <w:color w:val="000000"/>
        </w:rPr>
        <w:t xml:space="preserve">Ley Orgánica Económico Urgente para </w:t>
      </w:r>
    </w:p>
    <w:p w14:paraId="61ED76D8" w14:textId="5945807E" w:rsidR="00E0581E" w:rsidRDefault="00F207FC" w:rsidP="00E0581E">
      <w:pPr>
        <w:autoSpaceDE w:val="0"/>
        <w:autoSpaceDN w:val="0"/>
        <w:adjustRightInd w:val="0"/>
        <w:jc w:val="right"/>
        <w:rPr>
          <w:rFonts w:ascii="Times New Roman" w:hAnsi="Times New Roman" w:cs="Times New Roman"/>
          <w:color w:val="000000"/>
        </w:rPr>
      </w:pPr>
      <w:r w:rsidRPr="00F207FC">
        <w:rPr>
          <w:rFonts w:ascii="Times New Roman" w:hAnsi="Times New Roman" w:cs="Times New Roman"/>
          <w:color w:val="000000"/>
        </w:rPr>
        <w:t>el Fortalecimiento de las Actividades Turísticas y Fomento del Empleo</w:t>
      </w:r>
    </w:p>
    <w:p w14:paraId="45640DDA" w14:textId="77777777" w:rsidR="00E0581E" w:rsidRDefault="00E0581E" w:rsidP="00E0581E">
      <w:pPr>
        <w:autoSpaceDE w:val="0"/>
        <w:autoSpaceDN w:val="0"/>
        <w:adjustRightInd w:val="0"/>
        <w:rPr>
          <w:rFonts w:ascii="Times New Roman" w:hAnsi="Times New Roman" w:cs="Times New Roman"/>
          <w:color w:val="000000"/>
        </w:rPr>
      </w:pPr>
    </w:p>
    <w:p w14:paraId="71328197" w14:textId="77777777" w:rsidR="00F66AC8" w:rsidRPr="00E0581E" w:rsidRDefault="00F66AC8" w:rsidP="00E0581E">
      <w:pPr>
        <w:autoSpaceDE w:val="0"/>
        <w:autoSpaceDN w:val="0"/>
        <w:adjustRightInd w:val="0"/>
        <w:rPr>
          <w:rFonts w:ascii="Times New Roman" w:hAnsi="Times New Roman" w:cs="Times New Roman"/>
          <w:color w:val="000000"/>
        </w:rPr>
      </w:pPr>
    </w:p>
    <w:p w14:paraId="6DF52FC8" w14:textId="0E825AE7" w:rsidR="00E0581E" w:rsidRPr="00E0581E" w:rsidRDefault="00E0581E" w:rsidP="00E0581E">
      <w:pPr>
        <w:autoSpaceDE w:val="0"/>
        <w:autoSpaceDN w:val="0"/>
        <w:adjustRightInd w:val="0"/>
        <w:rPr>
          <w:rFonts w:ascii="Times New Roman" w:hAnsi="Times New Roman" w:cs="Times New Roman"/>
          <w:color w:val="000000"/>
        </w:rPr>
      </w:pPr>
      <w:r w:rsidRPr="00E0581E">
        <w:rPr>
          <w:rFonts w:ascii="Times New Roman" w:hAnsi="Times New Roman" w:cs="Times New Roman"/>
          <w:color w:val="000000"/>
        </w:rPr>
        <w:t xml:space="preserve">De mi consideración: </w:t>
      </w:r>
    </w:p>
    <w:p w14:paraId="21E60533" w14:textId="77777777" w:rsidR="00E0581E" w:rsidRPr="00E0581E" w:rsidRDefault="00E0581E" w:rsidP="00E0581E">
      <w:pPr>
        <w:autoSpaceDE w:val="0"/>
        <w:autoSpaceDN w:val="0"/>
        <w:adjustRightInd w:val="0"/>
        <w:rPr>
          <w:rFonts w:ascii="Times New Roman" w:hAnsi="Times New Roman" w:cs="Times New Roman"/>
          <w:color w:val="000000"/>
        </w:rPr>
      </w:pPr>
    </w:p>
    <w:p w14:paraId="410DEE7C" w14:textId="3F05FDD6" w:rsidR="006F259C" w:rsidRDefault="00E0581E" w:rsidP="006F259C">
      <w:pPr>
        <w:autoSpaceDE w:val="0"/>
        <w:autoSpaceDN w:val="0"/>
        <w:adjustRightInd w:val="0"/>
        <w:jc w:val="both"/>
        <w:rPr>
          <w:rFonts w:ascii="Times New Roman" w:hAnsi="Times New Roman" w:cs="Times New Roman"/>
          <w:color w:val="000000"/>
        </w:rPr>
      </w:pPr>
      <w:r w:rsidRPr="00E0581E">
        <w:rPr>
          <w:rFonts w:ascii="Times New Roman" w:hAnsi="Times New Roman" w:cs="Times New Roman"/>
          <w:color w:val="000000"/>
        </w:rPr>
        <w:t>Luego de un cordial saludo, me dirijo a usted con relación al asunto en mención</w:t>
      </w:r>
      <w:r w:rsidR="006F259C">
        <w:rPr>
          <w:rFonts w:ascii="Times New Roman" w:hAnsi="Times New Roman" w:cs="Times New Roman"/>
          <w:color w:val="000000"/>
        </w:rPr>
        <w:t xml:space="preserve"> en mi calidad de </w:t>
      </w:r>
      <w:proofErr w:type="gramStart"/>
      <w:r w:rsidR="006F259C">
        <w:rPr>
          <w:rFonts w:ascii="Times New Roman" w:hAnsi="Times New Roman" w:cs="Times New Roman"/>
          <w:color w:val="000000"/>
        </w:rPr>
        <w:t>Directora Ejecutiva</w:t>
      </w:r>
      <w:proofErr w:type="gramEnd"/>
      <w:r w:rsidR="006F259C">
        <w:rPr>
          <w:rFonts w:ascii="Times New Roman" w:hAnsi="Times New Roman" w:cs="Times New Roman"/>
          <w:color w:val="000000"/>
        </w:rPr>
        <w:t xml:space="preserve"> del </w:t>
      </w:r>
      <w:r w:rsidR="006F259C" w:rsidRPr="00E0581E">
        <w:rPr>
          <w:rFonts w:ascii="Times New Roman" w:hAnsi="Times New Roman" w:cs="Times New Roman"/>
          <w:color w:val="000000"/>
        </w:rPr>
        <w:t>Consorcio de Gobiernos Autónomos Provinciales del Ecuador (CONGOPE)</w:t>
      </w:r>
      <w:r w:rsidR="006F259C">
        <w:rPr>
          <w:rFonts w:ascii="Times New Roman" w:hAnsi="Times New Roman" w:cs="Times New Roman"/>
          <w:color w:val="000000"/>
        </w:rPr>
        <w:t xml:space="preserve">. CONGOPE tiene como responsabilidad estatutaria ejercer la representación de </w:t>
      </w:r>
      <w:r w:rsidR="006F259C" w:rsidRPr="006F259C">
        <w:rPr>
          <w:rFonts w:ascii="Times New Roman" w:hAnsi="Times New Roman" w:cs="Times New Roman"/>
          <w:color w:val="000000"/>
        </w:rPr>
        <w:t>los intereses comunes institucionales de los gobiernos autónomos</w:t>
      </w:r>
      <w:r w:rsidR="006F259C">
        <w:rPr>
          <w:rFonts w:ascii="Times New Roman" w:hAnsi="Times New Roman" w:cs="Times New Roman"/>
          <w:color w:val="000000"/>
        </w:rPr>
        <w:t xml:space="preserve"> </w:t>
      </w:r>
      <w:r w:rsidR="006F259C" w:rsidRPr="006F259C">
        <w:rPr>
          <w:rFonts w:ascii="Times New Roman" w:hAnsi="Times New Roman" w:cs="Times New Roman"/>
          <w:color w:val="000000"/>
        </w:rPr>
        <w:t>descentralizados provinciales</w:t>
      </w:r>
      <w:r w:rsidR="006F259C">
        <w:rPr>
          <w:rFonts w:ascii="Times New Roman" w:hAnsi="Times New Roman" w:cs="Times New Roman"/>
          <w:color w:val="000000"/>
        </w:rPr>
        <w:t xml:space="preserve"> (GADP) ante organismos nacionales e internacionales.</w:t>
      </w:r>
    </w:p>
    <w:p w14:paraId="51CFF2E9" w14:textId="77777777" w:rsidR="006F259C" w:rsidRDefault="006F259C" w:rsidP="006F259C">
      <w:pPr>
        <w:autoSpaceDE w:val="0"/>
        <w:autoSpaceDN w:val="0"/>
        <w:adjustRightInd w:val="0"/>
        <w:jc w:val="both"/>
        <w:rPr>
          <w:rFonts w:ascii="Times New Roman" w:hAnsi="Times New Roman" w:cs="Times New Roman"/>
          <w:color w:val="000000"/>
        </w:rPr>
      </w:pPr>
    </w:p>
    <w:p w14:paraId="556771E1" w14:textId="45038F13" w:rsidR="00E0581E" w:rsidRDefault="006F259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Sobre esa línea de ideas, </w:t>
      </w:r>
      <w:r w:rsidR="00F207FC">
        <w:rPr>
          <w:rFonts w:ascii="Times New Roman" w:hAnsi="Times New Roman" w:cs="Times New Roman"/>
          <w:color w:val="000000"/>
        </w:rPr>
        <w:t xml:space="preserve">adjunto realizamos las siguientes observaciones al </w:t>
      </w:r>
      <w:r w:rsidR="00F207FC" w:rsidRPr="00F207FC">
        <w:rPr>
          <w:rFonts w:ascii="Times New Roman" w:hAnsi="Times New Roman" w:cs="Times New Roman"/>
          <w:color w:val="000000"/>
        </w:rPr>
        <w:t>Proyecto de Ley Orgánica Económico Urgente para el Fortalecimiento de las Actividades Turísticas y Fomento del Empleo</w:t>
      </w:r>
      <w:r w:rsidR="00F207FC">
        <w:rPr>
          <w:rFonts w:ascii="Times New Roman" w:hAnsi="Times New Roman" w:cs="Times New Roman"/>
          <w:color w:val="000000"/>
        </w:rPr>
        <w:t>:</w:t>
      </w:r>
    </w:p>
    <w:p w14:paraId="051A77D1" w14:textId="77777777" w:rsidR="00F207FC" w:rsidRDefault="00F207FC" w:rsidP="00F207FC">
      <w:pPr>
        <w:autoSpaceDE w:val="0"/>
        <w:autoSpaceDN w:val="0"/>
        <w:adjustRightInd w:val="0"/>
        <w:jc w:val="both"/>
        <w:rPr>
          <w:rFonts w:ascii="Times New Roman" w:hAnsi="Times New Roman" w:cs="Times New Roman"/>
          <w:color w:val="000000"/>
        </w:rPr>
      </w:pPr>
    </w:p>
    <w:p w14:paraId="43C7314B" w14:textId="77777777" w:rsidR="00F207FC" w:rsidRDefault="00F207FC" w:rsidP="00F207FC">
      <w:pPr>
        <w:autoSpaceDE w:val="0"/>
        <w:autoSpaceDN w:val="0"/>
        <w:adjustRightInd w:val="0"/>
        <w:jc w:val="both"/>
        <w:rPr>
          <w:rFonts w:ascii="Times New Roman" w:hAnsi="Times New Roman" w:cs="Times New Roman"/>
          <w:color w:val="000000"/>
        </w:rPr>
      </w:pPr>
    </w:p>
    <w:p w14:paraId="5B629673" w14:textId="7DEB3507" w:rsidR="00F207FC" w:rsidRPr="00F207FC" w:rsidRDefault="00F66AC8" w:rsidP="00F207FC">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 xml:space="preserve">A. </w:t>
      </w:r>
      <w:r w:rsidR="00F207FC" w:rsidRPr="00F207FC">
        <w:rPr>
          <w:rFonts w:ascii="Times New Roman" w:hAnsi="Times New Roman" w:cs="Times New Roman"/>
          <w:b/>
          <w:bCs/>
          <w:color w:val="000000"/>
        </w:rPr>
        <w:t>Reformas a la Ley de Turismo</w:t>
      </w:r>
    </w:p>
    <w:p w14:paraId="08C861EF" w14:textId="77777777"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1.- Respecto del artículo 5 del proyecto de </w:t>
      </w:r>
      <w:proofErr w:type="gramStart"/>
      <w:r>
        <w:rPr>
          <w:rFonts w:ascii="Times New Roman" w:hAnsi="Times New Roman" w:cs="Times New Roman"/>
          <w:color w:val="000000"/>
        </w:rPr>
        <w:t>ley.-</w:t>
      </w:r>
      <w:proofErr w:type="gramEnd"/>
      <w:r>
        <w:rPr>
          <w:rFonts w:ascii="Times New Roman" w:hAnsi="Times New Roman" w:cs="Times New Roman"/>
          <w:color w:val="000000"/>
        </w:rPr>
        <w:t xml:space="preserve"> </w:t>
      </w:r>
    </w:p>
    <w:p w14:paraId="08F8B1CA" w14:textId="10FDF3FD"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Toda actividad turística es comercial, no puede ser sin fines de lucro, se debe considerar que el turismo existe también el sector comunitario</w:t>
      </w:r>
      <w:r>
        <w:rPr>
          <w:rFonts w:ascii="Times New Roman" w:hAnsi="Times New Roman" w:cs="Times New Roman"/>
          <w:color w:val="000000"/>
        </w:rPr>
        <w:t>.</w:t>
      </w:r>
    </w:p>
    <w:p w14:paraId="4AE05F65" w14:textId="77777777" w:rsidR="00F207FC" w:rsidRDefault="00F207FC" w:rsidP="00F207FC">
      <w:pPr>
        <w:autoSpaceDE w:val="0"/>
        <w:autoSpaceDN w:val="0"/>
        <w:adjustRightInd w:val="0"/>
        <w:jc w:val="both"/>
        <w:rPr>
          <w:rFonts w:ascii="Times New Roman" w:hAnsi="Times New Roman" w:cs="Times New Roman"/>
          <w:color w:val="000000"/>
        </w:rPr>
      </w:pPr>
    </w:p>
    <w:p w14:paraId="6438AD85" w14:textId="77777777"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2.- Respecto del artículo 6 del proyecto de </w:t>
      </w:r>
      <w:proofErr w:type="gramStart"/>
      <w:r>
        <w:rPr>
          <w:rFonts w:ascii="Times New Roman" w:hAnsi="Times New Roman" w:cs="Times New Roman"/>
          <w:color w:val="000000"/>
        </w:rPr>
        <w:t>ley.-</w:t>
      </w:r>
      <w:proofErr w:type="gramEnd"/>
      <w:r>
        <w:rPr>
          <w:rFonts w:ascii="Times New Roman" w:hAnsi="Times New Roman" w:cs="Times New Roman"/>
          <w:color w:val="000000"/>
        </w:rPr>
        <w:t xml:space="preserve"> </w:t>
      </w:r>
    </w:p>
    <w:p w14:paraId="338E5895" w14:textId="6E51F5D5"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Estos recursos deben ser utilizados para infraestructura turística ya que es competencia concurrente del nivel central y los G</w:t>
      </w:r>
      <w:r>
        <w:rPr>
          <w:rFonts w:ascii="Times New Roman" w:hAnsi="Times New Roman" w:cs="Times New Roman"/>
          <w:color w:val="000000"/>
        </w:rPr>
        <w:t xml:space="preserve">obiernos </w:t>
      </w:r>
      <w:r w:rsidRPr="00F207FC">
        <w:rPr>
          <w:rFonts w:ascii="Times New Roman" w:hAnsi="Times New Roman" w:cs="Times New Roman"/>
          <w:color w:val="000000"/>
        </w:rPr>
        <w:t>A</w:t>
      </w:r>
      <w:r>
        <w:rPr>
          <w:rFonts w:ascii="Times New Roman" w:hAnsi="Times New Roman" w:cs="Times New Roman"/>
          <w:color w:val="000000"/>
        </w:rPr>
        <w:t xml:space="preserve">utónomos </w:t>
      </w:r>
      <w:r w:rsidRPr="00F207FC">
        <w:rPr>
          <w:rFonts w:ascii="Times New Roman" w:hAnsi="Times New Roman" w:cs="Times New Roman"/>
          <w:color w:val="000000"/>
        </w:rPr>
        <w:t>D</w:t>
      </w:r>
      <w:r>
        <w:rPr>
          <w:rFonts w:ascii="Times New Roman" w:hAnsi="Times New Roman" w:cs="Times New Roman"/>
          <w:color w:val="000000"/>
        </w:rPr>
        <w:t>escentralizados</w:t>
      </w:r>
      <w:r w:rsidRPr="00F207FC">
        <w:rPr>
          <w:rFonts w:ascii="Times New Roman" w:hAnsi="Times New Roman" w:cs="Times New Roman"/>
          <w:color w:val="000000"/>
        </w:rPr>
        <w:t xml:space="preserve"> </w:t>
      </w:r>
      <w:r>
        <w:rPr>
          <w:rFonts w:ascii="Times New Roman" w:hAnsi="Times New Roman" w:cs="Times New Roman"/>
          <w:color w:val="000000"/>
        </w:rPr>
        <w:t xml:space="preserve">(GAD) </w:t>
      </w:r>
      <w:r w:rsidRPr="00F207FC">
        <w:rPr>
          <w:rFonts w:ascii="Times New Roman" w:hAnsi="Times New Roman" w:cs="Times New Roman"/>
          <w:color w:val="000000"/>
        </w:rPr>
        <w:t xml:space="preserve">la dotación de la infraestructura y si existe el cobro por concesiones estos pueden ser reinvertidos. </w:t>
      </w:r>
      <w:r>
        <w:rPr>
          <w:rFonts w:ascii="Times New Roman" w:hAnsi="Times New Roman" w:cs="Times New Roman"/>
          <w:color w:val="000000"/>
        </w:rPr>
        <w:t>Sugerimos e</w:t>
      </w:r>
      <w:r w:rsidRPr="00F207FC">
        <w:rPr>
          <w:rFonts w:ascii="Times New Roman" w:hAnsi="Times New Roman" w:cs="Times New Roman"/>
          <w:color w:val="000000"/>
        </w:rPr>
        <w:t>liminar.</w:t>
      </w:r>
    </w:p>
    <w:p w14:paraId="250AF75C" w14:textId="77777777" w:rsidR="00F207FC" w:rsidRDefault="00F207FC" w:rsidP="00F207FC">
      <w:pPr>
        <w:autoSpaceDE w:val="0"/>
        <w:autoSpaceDN w:val="0"/>
        <w:adjustRightInd w:val="0"/>
        <w:jc w:val="both"/>
        <w:rPr>
          <w:rFonts w:ascii="Times New Roman" w:hAnsi="Times New Roman" w:cs="Times New Roman"/>
          <w:color w:val="000000"/>
        </w:rPr>
      </w:pPr>
    </w:p>
    <w:p w14:paraId="55021D8A" w14:textId="77777777" w:rsidR="00F207FC" w:rsidRDefault="00F207FC" w:rsidP="00F207FC">
      <w:pPr>
        <w:autoSpaceDE w:val="0"/>
        <w:autoSpaceDN w:val="0"/>
        <w:adjustRightInd w:val="0"/>
        <w:jc w:val="both"/>
        <w:rPr>
          <w:rFonts w:ascii="Times New Roman" w:hAnsi="Times New Roman" w:cs="Times New Roman"/>
          <w:color w:val="000000"/>
        </w:rPr>
      </w:pPr>
    </w:p>
    <w:p w14:paraId="5BB6E6FF" w14:textId="4457CCE9" w:rsidR="00F207FC" w:rsidRPr="00F207FC" w:rsidRDefault="00F66AC8" w:rsidP="00F207FC">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 xml:space="preserve">B. </w:t>
      </w:r>
      <w:r w:rsidR="00F207FC" w:rsidRPr="00F207FC">
        <w:rPr>
          <w:rFonts w:ascii="Times New Roman" w:hAnsi="Times New Roman" w:cs="Times New Roman"/>
          <w:b/>
          <w:bCs/>
          <w:color w:val="000000"/>
        </w:rPr>
        <w:t>Reformas a la Ley de Régimen Tributario Interno</w:t>
      </w:r>
    </w:p>
    <w:p w14:paraId="0586AF10" w14:textId="77777777"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3.- Respecto del artículo 8 del proyecto de </w:t>
      </w:r>
      <w:proofErr w:type="gramStart"/>
      <w:r>
        <w:rPr>
          <w:rFonts w:ascii="Times New Roman" w:hAnsi="Times New Roman" w:cs="Times New Roman"/>
          <w:color w:val="000000"/>
        </w:rPr>
        <w:t>ley.-</w:t>
      </w:r>
      <w:proofErr w:type="gramEnd"/>
      <w:r>
        <w:rPr>
          <w:rFonts w:ascii="Times New Roman" w:hAnsi="Times New Roman" w:cs="Times New Roman"/>
          <w:color w:val="000000"/>
        </w:rPr>
        <w:t xml:space="preserve"> </w:t>
      </w:r>
    </w:p>
    <w:p w14:paraId="00FCA95B" w14:textId="71B20AD0"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Se debe incluir la aprobación del ente rector</w:t>
      </w:r>
      <w:r>
        <w:rPr>
          <w:rFonts w:ascii="Times New Roman" w:hAnsi="Times New Roman" w:cs="Times New Roman"/>
          <w:color w:val="000000"/>
        </w:rPr>
        <w:t>,</w:t>
      </w:r>
      <w:r w:rsidRPr="00F207FC">
        <w:rPr>
          <w:rFonts w:ascii="Times New Roman" w:hAnsi="Times New Roman" w:cs="Times New Roman"/>
          <w:color w:val="000000"/>
        </w:rPr>
        <w:t xml:space="preserve"> en este caso </w:t>
      </w:r>
      <w:r>
        <w:rPr>
          <w:rFonts w:ascii="Times New Roman" w:hAnsi="Times New Roman" w:cs="Times New Roman"/>
          <w:color w:val="000000"/>
        </w:rPr>
        <w:t>el M</w:t>
      </w:r>
      <w:r w:rsidRPr="00F207FC">
        <w:rPr>
          <w:rFonts w:ascii="Times New Roman" w:hAnsi="Times New Roman" w:cs="Times New Roman"/>
          <w:color w:val="000000"/>
        </w:rPr>
        <w:t xml:space="preserve">inisterio de Turismo ya que no puede existir el registro o estar en mora </w:t>
      </w:r>
      <w:proofErr w:type="gramStart"/>
      <w:r w:rsidRPr="00F207FC">
        <w:rPr>
          <w:rFonts w:ascii="Times New Roman" w:hAnsi="Times New Roman" w:cs="Times New Roman"/>
          <w:color w:val="000000"/>
        </w:rPr>
        <w:t>del mismo</w:t>
      </w:r>
      <w:proofErr w:type="gramEnd"/>
      <w:r w:rsidRPr="00F207FC">
        <w:rPr>
          <w:rFonts w:ascii="Times New Roman" w:hAnsi="Times New Roman" w:cs="Times New Roman"/>
          <w:color w:val="000000"/>
        </w:rPr>
        <w:t>.</w:t>
      </w:r>
    </w:p>
    <w:p w14:paraId="53DC1F76" w14:textId="77777777" w:rsidR="00F207FC" w:rsidRDefault="00F207FC" w:rsidP="00F207FC">
      <w:pPr>
        <w:autoSpaceDE w:val="0"/>
        <w:autoSpaceDN w:val="0"/>
        <w:adjustRightInd w:val="0"/>
        <w:jc w:val="both"/>
        <w:rPr>
          <w:rFonts w:ascii="Times New Roman" w:hAnsi="Times New Roman" w:cs="Times New Roman"/>
          <w:color w:val="000000"/>
        </w:rPr>
      </w:pPr>
    </w:p>
    <w:p w14:paraId="650E0900" w14:textId="77777777" w:rsidR="00F207FC" w:rsidRDefault="00F207FC" w:rsidP="00F207FC">
      <w:pPr>
        <w:autoSpaceDE w:val="0"/>
        <w:autoSpaceDN w:val="0"/>
        <w:adjustRightInd w:val="0"/>
        <w:jc w:val="both"/>
        <w:rPr>
          <w:rFonts w:ascii="Times New Roman" w:hAnsi="Times New Roman" w:cs="Times New Roman"/>
          <w:b/>
          <w:bCs/>
          <w:color w:val="000000"/>
        </w:rPr>
      </w:pPr>
    </w:p>
    <w:p w14:paraId="7D415131" w14:textId="40DBC795" w:rsidR="00F207FC" w:rsidRPr="00F207FC" w:rsidRDefault="00F66AC8" w:rsidP="00F207FC">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 xml:space="preserve">C. </w:t>
      </w:r>
      <w:r w:rsidR="00F207FC" w:rsidRPr="00F207FC">
        <w:rPr>
          <w:rFonts w:ascii="Times New Roman" w:hAnsi="Times New Roman" w:cs="Times New Roman"/>
          <w:b/>
          <w:bCs/>
          <w:color w:val="000000"/>
        </w:rPr>
        <w:t>Reformas a la Ley Reformatoria para la Equidad Tributaria en el Ecuador</w:t>
      </w:r>
    </w:p>
    <w:p w14:paraId="5AF27D57" w14:textId="1970D119"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4.- Respecto del artículo 10 del proyecto de </w:t>
      </w:r>
      <w:proofErr w:type="gramStart"/>
      <w:r>
        <w:rPr>
          <w:rFonts w:ascii="Times New Roman" w:hAnsi="Times New Roman" w:cs="Times New Roman"/>
          <w:color w:val="000000"/>
        </w:rPr>
        <w:t>ley.-</w:t>
      </w:r>
      <w:proofErr w:type="gramEnd"/>
      <w:r>
        <w:rPr>
          <w:rFonts w:ascii="Times New Roman" w:hAnsi="Times New Roman" w:cs="Times New Roman"/>
          <w:color w:val="000000"/>
        </w:rPr>
        <w:t xml:space="preserve"> </w:t>
      </w:r>
    </w:p>
    <w:p w14:paraId="2E86E8E3" w14:textId="00DC7D4D"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U</w:t>
      </w:r>
      <w:r w:rsidRPr="00F207FC">
        <w:rPr>
          <w:rFonts w:ascii="Times New Roman" w:hAnsi="Times New Roman" w:cs="Times New Roman"/>
          <w:color w:val="000000"/>
        </w:rPr>
        <w:t xml:space="preserve">no de los objetivos del </w:t>
      </w:r>
      <w:r>
        <w:rPr>
          <w:rFonts w:ascii="Times New Roman" w:hAnsi="Times New Roman" w:cs="Times New Roman"/>
          <w:color w:val="000000"/>
        </w:rPr>
        <w:t>D</w:t>
      </w:r>
      <w:r w:rsidRPr="00F207FC">
        <w:rPr>
          <w:rFonts w:ascii="Times New Roman" w:hAnsi="Times New Roman" w:cs="Times New Roman"/>
          <w:color w:val="000000"/>
        </w:rPr>
        <w:t xml:space="preserve">ecreto </w:t>
      </w:r>
      <w:r>
        <w:rPr>
          <w:rFonts w:ascii="Times New Roman" w:hAnsi="Times New Roman" w:cs="Times New Roman"/>
          <w:color w:val="000000"/>
        </w:rPr>
        <w:t>P</w:t>
      </w:r>
      <w:r w:rsidRPr="00F207FC">
        <w:rPr>
          <w:rFonts w:ascii="Times New Roman" w:hAnsi="Times New Roman" w:cs="Times New Roman"/>
          <w:color w:val="000000"/>
        </w:rPr>
        <w:t>residencial 799 del año 2015</w:t>
      </w:r>
      <w:r>
        <w:rPr>
          <w:rFonts w:ascii="Times New Roman" w:hAnsi="Times New Roman" w:cs="Times New Roman"/>
          <w:color w:val="000000"/>
        </w:rPr>
        <w:t>,</w:t>
      </w:r>
      <w:r w:rsidRPr="00F207FC">
        <w:rPr>
          <w:rFonts w:ascii="Times New Roman" w:hAnsi="Times New Roman" w:cs="Times New Roman"/>
          <w:color w:val="000000"/>
        </w:rPr>
        <w:t xml:space="preserve"> en donde se establece el subsidio del 40% de los combustibles</w:t>
      </w:r>
      <w:r>
        <w:rPr>
          <w:rFonts w:ascii="Times New Roman" w:hAnsi="Times New Roman" w:cs="Times New Roman"/>
          <w:color w:val="000000"/>
        </w:rPr>
        <w:t>,</w:t>
      </w:r>
      <w:r w:rsidRPr="00F207FC">
        <w:rPr>
          <w:rFonts w:ascii="Times New Roman" w:hAnsi="Times New Roman" w:cs="Times New Roman"/>
          <w:color w:val="000000"/>
        </w:rPr>
        <w:t xml:space="preserve"> fue la reducción de precios de los pasajes nacionales, los cuales no se redujeron y están en constante alza, por lo que la reducción del impuesto no regula el precio de los pasajes, y es un tema sin respuesta desde el lado del usuario final, los pasajeros.</w:t>
      </w:r>
    </w:p>
    <w:p w14:paraId="693D6DCD" w14:textId="77777777" w:rsidR="00F207FC" w:rsidRDefault="00F207FC" w:rsidP="00F207FC">
      <w:pPr>
        <w:autoSpaceDE w:val="0"/>
        <w:autoSpaceDN w:val="0"/>
        <w:adjustRightInd w:val="0"/>
        <w:jc w:val="both"/>
        <w:rPr>
          <w:rFonts w:ascii="Times New Roman" w:hAnsi="Times New Roman" w:cs="Times New Roman"/>
          <w:color w:val="000000"/>
        </w:rPr>
      </w:pPr>
    </w:p>
    <w:p w14:paraId="444BA3C6" w14:textId="77777777" w:rsidR="00F207FC" w:rsidRDefault="00F207FC" w:rsidP="00F207FC">
      <w:pPr>
        <w:autoSpaceDE w:val="0"/>
        <w:autoSpaceDN w:val="0"/>
        <w:adjustRightInd w:val="0"/>
        <w:jc w:val="both"/>
        <w:rPr>
          <w:rFonts w:ascii="Times New Roman" w:hAnsi="Times New Roman" w:cs="Times New Roman"/>
          <w:b/>
          <w:bCs/>
          <w:color w:val="000000"/>
        </w:rPr>
      </w:pPr>
    </w:p>
    <w:p w14:paraId="0B527363" w14:textId="0901DD45" w:rsidR="00F207FC" w:rsidRPr="00F207FC" w:rsidRDefault="00F66AC8" w:rsidP="00F207FC">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 xml:space="preserve">D. </w:t>
      </w:r>
      <w:r w:rsidR="00F207FC" w:rsidRPr="00F207FC">
        <w:rPr>
          <w:rFonts w:ascii="Times New Roman" w:hAnsi="Times New Roman" w:cs="Times New Roman"/>
          <w:b/>
          <w:bCs/>
          <w:color w:val="000000"/>
        </w:rPr>
        <w:t>Reformas al Código Orgánico de Organización Territorial, Autonomía y Descentralización</w:t>
      </w:r>
      <w:r w:rsidR="00F207FC">
        <w:rPr>
          <w:rFonts w:ascii="Times New Roman" w:hAnsi="Times New Roman" w:cs="Times New Roman"/>
          <w:b/>
          <w:bCs/>
          <w:color w:val="000000"/>
        </w:rPr>
        <w:t xml:space="preserve"> (COOTAD)</w:t>
      </w:r>
    </w:p>
    <w:p w14:paraId="43086AF8" w14:textId="154772D9"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5.- Respecto del artículo 13 del proyecto de </w:t>
      </w:r>
      <w:proofErr w:type="gramStart"/>
      <w:r>
        <w:rPr>
          <w:rFonts w:ascii="Times New Roman" w:hAnsi="Times New Roman" w:cs="Times New Roman"/>
          <w:color w:val="000000"/>
        </w:rPr>
        <w:t>ley.-</w:t>
      </w:r>
      <w:proofErr w:type="gramEnd"/>
      <w:r>
        <w:rPr>
          <w:rFonts w:ascii="Times New Roman" w:hAnsi="Times New Roman" w:cs="Times New Roman"/>
          <w:color w:val="000000"/>
        </w:rPr>
        <w:t xml:space="preserve"> </w:t>
      </w:r>
    </w:p>
    <w:p w14:paraId="5B917C78" w14:textId="25BF9D75"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No queda claro quien califica estos proyectos, si el MINTUR o los GAD Municipales o metropolitanos</w:t>
      </w:r>
      <w:r>
        <w:rPr>
          <w:rFonts w:ascii="Times New Roman" w:hAnsi="Times New Roman" w:cs="Times New Roman"/>
          <w:color w:val="000000"/>
        </w:rPr>
        <w:t>.</w:t>
      </w:r>
    </w:p>
    <w:p w14:paraId="2497A5AB" w14:textId="13A0D9C9"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 xml:space="preserve">Se sugiere aclarar que son GAD cantonales o metropolitanos, toda vez que en el artículo 498 del COOTAD se encuentra </w:t>
      </w:r>
      <w:r>
        <w:rPr>
          <w:rFonts w:ascii="Times New Roman" w:hAnsi="Times New Roman" w:cs="Times New Roman"/>
          <w:color w:val="000000"/>
        </w:rPr>
        <w:t>contenido en el Título</w:t>
      </w:r>
      <w:r w:rsidRPr="00F207FC">
        <w:rPr>
          <w:rFonts w:ascii="Times New Roman" w:hAnsi="Times New Roman" w:cs="Times New Roman"/>
          <w:color w:val="000000"/>
        </w:rPr>
        <w:t xml:space="preserve"> IX </w:t>
      </w:r>
      <w:r>
        <w:rPr>
          <w:rFonts w:ascii="Times New Roman" w:hAnsi="Times New Roman" w:cs="Times New Roman"/>
          <w:color w:val="000000"/>
        </w:rPr>
        <w:t xml:space="preserve">de </w:t>
      </w:r>
      <w:r w:rsidRPr="00F207FC">
        <w:rPr>
          <w:rFonts w:ascii="Times New Roman" w:hAnsi="Times New Roman" w:cs="Times New Roman"/>
          <w:color w:val="000000"/>
        </w:rPr>
        <w:t xml:space="preserve">Disposiciones Especiales </w:t>
      </w:r>
      <w:r>
        <w:rPr>
          <w:rFonts w:ascii="Times New Roman" w:hAnsi="Times New Roman" w:cs="Times New Roman"/>
          <w:color w:val="000000"/>
        </w:rPr>
        <w:t>d</w:t>
      </w:r>
      <w:r w:rsidRPr="00F207FC">
        <w:rPr>
          <w:rFonts w:ascii="Times New Roman" w:hAnsi="Times New Roman" w:cs="Times New Roman"/>
          <w:color w:val="000000"/>
        </w:rPr>
        <w:t xml:space="preserve">e </w:t>
      </w:r>
      <w:r>
        <w:rPr>
          <w:rFonts w:ascii="Times New Roman" w:hAnsi="Times New Roman" w:cs="Times New Roman"/>
          <w:color w:val="000000"/>
        </w:rPr>
        <w:t>l</w:t>
      </w:r>
      <w:r w:rsidRPr="00F207FC">
        <w:rPr>
          <w:rFonts w:ascii="Times New Roman" w:hAnsi="Times New Roman" w:cs="Times New Roman"/>
          <w:color w:val="000000"/>
        </w:rPr>
        <w:t xml:space="preserve">os Gobiernos Metropolitanos </w:t>
      </w:r>
      <w:r>
        <w:rPr>
          <w:rFonts w:ascii="Times New Roman" w:hAnsi="Times New Roman" w:cs="Times New Roman"/>
          <w:color w:val="000000"/>
        </w:rPr>
        <w:t>y</w:t>
      </w:r>
      <w:r w:rsidRPr="00F207FC">
        <w:rPr>
          <w:rFonts w:ascii="Times New Roman" w:hAnsi="Times New Roman" w:cs="Times New Roman"/>
          <w:color w:val="000000"/>
        </w:rPr>
        <w:t xml:space="preserve"> Municipales</w:t>
      </w:r>
      <w:r>
        <w:rPr>
          <w:rFonts w:ascii="Times New Roman" w:hAnsi="Times New Roman" w:cs="Times New Roman"/>
          <w:color w:val="000000"/>
        </w:rPr>
        <w:t>.</w:t>
      </w:r>
    </w:p>
    <w:p w14:paraId="1D596B38" w14:textId="7C7A7E92"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Los GAD al ser autónomos y con atribuciones y funciones establecidas pueden generar exoneraciones e incentivos</w:t>
      </w:r>
      <w:r>
        <w:rPr>
          <w:rFonts w:ascii="Times New Roman" w:hAnsi="Times New Roman" w:cs="Times New Roman"/>
          <w:color w:val="000000"/>
        </w:rPr>
        <w:t>, se sugiere evaluar la pertinencia de mantener esta propuesta de reforma.</w:t>
      </w:r>
    </w:p>
    <w:p w14:paraId="2C561574" w14:textId="77777777" w:rsidR="00F207FC" w:rsidRDefault="00F207FC" w:rsidP="00F207FC">
      <w:pPr>
        <w:autoSpaceDE w:val="0"/>
        <w:autoSpaceDN w:val="0"/>
        <w:adjustRightInd w:val="0"/>
        <w:jc w:val="both"/>
        <w:rPr>
          <w:rFonts w:ascii="Times New Roman" w:hAnsi="Times New Roman" w:cs="Times New Roman"/>
          <w:color w:val="000000"/>
        </w:rPr>
      </w:pPr>
    </w:p>
    <w:p w14:paraId="30EFE9B4" w14:textId="77777777" w:rsidR="00F207FC" w:rsidRDefault="00F207FC" w:rsidP="00F207FC">
      <w:pPr>
        <w:autoSpaceDE w:val="0"/>
        <w:autoSpaceDN w:val="0"/>
        <w:adjustRightInd w:val="0"/>
        <w:jc w:val="both"/>
        <w:rPr>
          <w:rFonts w:ascii="Times New Roman" w:hAnsi="Times New Roman" w:cs="Times New Roman"/>
          <w:color w:val="000000"/>
        </w:rPr>
      </w:pPr>
    </w:p>
    <w:p w14:paraId="659C67F1" w14:textId="2C98DB52" w:rsidR="00F207FC" w:rsidRPr="00F207FC" w:rsidRDefault="00F66AC8" w:rsidP="00F207FC">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 xml:space="preserve">E. </w:t>
      </w:r>
      <w:r w:rsidR="00F207FC" w:rsidRPr="00F207FC">
        <w:rPr>
          <w:rFonts w:ascii="Times New Roman" w:hAnsi="Times New Roman" w:cs="Times New Roman"/>
          <w:b/>
          <w:bCs/>
          <w:color w:val="000000"/>
        </w:rPr>
        <w:t>Reformas a la Ley Orgánica de Transporte Terrestre, Tránsito y Seguridad Vial</w:t>
      </w:r>
    </w:p>
    <w:p w14:paraId="56DE2DE5" w14:textId="326C0A22"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6.- Respecto de los artículos 16 y 17 del proyecto de </w:t>
      </w:r>
      <w:proofErr w:type="gramStart"/>
      <w:r>
        <w:rPr>
          <w:rFonts w:ascii="Times New Roman" w:hAnsi="Times New Roman" w:cs="Times New Roman"/>
          <w:color w:val="000000"/>
        </w:rPr>
        <w:t>ley.-</w:t>
      </w:r>
      <w:proofErr w:type="gramEnd"/>
      <w:r>
        <w:rPr>
          <w:rFonts w:ascii="Times New Roman" w:hAnsi="Times New Roman" w:cs="Times New Roman"/>
          <w:color w:val="000000"/>
        </w:rPr>
        <w:t xml:space="preserve"> </w:t>
      </w:r>
    </w:p>
    <w:p w14:paraId="6A29CC13" w14:textId="101A2A87"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Eliminar la obligación de estudios técnicos para el otorgamiento de permisos de operación y para el aumento de cupos deriva en que la autoridad competente tenga la facultad legal de actuar con discrecionalidad. Esto es algo muy sensible, considerando que el transporte de personas es un asunto muy importante que debe ser manejado con estrictos requisitos técnicos y de factibilidad que sean armónicos con la planificación de cada gobierno autónomo descentralizado.</w:t>
      </w:r>
    </w:p>
    <w:p w14:paraId="3C197570" w14:textId="77777777" w:rsidR="00F207FC" w:rsidRDefault="00F207FC" w:rsidP="00F207FC">
      <w:pPr>
        <w:autoSpaceDE w:val="0"/>
        <w:autoSpaceDN w:val="0"/>
        <w:adjustRightInd w:val="0"/>
        <w:jc w:val="both"/>
        <w:rPr>
          <w:rFonts w:ascii="Times New Roman" w:hAnsi="Times New Roman" w:cs="Times New Roman"/>
          <w:b/>
          <w:bCs/>
          <w:color w:val="000000"/>
        </w:rPr>
      </w:pPr>
    </w:p>
    <w:p w14:paraId="43E6453E" w14:textId="77777777" w:rsidR="00F207FC" w:rsidRDefault="00F207FC" w:rsidP="00F207FC">
      <w:pPr>
        <w:autoSpaceDE w:val="0"/>
        <w:autoSpaceDN w:val="0"/>
        <w:adjustRightInd w:val="0"/>
        <w:jc w:val="both"/>
        <w:rPr>
          <w:rFonts w:ascii="Times New Roman" w:hAnsi="Times New Roman" w:cs="Times New Roman"/>
          <w:b/>
          <w:bCs/>
          <w:color w:val="000000"/>
        </w:rPr>
      </w:pPr>
    </w:p>
    <w:p w14:paraId="40C7DCAA" w14:textId="70BAC9DC" w:rsidR="00F207FC" w:rsidRPr="00F207FC" w:rsidRDefault="00F66AC8" w:rsidP="00F207FC">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 xml:space="preserve">F. </w:t>
      </w:r>
      <w:r w:rsidR="00F207FC" w:rsidRPr="00F207FC">
        <w:rPr>
          <w:rFonts w:ascii="Times New Roman" w:hAnsi="Times New Roman" w:cs="Times New Roman"/>
          <w:b/>
          <w:bCs/>
          <w:color w:val="000000"/>
        </w:rPr>
        <w:t>Reformas al Código Orgánico del Ambiente</w:t>
      </w:r>
    </w:p>
    <w:p w14:paraId="58CCC7EC" w14:textId="677F12B7"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7.- Respecto del artículo 18 del proyecto de </w:t>
      </w:r>
      <w:proofErr w:type="gramStart"/>
      <w:r>
        <w:rPr>
          <w:rFonts w:ascii="Times New Roman" w:hAnsi="Times New Roman" w:cs="Times New Roman"/>
          <w:color w:val="000000"/>
        </w:rPr>
        <w:t>ley.-</w:t>
      </w:r>
      <w:proofErr w:type="gramEnd"/>
      <w:r>
        <w:rPr>
          <w:rFonts w:ascii="Times New Roman" w:hAnsi="Times New Roman" w:cs="Times New Roman"/>
          <w:color w:val="000000"/>
        </w:rPr>
        <w:t xml:space="preserve"> </w:t>
      </w:r>
    </w:p>
    <w:p w14:paraId="6E8C088C" w14:textId="0256B170"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La actividad turística se determinó como actividad productiva para las comunidades y poblaciones que viven en la</w:t>
      </w:r>
      <w:r>
        <w:rPr>
          <w:rFonts w:ascii="Times New Roman" w:hAnsi="Times New Roman" w:cs="Times New Roman"/>
          <w:color w:val="000000"/>
        </w:rPr>
        <w:t>s</w:t>
      </w:r>
      <w:r w:rsidRPr="00F207FC">
        <w:rPr>
          <w:rFonts w:ascii="Times New Roman" w:hAnsi="Times New Roman" w:cs="Times New Roman"/>
          <w:color w:val="000000"/>
        </w:rPr>
        <w:t xml:space="preserve"> reservas y/o parques y zonas de amortiguamiento, por lo </w:t>
      </w:r>
      <w:proofErr w:type="gramStart"/>
      <w:r w:rsidRPr="00F207FC">
        <w:rPr>
          <w:rFonts w:ascii="Times New Roman" w:hAnsi="Times New Roman" w:cs="Times New Roman"/>
          <w:color w:val="000000"/>
        </w:rPr>
        <w:t>que</w:t>
      </w:r>
      <w:proofErr w:type="gramEnd"/>
      <w:r w:rsidRPr="00F207FC">
        <w:rPr>
          <w:rFonts w:ascii="Times New Roman" w:hAnsi="Times New Roman" w:cs="Times New Roman"/>
          <w:color w:val="000000"/>
        </w:rPr>
        <w:t xml:space="preserve"> al integrar a un privado, las comunidades se verán afectadas en la prestación de sus servicios y no est</w:t>
      </w:r>
      <w:r>
        <w:rPr>
          <w:rFonts w:ascii="Times New Roman" w:hAnsi="Times New Roman" w:cs="Times New Roman"/>
          <w:color w:val="000000"/>
        </w:rPr>
        <w:t>á</w:t>
      </w:r>
      <w:r w:rsidRPr="00F207FC">
        <w:rPr>
          <w:rFonts w:ascii="Times New Roman" w:hAnsi="Times New Roman" w:cs="Times New Roman"/>
          <w:color w:val="000000"/>
        </w:rPr>
        <w:t>n en igualdad de condi</w:t>
      </w:r>
      <w:r>
        <w:rPr>
          <w:rFonts w:ascii="Times New Roman" w:hAnsi="Times New Roman" w:cs="Times New Roman"/>
          <w:color w:val="000000"/>
        </w:rPr>
        <w:t>c</w:t>
      </w:r>
      <w:r w:rsidRPr="00F207FC">
        <w:rPr>
          <w:rFonts w:ascii="Times New Roman" w:hAnsi="Times New Roman" w:cs="Times New Roman"/>
          <w:color w:val="000000"/>
        </w:rPr>
        <w:t>iones, se debe establecer a la comunidad como socios de la inversión privada.</w:t>
      </w:r>
    </w:p>
    <w:p w14:paraId="3210CC5B" w14:textId="3803C38F"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Se desvirtúa a la actividad turística como la única actividad productiva dentro del sistema de parques y áreas nacionales, la entrega a un tercero debe especificar si es p</w:t>
      </w:r>
      <w:r>
        <w:rPr>
          <w:rFonts w:ascii="Times New Roman" w:hAnsi="Times New Roman" w:cs="Times New Roman"/>
          <w:color w:val="000000"/>
        </w:rPr>
        <w:t>ú</w:t>
      </w:r>
      <w:r w:rsidRPr="00F207FC">
        <w:rPr>
          <w:rFonts w:ascii="Times New Roman" w:hAnsi="Times New Roman" w:cs="Times New Roman"/>
          <w:color w:val="000000"/>
        </w:rPr>
        <w:t>blico, privado o comunitario. La redacción es ambigua y no establece como se realizar</w:t>
      </w:r>
      <w:r>
        <w:rPr>
          <w:rFonts w:ascii="Times New Roman" w:hAnsi="Times New Roman" w:cs="Times New Roman"/>
          <w:color w:val="000000"/>
        </w:rPr>
        <w:t>í</w:t>
      </w:r>
      <w:r w:rsidRPr="00F207FC">
        <w:rPr>
          <w:rFonts w:ascii="Times New Roman" w:hAnsi="Times New Roman" w:cs="Times New Roman"/>
          <w:color w:val="000000"/>
        </w:rPr>
        <w:t>a la dotaci</w:t>
      </w:r>
      <w:r>
        <w:rPr>
          <w:rFonts w:ascii="Times New Roman" w:hAnsi="Times New Roman" w:cs="Times New Roman"/>
          <w:color w:val="000000"/>
        </w:rPr>
        <w:t>ó</w:t>
      </w:r>
      <w:r w:rsidRPr="00F207FC">
        <w:rPr>
          <w:rFonts w:ascii="Times New Roman" w:hAnsi="Times New Roman" w:cs="Times New Roman"/>
          <w:color w:val="000000"/>
        </w:rPr>
        <w:t xml:space="preserve">n de estas facilidades, si es dotación o </w:t>
      </w:r>
      <w:r>
        <w:rPr>
          <w:rFonts w:ascii="Times New Roman" w:hAnsi="Times New Roman" w:cs="Times New Roman"/>
          <w:color w:val="000000"/>
        </w:rPr>
        <w:t>concesión.</w:t>
      </w:r>
    </w:p>
    <w:p w14:paraId="51812FE8" w14:textId="7742689F"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Se sugiere i</w:t>
      </w:r>
      <w:r w:rsidRPr="00F207FC">
        <w:rPr>
          <w:rFonts w:ascii="Times New Roman" w:hAnsi="Times New Roman" w:cs="Times New Roman"/>
          <w:color w:val="000000"/>
        </w:rPr>
        <w:t xml:space="preserve">ncorporar que la infraestructura existente o nueva destinada a la prestación de servicios turísticos o al desarrollo de actividades turísticas, se podrán hacer solo en las áreas </w:t>
      </w:r>
      <w:r w:rsidRPr="00F207FC">
        <w:rPr>
          <w:rFonts w:ascii="Times New Roman" w:hAnsi="Times New Roman" w:cs="Times New Roman"/>
          <w:color w:val="000000"/>
        </w:rPr>
        <w:lastRenderedPageBreak/>
        <w:t>cuya categoría de protección lo permita, y dentro de la zonificación identificada para este tipo de acción dentro de su plan de manejo.</w:t>
      </w:r>
    </w:p>
    <w:p w14:paraId="0D5EF3B0" w14:textId="04D6BFB7"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Se sugiere i</w:t>
      </w:r>
      <w:r w:rsidRPr="00F207FC">
        <w:rPr>
          <w:rFonts w:ascii="Times New Roman" w:hAnsi="Times New Roman" w:cs="Times New Roman"/>
          <w:color w:val="000000"/>
        </w:rPr>
        <w:t>ncorporar que al ser un área protegida se debe determinar entre la Autoridad Ambiental y de Turismo, la capacidad de la carga turística que tiene dicha infraestructura, mencionando que debe estar encaminada a la sostenibilidad.</w:t>
      </w:r>
    </w:p>
    <w:p w14:paraId="33531BBA" w14:textId="360AF1E0"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Solo se describe el procedimiento para obtener la autorización para la instalación, sin embargo, no se habla de la infraestructura existente</w:t>
      </w:r>
      <w:r>
        <w:rPr>
          <w:rFonts w:ascii="Times New Roman" w:hAnsi="Times New Roman" w:cs="Times New Roman"/>
          <w:color w:val="000000"/>
        </w:rPr>
        <w:t>, se sugiere desarrollar lo expuesto.</w:t>
      </w:r>
    </w:p>
    <w:p w14:paraId="670BA6E6" w14:textId="07BA606B"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Se sugiere e</w:t>
      </w:r>
      <w:r w:rsidRPr="00F207FC">
        <w:rPr>
          <w:rFonts w:ascii="Times New Roman" w:hAnsi="Times New Roman" w:cs="Times New Roman"/>
          <w:color w:val="000000"/>
        </w:rPr>
        <w:t>stablecer un modelo de gestión para las actividades turísticas que se instalen dentro de las áreas protegidas, que incluirá determinación de áreas y/o zonas y una de ellas será para este tipo de actividades, capacidad de carga, sostenibilidad económica entre otros, que permitirán definir un plan de manejo</w:t>
      </w:r>
      <w:r>
        <w:rPr>
          <w:rFonts w:ascii="Times New Roman" w:hAnsi="Times New Roman" w:cs="Times New Roman"/>
          <w:color w:val="000000"/>
        </w:rPr>
        <w:t>.</w:t>
      </w:r>
    </w:p>
    <w:p w14:paraId="4603826B" w14:textId="77777777" w:rsidR="00F207FC" w:rsidRDefault="00F207FC" w:rsidP="00F207FC">
      <w:pPr>
        <w:autoSpaceDE w:val="0"/>
        <w:autoSpaceDN w:val="0"/>
        <w:adjustRightInd w:val="0"/>
        <w:jc w:val="both"/>
        <w:rPr>
          <w:rFonts w:ascii="Times New Roman" w:hAnsi="Times New Roman" w:cs="Times New Roman"/>
          <w:color w:val="000000"/>
        </w:rPr>
      </w:pPr>
    </w:p>
    <w:p w14:paraId="2E3E7BF3" w14:textId="77777777" w:rsidR="00F207FC" w:rsidRDefault="00F207FC" w:rsidP="00F207FC">
      <w:pPr>
        <w:autoSpaceDE w:val="0"/>
        <w:autoSpaceDN w:val="0"/>
        <w:adjustRightInd w:val="0"/>
        <w:jc w:val="both"/>
        <w:rPr>
          <w:rFonts w:ascii="Times New Roman" w:hAnsi="Times New Roman" w:cs="Times New Roman"/>
          <w:b/>
          <w:bCs/>
          <w:color w:val="000000"/>
        </w:rPr>
      </w:pPr>
    </w:p>
    <w:p w14:paraId="3F24F14D" w14:textId="46A9851C" w:rsidR="00F207FC" w:rsidRPr="00F207FC" w:rsidRDefault="00F66AC8" w:rsidP="00F207FC">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 xml:space="preserve">G. </w:t>
      </w:r>
      <w:r w:rsidR="00F207FC" w:rsidRPr="00F207FC">
        <w:rPr>
          <w:rFonts w:ascii="Times New Roman" w:hAnsi="Times New Roman" w:cs="Times New Roman"/>
          <w:b/>
          <w:bCs/>
          <w:color w:val="000000"/>
        </w:rPr>
        <w:t>Reforma a la Ley de Aviación Civil</w:t>
      </w:r>
    </w:p>
    <w:p w14:paraId="2DCE84E2" w14:textId="77777777" w:rsidR="00F207FC" w:rsidRDefault="00F207FC" w:rsidP="00F207F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8.- Respecto del artículo 20 del proyecto de </w:t>
      </w:r>
      <w:proofErr w:type="gramStart"/>
      <w:r>
        <w:rPr>
          <w:rFonts w:ascii="Times New Roman" w:hAnsi="Times New Roman" w:cs="Times New Roman"/>
          <w:color w:val="000000"/>
        </w:rPr>
        <w:t>ley.-</w:t>
      </w:r>
      <w:proofErr w:type="gramEnd"/>
      <w:r>
        <w:rPr>
          <w:rFonts w:ascii="Times New Roman" w:hAnsi="Times New Roman" w:cs="Times New Roman"/>
          <w:color w:val="000000"/>
        </w:rPr>
        <w:t xml:space="preserve"> </w:t>
      </w:r>
    </w:p>
    <w:p w14:paraId="7F635BF4" w14:textId="05DB1DF8" w:rsidR="00F207FC" w:rsidRDefault="00F207FC" w:rsidP="00F207FC">
      <w:pPr>
        <w:autoSpaceDE w:val="0"/>
        <w:autoSpaceDN w:val="0"/>
        <w:adjustRightInd w:val="0"/>
        <w:jc w:val="both"/>
        <w:rPr>
          <w:rFonts w:ascii="Times New Roman" w:hAnsi="Times New Roman" w:cs="Times New Roman"/>
          <w:color w:val="000000"/>
        </w:rPr>
      </w:pPr>
      <w:r w:rsidRPr="00F207FC">
        <w:rPr>
          <w:rFonts w:ascii="Times New Roman" w:hAnsi="Times New Roman" w:cs="Times New Roman"/>
          <w:color w:val="000000"/>
        </w:rPr>
        <w:t>Este valor de costo operativo s</w:t>
      </w:r>
      <w:r>
        <w:rPr>
          <w:rFonts w:ascii="Times New Roman" w:hAnsi="Times New Roman" w:cs="Times New Roman"/>
          <w:color w:val="000000"/>
        </w:rPr>
        <w:t>e</w:t>
      </w:r>
      <w:r w:rsidRPr="00F207FC">
        <w:rPr>
          <w:rFonts w:ascii="Times New Roman" w:hAnsi="Times New Roman" w:cs="Times New Roman"/>
          <w:color w:val="000000"/>
        </w:rPr>
        <w:t xml:space="preserve"> establece considerando el subsidio de 40% que se da a las aerolíneas de combustibles y derivados</w:t>
      </w:r>
      <w:r>
        <w:rPr>
          <w:rFonts w:ascii="Times New Roman" w:hAnsi="Times New Roman" w:cs="Times New Roman"/>
          <w:color w:val="000000"/>
        </w:rPr>
        <w:t>;</w:t>
      </w:r>
      <w:r w:rsidRPr="00F207FC">
        <w:rPr>
          <w:rFonts w:ascii="Times New Roman" w:hAnsi="Times New Roman" w:cs="Times New Roman"/>
          <w:color w:val="000000"/>
        </w:rPr>
        <w:t xml:space="preserve"> </w:t>
      </w:r>
      <w:r>
        <w:rPr>
          <w:rFonts w:ascii="Times New Roman" w:hAnsi="Times New Roman" w:cs="Times New Roman"/>
          <w:color w:val="000000"/>
        </w:rPr>
        <w:t xml:space="preserve">se sugiere considerar que </w:t>
      </w:r>
      <w:r w:rsidRPr="00F207FC">
        <w:rPr>
          <w:rFonts w:ascii="Times New Roman" w:hAnsi="Times New Roman" w:cs="Times New Roman"/>
          <w:color w:val="000000"/>
        </w:rPr>
        <w:t xml:space="preserve">la aerolínea </w:t>
      </w:r>
      <w:r>
        <w:rPr>
          <w:rFonts w:ascii="Times New Roman" w:hAnsi="Times New Roman" w:cs="Times New Roman"/>
          <w:color w:val="000000"/>
        </w:rPr>
        <w:t>podría</w:t>
      </w:r>
      <w:r w:rsidRPr="00F207FC">
        <w:rPr>
          <w:rFonts w:ascii="Times New Roman" w:hAnsi="Times New Roman" w:cs="Times New Roman"/>
          <w:color w:val="000000"/>
        </w:rPr>
        <w:t xml:space="preserve"> pagar el costo operativo y no cargar </w:t>
      </w:r>
      <w:r>
        <w:rPr>
          <w:rFonts w:ascii="Times New Roman" w:hAnsi="Times New Roman" w:cs="Times New Roman"/>
          <w:color w:val="000000"/>
        </w:rPr>
        <w:t>dicho</w:t>
      </w:r>
      <w:r w:rsidRPr="00F207FC">
        <w:rPr>
          <w:rFonts w:ascii="Times New Roman" w:hAnsi="Times New Roman" w:cs="Times New Roman"/>
          <w:color w:val="000000"/>
        </w:rPr>
        <w:t xml:space="preserve"> valor al </w:t>
      </w:r>
      <w:r>
        <w:rPr>
          <w:rFonts w:ascii="Times New Roman" w:hAnsi="Times New Roman" w:cs="Times New Roman"/>
          <w:color w:val="000000"/>
        </w:rPr>
        <w:t>erario.</w:t>
      </w:r>
    </w:p>
    <w:p w14:paraId="2BE3DC83" w14:textId="77777777" w:rsidR="00F207FC" w:rsidRDefault="00F207FC" w:rsidP="00F207FC">
      <w:pPr>
        <w:autoSpaceDE w:val="0"/>
        <w:autoSpaceDN w:val="0"/>
        <w:adjustRightInd w:val="0"/>
        <w:jc w:val="both"/>
        <w:rPr>
          <w:rFonts w:ascii="Times New Roman" w:hAnsi="Times New Roman" w:cs="Times New Roman"/>
          <w:color w:val="000000"/>
        </w:rPr>
      </w:pPr>
    </w:p>
    <w:p w14:paraId="56BB3D77" w14:textId="77777777" w:rsidR="00F66AC8" w:rsidRDefault="00F66AC8" w:rsidP="00E0581E">
      <w:pPr>
        <w:autoSpaceDE w:val="0"/>
        <w:autoSpaceDN w:val="0"/>
        <w:adjustRightInd w:val="0"/>
        <w:jc w:val="both"/>
        <w:rPr>
          <w:rFonts w:ascii="Times New Roman" w:hAnsi="Times New Roman" w:cs="Times New Roman"/>
        </w:rPr>
      </w:pPr>
    </w:p>
    <w:p w14:paraId="75A502CD" w14:textId="70646673" w:rsidR="00E0581E" w:rsidRPr="00E0581E" w:rsidRDefault="00E0581E" w:rsidP="00E0581E">
      <w:pPr>
        <w:autoSpaceDE w:val="0"/>
        <w:autoSpaceDN w:val="0"/>
        <w:adjustRightInd w:val="0"/>
        <w:jc w:val="both"/>
        <w:rPr>
          <w:rFonts w:ascii="Times New Roman" w:hAnsi="Times New Roman" w:cs="Times New Roman"/>
        </w:rPr>
      </w:pPr>
      <w:r w:rsidRPr="00E0581E">
        <w:rPr>
          <w:rFonts w:ascii="Times New Roman" w:hAnsi="Times New Roman" w:cs="Times New Roman"/>
        </w:rPr>
        <w:t>Con sentimientos de distinguida consideración, me suscribo.</w:t>
      </w:r>
    </w:p>
    <w:p w14:paraId="74D2119E" w14:textId="77777777" w:rsidR="00E0581E" w:rsidRPr="00E0581E" w:rsidRDefault="00E0581E" w:rsidP="00E0581E">
      <w:pPr>
        <w:jc w:val="both"/>
        <w:rPr>
          <w:rFonts w:ascii="Times New Roman" w:hAnsi="Times New Roman" w:cs="Times New Roman"/>
        </w:rPr>
      </w:pPr>
    </w:p>
    <w:p w14:paraId="2F9281A2" w14:textId="232C47FA" w:rsidR="00E0581E" w:rsidRPr="00E0581E" w:rsidRDefault="00E0581E" w:rsidP="00E0581E">
      <w:pPr>
        <w:jc w:val="both"/>
        <w:rPr>
          <w:rFonts w:ascii="Times New Roman" w:hAnsi="Times New Roman" w:cs="Times New Roman"/>
        </w:rPr>
      </w:pPr>
      <w:r w:rsidRPr="00E0581E">
        <w:rPr>
          <w:rFonts w:ascii="Times New Roman" w:hAnsi="Times New Roman" w:cs="Times New Roman"/>
        </w:rPr>
        <w:t>Atentamente,</w:t>
      </w:r>
    </w:p>
    <w:p w14:paraId="423CD2BB" w14:textId="77777777" w:rsidR="00E0581E" w:rsidRPr="00E0581E" w:rsidRDefault="00E0581E" w:rsidP="00E0581E">
      <w:pPr>
        <w:jc w:val="both"/>
        <w:rPr>
          <w:rFonts w:ascii="Times New Roman" w:hAnsi="Times New Roman" w:cs="Times New Roman"/>
        </w:rPr>
      </w:pPr>
    </w:p>
    <w:p w14:paraId="2086A700" w14:textId="77777777" w:rsidR="00E0581E" w:rsidRPr="00E0581E" w:rsidRDefault="00E0581E" w:rsidP="00E0581E">
      <w:pPr>
        <w:jc w:val="both"/>
        <w:rPr>
          <w:rFonts w:ascii="Times New Roman" w:hAnsi="Times New Roman" w:cs="Times New Roman"/>
        </w:rPr>
      </w:pPr>
    </w:p>
    <w:p w14:paraId="61011592" w14:textId="77777777" w:rsidR="00E0581E" w:rsidRPr="00E0581E" w:rsidRDefault="00E0581E" w:rsidP="00E0581E">
      <w:pPr>
        <w:jc w:val="both"/>
        <w:rPr>
          <w:rFonts w:ascii="Times New Roman" w:hAnsi="Times New Roman" w:cs="Times New Roman"/>
        </w:rPr>
      </w:pPr>
    </w:p>
    <w:p w14:paraId="12120FE8" w14:textId="77777777" w:rsidR="00E0581E" w:rsidRPr="00E0581E" w:rsidRDefault="00E0581E" w:rsidP="00E0581E">
      <w:pPr>
        <w:jc w:val="both"/>
        <w:rPr>
          <w:rFonts w:ascii="Times New Roman" w:hAnsi="Times New Roman" w:cs="Times New Roman"/>
        </w:rPr>
      </w:pPr>
    </w:p>
    <w:p w14:paraId="4DB3C8BA" w14:textId="142FB82A" w:rsidR="00E0581E" w:rsidRPr="00E0581E" w:rsidRDefault="00E0581E" w:rsidP="00E0581E">
      <w:pPr>
        <w:jc w:val="both"/>
        <w:rPr>
          <w:rFonts w:ascii="Times New Roman" w:hAnsi="Times New Roman" w:cs="Times New Roman"/>
        </w:rPr>
      </w:pPr>
      <w:r w:rsidRPr="00E0581E">
        <w:rPr>
          <w:rFonts w:ascii="Times New Roman" w:hAnsi="Times New Roman" w:cs="Times New Roman"/>
        </w:rPr>
        <w:t xml:space="preserve">Dra. Ana María Larrea </w:t>
      </w:r>
    </w:p>
    <w:p w14:paraId="1D974D0B" w14:textId="225B16EA" w:rsidR="00E0581E" w:rsidRPr="00E0581E" w:rsidRDefault="00E0581E" w:rsidP="00E0581E">
      <w:pPr>
        <w:jc w:val="both"/>
        <w:rPr>
          <w:rFonts w:ascii="Times New Roman" w:hAnsi="Times New Roman" w:cs="Times New Roman"/>
        </w:rPr>
      </w:pPr>
      <w:r w:rsidRPr="00E0581E">
        <w:rPr>
          <w:rFonts w:ascii="Times New Roman" w:hAnsi="Times New Roman" w:cs="Times New Roman"/>
        </w:rPr>
        <w:t>Directora Ejecutiva</w:t>
      </w:r>
    </w:p>
    <w:p w14:paraId="7E84A247" w14:textId="743E7F8E" w:rsidR="00E0581E" w:rsidRDefault="00E0581E" w:rsidP="00E0581E">
      <w:pPr>
        <w:jc w:val="both"/>
        <w:rPr>
          <w:rFonts w:ascii="Times New Roman" w:hAnsi="Times New Roman" w:cs="Times New Roman"/>
          <w:sz w:val="22"/>
          <w:szCs w:val="22"/>
        </w:rPr>
      </w:pPr>
      <w:r w:rsidRPr="00E0581E">
        <w:rPr>
          <w:rFonts w:ascii="Times New Roman" w:hAnsi="Times New Roman" w:cs="Times New Roman"/>
        </w:rPr>
        <w:t>CONGOPE</w:t>
      </w:r>
    </w:p>
    <w:sectPr w:rsidR="00E0581E" w:rsidSect="00C2086D">
      <w:headerReference w:type="default" r:id="rId8"/>
      <w:footerReference w:type="default" r:id="rId9"/>
      <w:pgSz w:w="12240" w:h="15840"/>
      <w:pgMar w:top="1417"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715E" w14:textId="77777777" w:rsidR="00C2086D" w:rsidRDefault="00C2086D" w:rsidP="003F3FF5">
      <w:r>
        <w:separator/>
      </w:r>
    </w:p>
  </w:endnote>
  <w:endnote w:type="continuationSeparator" w:id="0">
    <w:p w14:paraId="7E5BB76E" w14:textId="77777777" w:rsidR="00C2086D" w:rsidRDefault="00C2086D" w:rsidP="003F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490057"/>
      <w:docPartObj>
        <w:docPartGallery w:val="Page Numbers (Bottom of Page)"/>
        <w:docPartUnique/>
      </w:docPartObj>
    </w:sdtPr>
    <w:sdtEndPr/>
    <w:sdtContent>
      <w:p w14:paraId="10BF6B88" w14:textId="55943A5E" w:rsidR="00F66AC8" w:rsidRDefault="00F66AC8">
        <w:pPr>
          <w:pStyle w:val="Piedepgina"/>
          <w:jc w:val="center"/>
        </w:pPr>
        <w:r>
          <w:fldChar w:fldCharType="begin"/>
        </w:r>
        <w:r>
          <w:instrText>PAGE   \* MERGEFORMAT</w:instrText>
        </w:r>
        <w:r>
          <w:fldChar w:fldCharType="separate"/>
        </w:r>
        <w:r>
          <w:rPr>
            <w:lang w:val="es-ES"/>
          </w:rPr>
          <w:t>2</w:t>
        </w:r>
        <w:r>
          <w:fldChar w:fldCharType="end"/>
        </w:r>
      </w:p>
    </w:sdtContent>
  </w:sdt>
  <w:p w14:paraId="621EFD60" w14:textId="77777777" w:rsidR="003F3FF5" w:rsidRDefault="003F3FF5" w:rsidP="003F3FF5">
    <w:pPr>
      <w:pStyle w:val="Piedepgina"/>
      <w:ind w:left="-14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8C7F" w14:textId="77777777" w:rsidR="00C2086D" w:rsidRDefault="00C2086D" w:rsidP="003F3FF5">
      <w:r>
        <w:separator/>
      </w:r>
    </w:p>
  </w:footnote>
  <w:footnote w:type="continuationSeparator" w:id="0">
    <w:p w14:paraId="125B5942" w14:textId="77777777" w:rsidR="00C2086D" w:rsidRDefault="00C2086D" w:rsidP="003F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E2AC" w14:textId="77777777" w:rsidR="003F3FF5" w:rsidRDefault="003F3FF5" w:rsidP="003F3FF5">
    <w:pPr>
      <w:pStyle w:val="Encabezado"/>
      <w:ind w:left="-1134"/>
    </w:pPr>
    <w:r>
      <w:rPr>
        <w:noProof/>
      </w:rPr>
      <w:drawing>
        <wp:inline distT="0" distB="0" distL="0" distR="0" wp14:anchorId="1E976879" wp14:editId="318FB629">
          <wp:extent cx="2487706" cy="517920"/>
          <wp:effectExtent l="0" t="0" r="1905" b="3175"/>
          <wp:docPr id="12809482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48238" name="Imagen 1280948238"/>
                  <pic:cNvPicPr/>
                </pic:nvPicPr>
                <pic:blipFill>
                  <a:blip r:embed="rId1">
                    <a:extLst>
                      <a:ext uri="{28A0092B-C50C-407E-A947-70E740481C1C}">
                        <a14:useLocalDpi xmlns:a14="http://schemas.microsoft.com/office/drawing/2010/main" val="0"/>
                      </a:ext>
                    </a:extLst>
                  </a:blip>
                  <a:stretch>
                    <a:fillRect/>
                  </a:stretch>
                </pic:blipFill>
                <pic:spPr>
                  <a:xfrm>
                    <a:off x="0" y="0"/>
                    <a:ext cx="2560324" cy="533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E7"/>
    <w:multiLevelType w:val="hybridMultilevel"/>
    <w:tmpl w:val="F324350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72F7474"/>
    <w:multiLevelType w:val="hybridMultilevel"/>
    <w:tmpl w:val="F1947E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2F4C35"/>
    <w:multiLevelType w:val="hybridMultilevel"/>
    <w:tmpl w:val="2E62D96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0BC2759"/>
    <w:multiLevelType w:val="multilevel"/>
    <w:tmpl w:val="9FD8BBEA"/>
    <w:lvl w:ilvl="0">
      <w:start w:val="1"/>
      <w:numFmt w:val="upperRoman"/>
      <w:lvlText w:val="%1."/>
      <w:lvlJc w:val="righ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476522E5"/>
    <w:multiLevelType w:val="hybridMultilevel"/>
    <w:tmpl w:val="A42A6CF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CA10CBD"/>
    <w:multiLevelType w:val="hybridMultilevel"/>
    <w:tmpl w:val="07222138"/>
    <w:lvl w:ilvl="0" w:tplc="03900DEA">
      <w:start w:val="1"/>
      <w:numFmt w:val="lowerLetter"/>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6" w15:restartNumberingAfterBreak="0">
    <w:nsid w:val="563B5FE8"/>
    <w:multiLevelType w:val="hybridMultilevel"/>
    <w:tmpl w:val="7DB6213A"/>
    <w:lvl w:ilvl="0" w:tplc="35266EE4">
      <w:start w:val="1"/>
      <w:numFmt w:val="bullet"/>
      <w:lvlText w:val="-"/>
      <w:lvlJc w:val="left"/>
      <w:pPr>
        <w:ind w:left="1080" w:hanging="360"/>
      </w:pPr>
      <w:rPr>
        <w:rFonts w:ascii="Times New Roman" w:eastAsia="Times New Roman" w:hAnsi="Times New Roman" w:cs="Times New Roman"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5A5238BE"/>
    <w:multiLevelType w:val="hybridMultilevel"/>
    <w:tmpl w:val="3072E78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FF947B7"/>
    <w:multiLevelType w:val="hybridMultilevel"/>
    <w:tmpl w:val="F1947E5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905988908">
    <w:abstractNumId w:val="0"/>
  </w:num>
  <w:num w:numId="2" w16cid:durableId="1950382453">
    <w:abstractNumId w:val="8"/>
  </w:num>
  <w:num w:numId="3" w16cid:durableId="1536654185">
    <w:abstractNumId w:val="1"/>
  </w:num>
  <w:num w:numId="4" w16cid:durableId="2067025591">
    <w:abstractNumId w:val="3"/>
  </w:num>
  <w:num w:numId="5" w16cid:durableId="196941185">
    <w:abstractNumId w:val="6"/>
  </w:num>
  <w:num w:numId="6" w16cid:durableId="592007090">
    <w:abstractNumId w:val="5"/>
  </w:num>
  <w:num w:numId="7" w16cid:durableId="162740392">
    <w:abstractNumId w:val="4"/>
  </w:num>
  <w:num w:numId="8" w16cid:durableId="1614752287">
    <w:abstractNumId w:val="2"/>
  </w:num>
  <w:num w:numId="9" w16cid:durableId="35325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F5"/>
    <w:rsid w:val="000342B5"/>
    <w:rsid w:val="00090B59"/>
    <w:rsid w:val="000A1B7B"/>
    <w:rsid w:val="00131DFC"/>
    <w:rsid w:val="00164C52"/>
    <w:rsid w:val="00165828"/>
    <w:rsid w:val="001B55B6"/>
    <w:rsid w:val="001E2E5D"/>
    <w:rsid w:val="001E6F72"/>
    <w:rsid w:val="00333036"/>
    <w:rsid w:val="003F3FF5"/>
    <w:rsid w:val="004028BD"/>
    <w:rsid w:val="005E05A6"/>
    <w:rsid w:val="005E6361"/>
    <w:rsid w:val="00613D17"/>
    <w:rsid w:val="006213A7"/>
    <w:rsid w:val="00656756"/>
    <w:rsid w:val="00694A4A"/>
    <w:rsid w:val="006A0892"/>
    <w:rsid w:val="006F259C"/>
    <w:rsid w:val="00792CC1"/>
    <w:rsid w:val="007D10B2"/>
    <w:rsid w:val="00823191"/>
    <w:rsid w:val="00841962"/>
    <w:rsid w:val="00943238"/>
    <w:rsid w:val="00945590"/>
    <w:rsid w:val="0094766D"/>
    <w:rsid w:val="00963941"/>
    <w:rsid w:val="009D4D3E"/>
    <w:rsid w:val="009E3B6A"/>
    <w:rsid w:val="009F5118"/>
    <w:rsid w:val="00A37FBF"/>
    <w:rsid w:val="00B4310D"/>
    <w:rsid w:val="00BB168D"/>
    <w:rsid w:val="00BB7B1E"/>
    <w:rsid w:val="00C0191B"/>
    <w:rsid w:val="00C2086D"/>
    <w:rsid w:val="00C2244D"/>
    <w:rsid w:val="00C57F45"/>
    <w:rsid w:val="00C8427E"/>
    <w:rsid w:val="00C9593E"/>
    <w:rsid w:val="00CE0CD2"/>
    <w:rsid w:val="00D07AA8"/>
    <w:rsid w:val="00D9220D"/>
    <w:rsid w:val="00DF2F9F"/>
    <w:rsid w:val="00DF3E5A"/>
    <w:rsid w:val="00E0055C"/>
    <w:rsid w:val="00E0581E"/>
    <w:rsid w:val="00E41012"/>
    <w:rsid w:val="00E421D5"/>
    <w:rsid w:val="00E60775"/>
    <w:rsid w:val="00F207FC"/>
    <w:rsid w:val="00F66AC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FE5C"/>
  <w15:chartTrackingRefBased/>
  <w15:docId w15:val="{3464D55C-F31E-AE4A-BE06-EBFCECE6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FF5"/>
    <w:pPr>
      <w:tabs>
        <w:tab w:val="center" w:pos="4419"/>
        <w:tab w:val="right" w:pos="8838"/>
      </w:tabs>
    </w:pPr>
  </w:style>
  <w:style w:type="character" w:customStyle="1" w:styleId="EncabezadoCar">
    <w:name w:val="Encabezado Car"/>
    <w:basedOn w:val="Fuentedeprrafopredeter"/>
    <w:link w:val="Encabezado"/>
    <w:uiPriority w:val="99"/>
    <w:rsid w:val="003F3FF5"/>
  </w:style>
  <w:style w:type="paragraph" w:styleId="Piedepgina">
    <w:name w:val="footer"/>
    <w:basedOn w:val="Normal"/>
    <w:link w:val="PiedepginaCar"/>
    <w:uiPriority w:val="99"/>
    <w:unhideWhenUsed/>
    <w:rsid w:val="003F3FF5"/>
    <w:pPr>
      <w:tabs>
        <w:tab w:val="center" w:pos="4419"/>
        <w:tab w:val="right" w:pos="8838"/>
      </w:tabs>
    </w:pPr>
  </w:style>
  <w:style w:type="character" w:customStyle="1" w:styleId="PiedepginaCar">
    <w:name w:val="Pie de página Car"/>
    <w:basedOn w:val="Fuentedeprrafopredeter"/>
    <w:link w:val="Piedepgina"/>
    <w:uiPriority w:val="99"/>
    <w:rsid w:val="003F3FF5"/>
  </w:style>
  <w:style w:type="paragraph" w:styleId="Prrafodelista">
    <w:name w:val="List Paragraph"/>
    <w:aliases w:val="TIT 2 IND"/>
    <w:basedOn w:val="Normal"/>
    <w:link w:val="PrrafodelistaCar"/>
    <w:uiPriority w:val="34"/>
    <w:qFormat/>
    <w:rsid w:val="001E6F72"/>
    <w:pPr>
      <w:spacing w:after="160" w:line="259" w:lineRule="auto"/>
      <w:ind w:left="720"/>
      <w:contextualSpacing/>
    </w:pPr>
    <w:rPr>
      <w:kern w:val="2"/>
      <w:sz w:val="22"/>
      <w:szCs w:val="22"/>
      <w14:ligatures w14:val="standardContextual"/>
    </w:rPr>
  </w:style>
  <w:style w:type="paragraph" w:customStyle="1" w:styleId="Default">
    <w:name w:val="Default"/>
    <w:qFormat/>
    <w:rsid w:val="005E6361"/>
    <w:rPr>
      <w:rFonts w:ascii="Arial" w:eastAsia="Calibri" w:hAnsi="Arial" w:cs="Arial"/>
      <w:color w:val="000000"/>
      <w:lang w:val="en-US"/>
    </w:rPr>
  </w:style>
  <w:style w:type="paragraph" w:styleId="NormalWeb">
    <w:name w:val="Normal (Web)"/>
    <w:basedOn w:val="Normal"/>
    <w:uiPriority w:val="99"/>
    <w:unhideWhenUsed/>
    <w:qFormat/>
    <w:rsid w:val="005E6361"/>
    <w:pPr>
      <w:widowControl w:val="0"/>
      <w:suppressAutoHyphens/>
      <w:spacing w:after="280"/>
    </w:pPr>
    <w:rPr>
      <w:rFonts w:ascii="Liberation Serif" w:eastAsia="Droid Sans Fallback" w:hAnsi="Liberation Serif" w:cs="FreeSans"/>
      <w:color w:val="00000A"/>
      <w:lang w:eastAsia="zh-CN" w:bidi="hi-IN"/>
    </w:rPr>
  </w:style>
  <w:style w:type="character" w:customStyle="1" w:styleId="PrrafodelistaCar">
    <w:name w:val="Párrafo de lista Car"/>
    <w:aliases w:val="TIT 2 IND Car"/>
    <w:link w:val="Prrafodelista"/>
    <w:uiPriority w:val="34"/>
    <w:rsid w:val="005E6361"/>
    <w:rPr>
      <w:kern w:val="2"/>
      <w:sz w:val="22"/>
      <w:szCs w:val="22"/>
      <w14:ligatures w14:val="standardContextual"/>
    </w:rPr>
  </w:style>
  <w:style w:type="character" w:styleId="Hipervnculo">
    <w:name w:val="Hyperlink"/>
    <w:basedOn w:val="Fuentedeprrafopredeter"/>
    <w:uiPriority w:val="99"/>
    <w:unhideWhenUsed/>
    <w:rsid w:val="005E6361"/>
    <w:rPr>
      <w:color w:val="0563C1" w:themeColor="hyperlink"/>
      <w:u w:val="single"/>
    </w:rPr>
  </w:style>
  <w:style w:type="character" w:customStyle="1" w:styleId="lrzxr">
    <w:name w:val="lrzxr"/>
    <w:basedOn w:val="Fuentedeprrafopredeter"/>
    <w:rsid w:val="005E6361"/>
  </w:style>
  <w:style w:type="character" w:styleId="Mencinsinresolver">
    <w:name w:val="Unresolved Mention"/>
    <w:basedOn w:val="Fuentedeprrafopredeter"/>
    <w:uiPriority w:val="99"/>
    <w:semiHidden/>
    <w:unhideWhenUsed/>
    <w:rsid w:val="00E05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20CB-8470-485F-87A1-ABAD1205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5017</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Andres Alberto Zambrano Espinoza</cp:lastModifiedBy>
  <cp:revision>2</cp:revision>
  <cp:lastPrinted>2023-06-20T22:24:00Z</cp:lastPrinted>
  <dcterms:created xsi:type="dcterms:W3CDTF">2024-03-12T18:15:00Z</dcterms:created>
  <dcterms:modified xsi:type="dcterms:W3CDTF">2024-03-12T18:15:00Z</dcterms:modified>
</cp:coreProperties>
</file>