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499" w:rsidRDefault="00237499" w:rsidP="00A32A76">
      <w:pPr>
        <w:rPr>
          <w:rFonts w:cs="Times New Roman"/>
          <w:sz w:val="24"/>
          <w:szCs w:val="24"/>
        </w:rPr>
      </w:pPr>
      <w:r w:rsidRPr="00525305">
        <w:rPr>
          <w:rFonts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3.75pt;height:124.5pt">
            <v:imagedata r:id="rId6" o:title=""/>
          </v:shape>
        </w:pict>
      </w:r>
    </w:p>
    <w:p w:rsidR="00237499" w:rsidRDefault="00237499">
      <w:pPr>
        <w:spacing w:line="1" w:lineRule="exact"/>
        <w:rPr>
          <w:rFonts w:cs="Times New Roman"/>
          <w:sz w:val="2"/>
          <w:szCs w:val="2"/>
        </w:rPr>
      </w:pPr>
    </w:p>
    <w:p w:rsidR="00237499" w:rsidRDefault="00237499">
      <w:pPr>
        <w:framePr w:h="2097" w:hSpace="10080" w:wrap="notBeside" w:vAnchor="text" w:hAnchor="margin" w:x="231" w:y="1"/>
        <w:rPr>
          <w:rFonts w:cs="Times New Roman"/>
          <w:sz w:val="24"/>
          <w:szCs w:val="24"/>
        </w:rPr>
        <w:sectPr w:rsidR="00237499">
          <w:footerReference w:type="default" r:id="rId7"/>
          <w:type w:val="continuous"/>
          <w:pgSz w:w="11909" w:h="16834"/>
          <w:pgMar w:top="1085" w:right="1309" w:bottom="360" w:left="1236" w:header="720" w:footer="720" w:gutter="0"/>
          <w:cols w:space="720"/>
          <w:noEndnote/>
        </w:sectPr>
      </w:pPr>
    </w:p>
    <w:p w:rsidR="00237499" w:rsidRDefault="00237499">
      <w:pPr>
        <w:spacing w:before="456" w:line="1" w:lineRule="exact"/>
        <w:rPr>
          <w:rFonts w:cs="Times New Roman"/>
          <w:sz w:val="2"/>
          <w:szCs w:val="2"/>
        </w:rPr>
      </w:pPr>
    </w:p>
    <w:p w:rsidR="00237499" w:rsidRDefault="00237499">
      <w:pPr>
        <w:framePr w:h="2097" w:hSpace="10080" w:wrap="notBeside" w:vAnchor="text" w:hAnchor="margin" w:x="231" w:y="1"/>
        <w:rPr>
          <w:rFonts w:cs="Times New Roman"/>
          <w:sz w:val="24"/>
          <w:szCs w:val="24"/>
        </w:rPr>
        <w:sectPr w:rsidR="00237499">
          <w:type w:val="continuous"/>
          <w:pgSz w:w="11909" w:h="16834"/>
          <w:pgMar w:top="1085" w:right="1309" w:bottom="360" w:left="2047" w:header="720" w:footer="720" w:gutter="0"/>
          <w:cols w:space="60"/>
          <w:noEndnote/>
        </w:sectPr>
      </w:pPr>
    </w:p>
    <w:p w:rsidR="00237499" w:rsidRDefault="00237499">
      <w:pPr>
        <w:spacing w:line="1" w:lineRule="exact"/>
        <w:rPr>
          <w:rFonts w:cs="Times New Roman"/>
          <w:sz w:val="2"/>
          <w:szCs w:val="2"/>
        </w:rPr>
      </w:pPr>
    </w:p>
    <w:p w:rsidR="00237499" w:rsidRDefault="00237499">
      <w:pPr>
        <w:shd w:val="clear" w:color="auto" w:fill="FFFFFF"/>
        <w:spacing w:before="206"/>
        <w:ind w:left="120"/>
      </w:pPr>
      <w:r>
        <w:rPr>
          <w:noProof/>
          <w:lang w:val="en-US" w:eastAsia="en-US"/>
        </w:rPr>
        <w:pict>
          <v:shape id="_x0000_s1026" type="#_x0000_t75" style="position:absolute;left:0;text-align:left;margin-left:-35.95pt;margin-top:104.45pt;width:175.95pt;height:304.3pt;z-index:-251658752;mso-wrap-distance-left:1.9pt;mso-wrap-distance-right:1.9pt;mso-position-horizontal-relative:margin" wrapcoords="-92 0 -92 21547 21600 21547 21600 0 -92 0" o:allowincell="f">
            <v:imagedata r:id="rId8" o:title=""/>
            <w10:wrap type="tight" anchorx="margin"/>
          </v:shape>
        </w:pict>
      </w:r>
      <w:r>
        <w:rPr>
          <w:b/>
          <w:bCs/>
          <w:sz w:val="26"/>
          <w:szCs w:val="26"/>
          <w:lang w:val="es-ES_tradnl"/>
        </w:rPr>
        <w:t>A</w:t>
      </w:r>
      <w:r>
        <w:rPr>
          <w:rFonts w:cs="Times New Roman"/>
          <w:b/>
          <w:bCs/>
          <w:sz w:val="26"/>
          <w:szCs w:val="26"/>
          <w:lang w:val="es-ES_tradnl"/>
        </w:rPr>
        <w:t>ñ</w:t>
      </w:r>
      <w:r>
        <w:rPr>
          <w:b/>
          <w:bCs/>
          <w:sz w:val="26"/>
          <w:szCs w:val="26"/>
          <w:lang w:val="es-ES_tradnl"/>
        </w:rPr>
        <w:t xml:space="preserve">o </w:t>
      </w:r>
      <w:r>
        <w:rPr>
          <w:b/>
          <w:bCs/>
          <w:sz w:val="26"/>
          <w:szCs w:val="26"/>
          <w:lang w:val="en-US"/>
        </w:rPr>
        <w:t xml:space="preserve">III </w:t>
      </w:r>
      <w:r>
        <w:rPr>
          <w:b/>
          <w:bCs/>
          <w:sz w:val="26"/>
          <w:szCs w:val="26"/>
          <w:lang w:val="es-ES_tradnl"/>
        </w:rPr>
        <w:t>-N</w:t>
      </w:r>
      <w:r>
        <w:rPr>
          <w:rFonts w:cs="Times New Roman"/>
          <w:b/>
          <w:bCs/>
          <w:sz w:val="26"/>
          <w:szCs w:val="26"/>
          <w:lang w:val="es-ES_tradnl"/>
        </w:rPr>
        <w:t>º</w:t>
      </w:r>
      <w:r>
        <w:rPr>
          <w:b/>
          <w:bCs/>
          <w:sz w:val="26"/>
          <w:szCs w:val="26"/>
          <w:lang w:val="es-ES_tradnl"/>
        </w:rPr>
        <w:t xml:space="preserve"> 616</w:t>
      </w:r>
    </w:p>
    <w:p w:rsidR="00237499" w:rsidRDefault="00237499">
      <w:pPr>
        <w:shd w:val="clear" w:color="auto" w:fill="FFFFFF"/>
        <w:spacing w:before="182" w:line="293" w:lineRule="exact"/>
        <w:ind w:left="206" w:hanging="206"/>
      </w:pPr>
      <w:r>
        <w:rPr>
          <w:b/>
          <w:bCs/>
          <w:spacing w:val="-1"/>
          <w:sz w:val="22"/>
          <w:szCs w:val="22"/>
          <w:lang w:val="es-ES_tradnl"/>
        </w:rPr>
        <w:t xml:space="preserve">Quito, martes  27 de </w:t>
      </w:r>
      <w:r>
        <w:rPr>
          <w:b/>
          <w:bCs/>
          <w:sz w:val="22"/>
          <w:szCs w:val="22"/>
          <w:lang w:val="es-ES_tradnl"/>
        </w:rPr>
        <w:t>octubre de 2015</w:t>
      </w:r>
    </w:p>
    <w:p w:rsidR="00237499" w:rsidRDefault="00237499">
      <w:pPr>
        <w:shd w:val="clear" w:color="auto" w:fill="FFFFFF"/>
        <w:jc w:val="center"/>
      </w:pPr>
      <w:r>
        <w:br w:type="column"/>
      </w:r>
      <w:r>
        <w:rPr>
          <w:b/>
          <w:bCs/>
          <w:sz w:val="32"/>
          <w:szCs w:val="32"/>
          <w:lang w:val="es-ES_tradnl"/>
        </w:rPr>
        <w:t>SUMARIO:</w:t>
      </w:r>
    </w:p>
    <w:p w:rsidR="00237499" w:rsidRDefault="00237499">
      <w:pPr>
        <w:shd w:val="clear" w:color="auto" w:fill="FFFFFF"/>
        <w:spacing w:before="259" w:line="514" w:lineRule="exact"/>
        <w:ind w:left="1397" w:firstLine="2616"/>
        <w:rPr>
          <w:b/>
          <w:bCs/>
          <w:sz w:val="18"/>
          <w:szCs w:val="18"/>
          <w:lang w:val="es-ES_tradnl"/>
        </w:rPr>
      </w:pPr>
      <w:r>
        <w:rPr>
          <w:b/>
          <w:bCs/>
          <w:spacing w:val="-17"/>
          <w:sz w:val="18"/>
          <w:szCs w:val="18"/>
          <w:lang w:val="es-ES_tradnl"/>
        </w:rPr>
        <w:t>P</w:t>
      </w:r>
      <w:r>
        <w:rPr>
          <w:rFonts w:cs="Times New Roman"/>
          <w:b/>
          <w:bCs/>
          <w:spacing w:val="-17"/>
          <w:sz w:val="18"/>
          <w:szCs w:val="18"/>
          <w:lang w:val="es-ES_tradnl"/>
        </w:rPr>
        <w:t>á</w:t>
      </w:r>
      <w:r>
        <w:rPr>
          <w:b/>
          <w:bCs/>
          <w:spacing w:val="-17"/>
          <w:sz w:val="18"/>
          <w:szCs w:val="18"/>
          <w:lang w:val="es-ES_tradnl"/>
        </w:rPr>
        <w:t xml:space="preserve">gs. </w:t>
      </w:r>
      <w:r>
        <w:rPr>
          <w:b/>
          <w:bCs/>
          <w:sz w:val="18"/>
          <w:szCs w:val="18"/>
          <w:lang w:val="es-ES_tradnl"/>
        </w:rPr>
        <w:t>FUNCI</w:t>
      </w:r>
      <w:r>
        <w:rPr>
          <w:rFonts w:cs="Times New Roman"/>
          <w:b/>
          <w:bCs/>
          <w:sz w:val="18"/>
          <w:szCs w:val="18"/>
          <w:lang w:val="es-ES_tradnl"/>
        </w:rPr>
        <w:t>Ó</w:t>
      </w:r>
      <w:r>
        <w:rPr>
          <w:b/>
          <w:bCs/>
          <w:sz w:val="18"/>
          <w:szCs w:val="18"/>
          <w:lang w:val="es-ES_tradnl"/>
        </w:rPr>
        <w:t>N LEGISLATIVA:</w:t>
      </w:r>
    </w:p>
    <w:p w:rsidR="00237499" w:rsidRDefault="00237499" w:rsidP="00525305">
      <w:pPr>
        <w:shd w:val="clear" w:color="auto" w:fill="FFFFFF"/>
        <w:jc w:val="center"/>
      </w:pPr>
      <w:r>
        <w:rPr>
          <w:b/>
          <w:bCs/>
          <w:sz w:val="18"/>
          <w:szCs w:val="18"/>
          <w:lang w:val="es-ES_tradnl"/>
        </w:rPr>
        <w:t xml:space="preserve"> CONVENIO:</w:t>
      </w:r>
    </w:p>
    <w:p w:rsidR="00237499" w:rsidRDefault="00237499">
      <w:pPr>
        <w:shd w:val="clear" w:color="auto" w:fill="FFFFFF"/>
        <w:spacing w:before="197"/>
        <w:jc w:val="center"/>
      </w:pPr>
      <w:r>
        <w:rPr>
          <w:b/>
          <w:bCs/>
          <w:sz w:val="18"/>
          <w:szCs w:val="18"/>
          <w:lang w:val="es-ES_tradnl"/>
        </w:rPr>
        <w:t>ASAMBLEA NACIONAL</w:t>
      </w:r>
    </w:p>
    <w:p w:rsidR="00237499" w:rsidRPr="00525305" w:rsidRDefault="00237499">
      <w:pPr>
        <w:shd w:val="clear" w:color="auto" w:fill="FFFFFF"/>
        <w:spacing w:before="173" w:line="211" w:lineRule="exact"/>
        <w:ind w:left="917" w:right="58" w:hanging="917"/>
        <w:jc w:val="both"/>
        <w:rPr>
          <w:sz w:val="16"/>
          <w:szCs w:val="16"/>
        </w:rPr>
      </w:pPr>
      <w:r w:rsidRPr="00525305">
        <w:rPr>
          <w:b/>
          <w:bCs/>
          <w:sz w:val="16"/>
          <w:szCs w:val="16"/>
          <w:lang w:val="es-ES_tradnl"/>
        </w:rPr>
        <w:t>- “Aprobar el Convenio de Cooperación entre el Gobierno de la República del Ecuador y el Gobierno de la República de Guatemala, para la Protección, Conservación, Recuperación y Restitución de Bienes del Patrimonio Cultural y Natural, que hayan sido Materia de Robo, Hurto, Saqueo, Transporte, -Tráfico</w:t>
      </w:r>
      <w:r>
        <w:rPr>
          <w:b/>
          <w:bCs/>
          <w:sz w:val="16"/>
          <w:szCs w:val="16"/>
          <w:lang w:val="es-ES_tradnl"/>
        </w:rPr>
        <w:t xml:space="preserve"> y/o Comercialización Ilícitos”</w:t>
      </w:r>
      <w:r w:rsidRPr="00525305">
        <w:rPr>
          <w:b/>
          <w:bCs/>
          <w:sz w:val="16"/>
          <w:szCs w:val="16"/>
          <w:lang w:val="es-ES_tradnl"/>
        </w:rPr>
        <w:t>…………….…  3</w:t>
      </w:r>
    </w:p>
    <w:p w:rsidR="00237499" w:rsidRPr="00525305" w:rsidRDefault="00237499">
      <w:pPr>
        <w:shd w:val="clear" w:color="auto" w:fill="FFFFFF"/>
        <w:spacing w:before="269" w:line="211" w:lineRule="exact"/>
        <w:ind w:left="1474" w:right="1478" w:firstLine="144"/>
        <w:jc w:val="center"/>
        <w:rPr>
          <w:sz w:val="16"/>
          <w:szCs w:val="16"/>
        </w:rPr>
      </w:pPr>
      <w:r w:rsidRPr="00525305">
        <w:rPr>
          <w:b/>
          <w:bCs/>
          <w:sz w:val="16"/>
          <w:szCs w:val="16"/>
          <w:lang w:val="es-ES_tradnl"/>
        </w:rPr>
        <w:t>FUNCIÓN JUDICIAL Y JUSTICIA INDÍGENA:</w:t>
      </w:r>
    </w:p>
    <w:p w:rsidR="00237499" w:rsidRPr="00525305" w:rsidRDefault="00237499">
      <w:pPr>
        <w:shd w:val="clear" w:color="auto" w:fill="FFFFFF"/>
        <w:spacing w:before="120" w:line="446" w:lineRule="exact"/>
        <w:ind w:left="1128" w:right="730" w:firstLine="624"/>
        <w:rPr>
          <w:sz w:val="16"/>
          <w:szCs w:val="16"/>
        </w:rPr>
      </w:pPr>
      <w:r w:rsidRPr="00525305">
        <w:rPr>
          <w:b/>
          <w:bCs/>
          <w:sz w:val="16"/>
          <w:szCs w:val="16"/>
          <w:lang w:val="es-ES_tradnl"/>
        </w:rPr>
        <w:t>RESOLUCIONES: CONSEJO DE LA JUDICATURA:</w:t>
      </w:r>
    </w:p>
    <w:p w:rsidR="00237499" w:rsidRPr="00525305" w:rsidRDefault="00237499">
      <w:pPr>
        <w:shd w:val="clear" w:color="auto" w:fill="FFFFFF"/>
        <w:spacing w:before="211" w:line="211" w:lineRule="exact"/>
        <w:ind w:left="869" w:right="58" w:hanging="869"/>
        <w:jc w:val="both"/>
        <w:rPr>
          <w:sz w:val="16"/>
          <w:szCs w:val="16"/>
        </w:rPr>
      </w:pPr>
      <w:r w:rsidRPr="00525305">
        <w:rPr>
          <w:b/>
          <w:bCs/>
          <w:sz w:val="16"/>
          <w:szCs w:val="16"/>
          <w:lang w:val="es-ES_tradnl"/>
        </w:rPr>
        <w:t>303-2015 Nómbrense secretarias y secretarios de juzgados y unidades judiciales a nivel nacional; y secretarias y secretarios relatores de las cortes provinciales a nivel nacional ……………….…   4</w:t>
      </w:r>
    </w:p>
    <w:p w:rsidR="00237499" w:rsidRPr="00525305" w:rsidRDefault="00237499">
      <w:pPr>
        <w:shd w:val="clear" w:color="auto" w:fill="FFFFFF"/>
        <w:spacing w:before="288" w:line="211" w:lineRule="exact"/>
        <w:ind w:left="869" w:right="58" w:hanging="869"/>
        <w:jc w:val="both"/>
        <w:rPr>
          <w:sz w:val="16"/>
          <w:szCs w:val="16"/>
        </w:rPr>
      </w:pPr>
      <w:r w:rsidRPr="00525305">
        <w:rPr>
          <w:b/>
          <w:bCs/>
          <w:sz w:val="16"/>
          <w:szCs w:val="16"/>
          <w:lang w:val="es-ES_tradnl"/>
        </w:rPr>
        <w:t>304-2015 Otórguense nombramientos provisionales a las y los servidores de la Función Judicial ………...   6</w:t>
      </w:r>
    </w:p>
    <w:p w:rsidR="00237499" w:rsidRPr="00525305" w:rsidRDefault="00237499">
      <w:pPr>
        <w:shd w:val="clear" w:color="auto" w:fill="FFFFFF"/>
        <w:spacing w:before="240" w:line="211" w:lineRule="exact"/>
        <w:ind w:left="869" w:right="53" w:hanging="869"/>
        <w:jc w:val="both"/>
        <w:rPr>
          <w:sz w:val="16"/>
          <w:szCs w:val="16"/>
        </w:rPr>
      </w:pPr>
      <w:r w:rsidRPr="00525305">
        <w:rPr>
          <w:b/>
          <w:bCs/>
          <w:sz w:val="16"/>
          <w:szCs w:val="16"/>
          <w:lang w:val="es-ES_tradnl"/>
        </w:rPr>
        <w:t>305-2015 Apruébese el informe técnico y desígnense notarios suplentes en la provincia de El Oro ………... 14</w:t>
      </w:r>
    </w:p>
    <w:p w:rsidR="00237499" w:rsidRPr="00525305" w:rsidRDefault="00237499">
      <w:pPr>
        <w:shd w:val="clear" w:color="auto" w:fill="FFFFFF"/>
        <w:spacing w:before="240" w:line="211" w:lineRule="exact"/>
        <w:ind w:left="869" w:right="58" w:hanging="869"/>
        <w:jc w:val="both"/>
        <w:rPr>
          <w:sz w:val="16"/>
          <w:szCs w:val="16"/>
        </w:rPr>
      </w:pPr>
      <w:r w:rsidRPr="00525305">
        <w:rPr>
          <w:b/>
          <w:bCs/>
          <w:sz w:val="16"/>
          <w:szCs w:val="16"/>
          <w:lang w:val="es-ES_tradnl"/>
        </w:rPr>
        <w:t>310-2015 Nómbrese Juez en el cantón Portoviejo, provincia de Manabí …………………………… 16</w:t>
      </w:r>
    </w:p>
    <w:p w:rsidR="00237499" w:rsidRPr="00525305" w:rsidRDefault="00237499">
      <w:pPr>
        <w:shd w:val="clear" w:color="auto" w:fill="FFFFFF"/>
        <w:spacing w:before="216" w:line="211" w:lineRule="exact"/>
        <w:ind w:left="869" w:right="58" w:hanging="869"/>
        <w:jc w:val="both"/>
        <w:rPr>
          <w:sz w:val="16"/>
          <w:szCs w:val="16"/>
        </w:rPr>
      </w:pPr>
      <w:r>
        <w:rPr>
          <w:noProof/>
          <w:lang w:val="en-US" w:eastAsia="en-US"/>
        </w:rPr>
        <w:pict>
          <v:shape id="_x0000_s1027" type="#_x0000_t75" style="position:absolute;left:0;text-align:left;margin-left:-40.5pt;margin-top:3.45pt;width:187.85pt;height:105.8pt;z-index:-251659776;mso-wrap-distance-left:1.9pt;mso-wrap-distance-right:1.9pt;mso-position-horizontal-relative:margin" wrapcoords="-86 0 -86 21447 21600 21447 21600 0 -86 0">
            <v:imagedata r:id="rId9" o:title=""/>
            <w10:wrap type="tight" anchorx="margin"/>
          </v:shape>
        </w:pict>
      </w:r>
      <w:r w:rsidRPr="00525305">
        <w:rPr>
          <w:b/>
          <w:bCs/>
          <w:sz w:val="16"/>
          <w:szCs w:val="16"/>
          <w:lang w:val="es-ES_tradnl"/>
        </w:rPr>
        <w:t>311-2015 Otórguense nombramientos provisionales a las y los servidores de la Función Judicial ………..  18</w:t>
      </w:r>
    </w:p>
    <w:p w:rsidR="00237499" w:rsidRPr="00525305" w:rsidRDefault="00237499">
      <w:pPr>
        <w:shd w:val="clear" w:color="auto" w:fill="FFFFFF"/>
        <w:spacing w:before="240"/>
        <w:rPr>
          <w:sz w:val="16"/>
          <w:szCs w:val="16"/>
        </w:rPr>
      </w:pPr>
      <w:r w:rsidRPr="00525305">
        <w:rPr>
          <w:b/>
          <w:bCs/>
          <w:sz w:val="16"/>
          <w:szCs w:val="16"/>
          <w:lang w:val="es-ES_tradnl"/>
        </w:rPr>
        <w:t>316-2015 Nómbrense jueces a nivel nacional ……………. 27</w:t>
      </w:r>
    </w:p>
    <w:p w:rsidR="00237499" w:rsidRPr="00525305" w:rsidRDefault="00237499">
      <w:pPr>
        <w:shd w:val="clear" w:color="auto" w:fill="FFFFFF"/>
        <w:spacing w:before="245" w:line="211" w:lineRule="exact"/>
        <w:ind w:left="869" w:right="58" w:hanging="869"/>
        <w:jc w:val="both"/>
        <w:rPr>
          <w:sz w:val="16"/>
          <w:szCs w:val="16"/>
        </w:rPr>
      </w:pPr>
      <w:r w:rsidRPr="00525305">
        <w:rPr>
          <w:b/>
          <w:bCs/>
          <w:sz w:val="16"/>
          <w:szCs w:val="16"/>
          <w:lang w:val="es-ES_tradnl"/>
        </w:rPr>
        <w:t>317-2015 Otórguense nombramientos provisionales a los servidores de la Función Judicial ……………… 29</w:t>
      </w:r>
    </w:p>
    <w:p w:rsidR="00237499" w:rsidRPr="00525305" w:rsidRDefault="00237499">
      <w:pPr>
        <w:shd w:val="clear" w:color="auto" w:fill="FFFFFF"/>
        <w:spacing w:before="216"/>
        <w:rPr>
          <w:sz w:val="16"/>
          <w:szCs w:val="16"/>
        </w:rPr>
      </w:pPr>
      <w:r w:rsidRPr="00525305">
        <w:rPr>
          <w:b/>
          <w:bCs/>
          <w:sz w:val="16"/>
          <w:szCs w:val="16"/>
          <w:lang w:val="es-ES_tradnl"/>
        </w:rPr>
        <w:t>318-2015 De la información judicial individual ………..   34</w:t>
      </w:r>
    </w:p>
    <w:p w:rsidR="00237499" w:rsidRPr="00525305" w:rsidRDefault="00237499">
      <w:pPr>
        <w:shd w:val="clear" w:color="auto" w:fill="FFFFFF"/>
        <w:spacing w:before="216"/>
        <w:rPr>
          <w:sz w:val="16"/>
          <w:szCs w:val="16"/>
        </w:rPr>
        <w:sectPr w:rsidR="00237499" w:rsidRPr="00525305">
          <w:type w:val="continuous"/>
          <w:pgSz w:w="11909" w:h="16834"/>
          <w:pgMar w:top="1085" w:right="1309" w:bottom="360" w:left="2047" w:header="720" w:footer="720" w:gutter="0"/>
          <w:cols w:num="2" w:space="720" w:equalWidth="0">
            <w:col w:w="2116" w:space="1454"/>
            <w:col w:w="4982"/>
          </w:cols>
          <w:noEndnote/>
        </w:sectPr>
      </w:pPr>
    </w:p>
    <w:p w:rsidR="00237499" w:rsidRPr="00525305" w:rsidRDefault="00237499" w:rsidP="00A32A76">
      <w:pPr>
        <w:shd w:val="clear" w:color="auto" w:fill="FFFFFF"/>
        <w:tabs>
          <w:tab w:val="left" w:pos="6595"/>
        </w:tabs>
        <w:spacing w:after="245"/>
        <w:ind w:left="514"/>
        <w:jc w:val="center"/>
        <w:rPr>
          <w:sz w:val="16"/>
          <w:szCs w:val="16"/>
        </w:rPr>
      </w:pPr>
      <w:r w:rsidRPr="00525305">
        <w:rPr>
          <w:b/>
          <w:bCs/>
          <w:sz w:val="16"/>
          <w:szCs w:val="16"/>
          <w:lang w:val="es-ES_tradnl"/>
        </w:rPr>
        <w:t xml:space="preserve">2 - Martes 27 de octubre de </w:t>
      </w:r>
      <w:r>
        <w:rPr>
          <w:b/>
          <w:bCs/>
          <w:sz w:val="16"/>
          <w:szCs w:val="16"/>
          <w:lang w:val="es-ES_tradnl"/>
        </w:rPr>
        <w:t xml:space="preserve">2015 </w:t>
      </w:r>
      <w:r w:rsidRPr="00525305">
        <w:rPr>
          <w:b/>
          <w:bCs/>
          <w:sz w:val="16"/>
          <w:szCs w:val="16"/>
          <w:lang w:val="es-ES_tradnl"/>
        </w:rPr>
        <w:t>Registro Oficial Nº 616</w:t>
      </w:r>
    </w:p>
    <w:p w:rsidR="00237499" w:rsidRPr="00525305" w:rsidRDefault="00237499">
      <w:pPr>
        <w:shd w:val="clear" w:color="auto" w:fill="FFFFFF"/>
        <w:tabs>
          <w:tab w:val="left" w:pos="6595"/>
        </w:tabs>
        <w:spacing w:after="245"/>
        <w:ind w:left="514"/>
        <w:rPr>
          <w:sz w:val="16"/>
          <w:szCs w:val="16"/>
        </w:rPr>
        <w:sectPr w:rsidR="00237499" w:rsidRPr="00525305">
          <w:pgSz w:w="11909" w:h="16834"/>
          <w:pgMar w:top="1265" w:right="1304" w:bottom="360" w:left="1308" w:header="720" w:footer="720" w:gutter="0"/>
          <w:cols w:space="60"/>
          <w:noEndnote/>
        </w:sectPr>
      </w:pPr>
    </w:p>
    <w:p w:rsidR="00237499" w:rsidRPr="00525305" w:rsidRDefault="00237499">
      <w:pPr>
        <w:shd w:val="clear" w:color="auto" w:fill="FFFFFF"/>
        <w:spacing w:line="307" w:lineRule="exact"/>
        <w:jc w:val="right"/>
        <w:rPr>
          <w:sz w:val="16"/>
          <w:szCs w:val="16"/>
        </w:rPr>
      </w:pPr>
      <w:r w:rsidRPr="00525305">
        <w:rPr>
          <w:b/>
          <w:bCs/>
          <w:sz w:val="16"/>
          <w:szCs w:val="16"/>
          <w:lang w:val="es-ES_tradnl"/>
        </w:rPr>
        <w:t>Págs.</w:t>
      </w:r>
    </w:p>
    <w:p w:rsidR="00237499" w:rsidRPr="00525305" w:rsidRDefault="00237499">
      <w:pPr>
        <w:shd w:val="clear" w:color="auto" w:fill="FFFFFF"/>
        <w:spacing w:line="307" w:lineRule="exact"/>
        <w:ind w:left="1301"/>
        <w:rPr>
          <w:sz w:val="16"/>
          <w:szCs w:val="16"/>
        </w:rPr>
      </w:pPr>
      <w:r w:rsidRPr="00525305">
        <w:rPr>
          <w:b/>
          <w:bCs/>
          <w:sz w:val="16"/>
          <w:szCs w:val="16"/>
          <w:lang w:val="es-ES_tradnl"/>
        </w:rPr>
        <w:t>SALA DE ADMISIÓN</w:t>
      </w:r>
    </w:p>
    <w:p w:rsidR="00237499" w:rsidRPr="00525305" w:rsidRDefault="00237499">
      <w:pPr>
        <w:shd w:val="clear" w:color="auto" w:fill="FFFFFF"/>
        <w:spacing w:line="307" w:lineRule="exact"/>
        <w:jc w:val="center"/>
        <w:rPr>
          <w:sz w:val="16"/>
          <w:szCs w:val="16"/>
        </w:rPr>
      </w:pPr>
      <w:r w:rsidRPr="00525305">
        <w:rPr>
          <w:b/>
          <w:bCs/>
          <w:sz w:val="16"/>
          <w:szCs w:val="16"/>
          <w:lang w:val="es-ES_tradnl"/>
        </w:rPr>
        <w:t>CAUSAS:</w:t>
      </w:r>
    </w:p>
    <w:p w:rsidR="00237499" w:rsidRPr="00525305" w:rsidRDefault="00237499">
      <w:pPr>
        <w:shd w:val="clear" w:color="auto" w:fill="FFFFFF"/>
        <w:spacing w:before="77" w:line="211" w:lineRule="exact"/>
        <w:ind w:left="1488" w:right="730" w:hanging="475"/>
        <w:rPr>
          <w:sz w:val="16"/>
          <w:szCs w:val="16"/>
        </w:rPr>
      </w:pPr>
      <w:r w:rsidRPr="00525305">
        <w:rPr>
          <w:b/>
          <w:bCs/>
          <w:sz w:val="16"/>
          <w:szCs w:val="16"/>
          <w:lang w:val="es-ES_tradnl"/>
        </w:rPr>
        <w:t>CORTE CONSTITUCIONAL DEL ECUADOR:</w:t>
      </w:r>
    </w:p>
    <w:p w:rsidR="00237499" w:rsidRPr="00525305" w:rsidRDefault="00237499">
      <w:pPr>
        <w:shd w:val="clear" w:color="auto" w:fill="FFFFFF"/>
        <w:spacing w:before="77" w:line="211" w:lineRule="exact"/>
        <w:ind w:left="1061" w:hanging="1061"/>
        <w:jc w:val="both"/>
        <w:rPr>
          <w:sz w:val="16"/>
          <w:szCs w:val="16"/>
        </w:rPr>
      </w:pPr>
      <w:r w:rsidRPr="00525305">
        <w:rPr>
          <w:b/>
          <w:bCs/>
          <w:sz w:val="16"/>
          <w:szCs w:val="16"/>
          <w:lang w:val="es-ES_tradnl"/>
        </w:rPr>
        <w:t>0002-15-IN Acción pública de inconstitucio-nalidad. Legitimados activos: Mae Montaño Valencia y otros, Asam</w:t>
      </w:r>
      <w:r w:rsidRPr="00525305">
        <w:rPr>
          <w:b/>
          <w:bCs/>
          <w:sz w:val="16"/>
          <w:szCs w:val="16"/>
          <w:lang w:val="es-ES_tradnl"/>
        </w:rPr>
        <w:softHyphen/>
        <w:t>bleístas del Movimiento Político Creando Oportunidades CREO ……. 35</w:t>
      </w:r>
    </w:p>
    <w:p w:rsidR="00237499" w:rsidRPr="00525305" w:rsidRDefault="00237499">
      <w:pPr>
        <w:shd w:val="clear" w:color="auto" w:fill="FFFFFF"/>
        <w:tabs>
          <w:tab w:val="left" w:leader="dot" w:pos="3922"/>
        </w:tabs>
        <w:spacing w:before="106" w:line="211" w:lineRule="exact"/>
        <w:ind w:left="1061" w:hanging="1061"/>
        <w:jc w:val="both"/>
        <w:rPr>
          <w:sz w:val="16"/>
          <w:szCs w:val="16"/>
        </w:rPr>
      </w:pPr>
      <w:r w:rsidRPr="00525305">
        <w:rPr>
          <w:b/>
          <w:bCs/>
          <w:sz w:val="16"/>
          <w:szCs w:val="16"/>
          <w:lang w:val="es-ES_tradnl"/>
        </w:rPr>
        <w:t xml:space="preserve">0003-15-IA Acción pública de inconstitucio- nalidad. Legitimados activos: Cornelio Agustín Lapo Masa, Personero </w:t>
      </w:r>
      <w:r>
        <w:rPr>
          <w:b/>
          <w:bCs/>
          <w:sz w:val="16"/>
          <w:szCs w:val="16"/>
          <w:lang w:val="es-ES_tradnl"/>
        </w:rPr>
        <w:t xml:space="preserve">General de la Comuna Chinchanga de la </w:t>
      </w:r>
      <w:r w:rsidRPr="00525305">
        <w:rPr>
          <w:b/>
          <w:bCs/>
          <w:sz w:val="16"/>
          <w:szCs w:val="16"/>
          <w:lang w:val="es-ES_tradnl"/>
        </w:rPr>
        <w:t>parroquia Cola</w:t>
      </w:r>
      <w:r>
        <w:rPr>
          <w:b/>
          <w:bCs/>
          <w:sz w:val="16"/>
          <w:szCs w:val="16"/>
          <w:lang w:val="es-ES_tradnl"/>
        </w:rPr>
        <w:t xml:space="preserve">isaca del cantón Calvas de </w:t>
      </w:r>
      <w:r w:rsidRPr="00525305">
        <w:rPr>
          <w:b/>
          <w:bCs/>
          <w:sz w:val="16"/>
          <w:szCs w:val="16"/>
          <w:lang w:val="es-ES_tradnl"/>
        </w:rPr>
        <w:t xml:space="preserve">la provincia de Loja </w:t>
      </w:r>
      <w:r w:rsidRPr="00525305">
        <w:rPr>
          <w:b/>
          <w:bCs/>
          <w:sz w:val="16"/>
          <w:szCs w:val="16"/>
          <w:lang w:val="es-ES_tradnl"/>
        </w:rPr>
        <w:tab/>
        <w:t xml:space="preserve">  36</w:t>
      </w:r>
    </w:p>
    <w:p w:rsidR="00237499" w:rsidRPr="00525305" w:rsidRDefault="00237499">
      <w:pPr>
        <w:shd w:val="clear" w:color="auto" w:fill="FFFFFF"/>
        <w:spacing w:before="101" w:line="211" w:lineRule="exact"/>
        <w:ind w:left="1061" w:hanging="1061"/>
        <w:jc w:val="both"/>
        <w:rPr>
          <w:sz w:val="16"/>
          <w:szCs w:val="16"/>
        </w:rPr>
      </w:pPr>
      <w:r w:rsidRPr="00525305">
        <w:rPr>
          <w:b/>
          <w:bCs/>
          <w:sz w:val="16"/>
          <w:szCs w:val="16"/>
          <w:lang w:val="es-ES_tradnl"/>
        </w:rPr>
        <w:t>0029-15-IN Acción pública de inconstitucio-nalidad. Legitimados activos: Milton Rodrigo Gualan Japa, Asambleísta por la provincia de Zamora Chinchipe y Rodrigo Sebastián Cevallos Vivar, Sub-Director Naciona</w:t>
      </w:r>
      <w:r>
        <w:rPr>
          <w:b/>
          <w:bCs/>
          <w:sz w:val="16"/>
          <w:szCs w:val="16"/>
          <w:lang w:val="es-ES_tradnl"/>
        </w:rPr>
        <w:t>l del Movimiento Unidad Popular</w:t>
      </w:r>
      <w:r w:rsidRPr="00525305">
        <w:rPr>
          <w:b/>
          <w:bCs/>
          <w:sz w:val="16"/>
          <w:szCs w:val="16"/>
          <w:lang w:val="es-ES_tradnl"/>
        </w:rPr>
        <w:t>……………. 36</w:t>
      </w:r>
    </w:p>
    <w:p w:rsidR="00237499" w:rsidRPr="00525305" w:rsidRDefault="00237499">
      <w:pPr>
        <w:shd w:val="clear" w:color="auto" w:fill="FFFFFF"/>
        <w:spacing w:before="130" w:line="211" w:lineRule="exact"/>
        <w:ind w:left="1061" w:hanging="1061"/>
        <w:jc w:val="both"/>
        <w:rPr>
          <w:sz w:val="16"/>
          <w:szCs w:val="16"/>
        </w:rPr>
      </w:pPr>
      <w:r w:rsidRPr="00525305">
        <w:rPr>
          <w:b/>
          <w:bCs/>
          <w:sz w:val="16"/>
          <w:szCs w:val="16"/>
          <w:lang w:val="es-ES_tradnl"/>
        </w:rPr>
        <w:t>0036-15-IN Acción pública de inconstitucio-nalidad. Legitimados activos: Antonio Kubes Robalino, Presidente de la Mancomunidad de Gobiernos Autónomos Provincial</w:t>
      </w:r>
      <w:r>
        <w:rPr>
          <w:b/>
          <w:bCs/>
          <w:sz w:val="16"/>
          <w:szCs w:val="16"/>
          <w:lang w:val="es-ES_tradnl"/>
        </w:rPr>
        <w:t>es de la Región Amazónica CONGA</w:t>
      </w:r>
      <w:r w:rsidRPr="00525305">
        <w:rPr>
          <w:b/>
          <w:bCs/>
          <w:sz w:val="16"/>
          <w:szCs w:val="16"/>
          <w:lang w:val="es-ES_tradnl"/>
        </w:rPr>
        <w:t>…………… 37</w:t>
      </w:r>
    </w:p>
    <w:p w:rsidR="00237499" w:rsidRPr="00525305" w:rsidRDefault="00237499">
      <w:pPr>
        <w:shd w:val="clear" w:color="auto" w:fill="FFFFFF"/>
        <w:spacing w:before="130" w:line="211" w:lineRule="exact"/>
        <w:ind w:left="1061" w:hanging="1061"/>
        <w:jc w:val="both"/>
        <w:rPr>
          <w:sz w:val="16"/>
          <w:szCs w:val="16"/>
        </w:rPr>
      </w:pPr>
      <w:r w:rsidRPr="00525305">
        <w:rPr>
          <w:b/>
          <w:bCs/>
          <w:sz w:val="16"/>
          <w:szCs w:val="16"/>
          <w:lang w:val="es-ES_tradnl"/>
        </w:rPr>
        <w:t>0039-15-IN Acción pública de inconstituciona-lidad. Legitimados activos: Petita Salazar Alvarado, representante legal de la Asociación de Ex Trabaja</w:t>
      </w:r>
      <w:r w:rsidRPr="00525305">
        <w:rPr>
          <w:b/>
          <w:bCs/>
          <w:sz w:val="16"/>
          <w:szCs w:val="16"/>
          <w:lang w:val="es-ES_tradnl"/>
        </w:rPr>
        <w:softHyphen/>
        <w:t>dores de la Empresa Cantonal de Agua Potable y Alc</w:t>
      </w:r>
      <w:r>
        <w:rPr>
          <w:b/>
          <w:bCs/>
          <w:sz w:val="16"/>
          <w:szCs w:val="16"/>
          <w:lang w:val="es-ES_tradnl"/>
        </w:rPr>
        <w:t>antarillado de Guayaquil ECAPAG</w:t>
      </w:r>
      <w:r w:rsidRPr="00525305">
        <w:rPr>
          <w:b/>
          <w:bCs/>
          <w:sz w:val="16"/>
          <w:szCs w:val="16"/>
          <w:lang w:val="es-ES_tradnl"/>
        </w:rPr>
        <w:t>..   37</w:t>
      </w:r>
    </w:p>
    <w:p w:rsidR="00237499" w:rsidRPr="00525305" w:rsidRDefault="00237499">
      <w:pPr>
        <w:shd w:val="clear" w:color="auto" w:fill="FFFFFF"/>
        <w:spacing w:before="125" w:line="211" w:lineRule="exact"/>
        <w:ind w:left="1061" w:hanging="1061"/>
        <w:jc w:val="both"/>
        <w:rPr>
          <w:sz w:val="16"/>
          <w:szCs w:val="16"/>
        </w:rPr>
      </w:pPr>
      <w:r w:rsidRPr="00525305">
        <w:rPr>
          <w:b/>
          <w:bCs/>
          <w:sz w:val="16"/>
          <w:szCs w:val="16"/>
          <w:lang w:val="es-ES_tradnl"/>
        </w:rPr>
        <w:t>0045-15-IN Acción pública de inconstituciona-lidad. Legitimados activos: Jorge Herrera Morocho, representante de la Confederación de Nacionalidades Indígenas del Ecuador CONAIE …… 37</w:t>
      </w:r>
    </w:p>
    <w:p w:rsidR="00237499" w:rsidRPr="00525305" w:rsidRDefault="00237499">
      <w:pPr>
        <w:shd w:val="clear" w:color="auto" w:fill="FFFFFF"/>
        <w:spacing w:before="125" w:line="211" w:lineRule="exact"/>
        <w:ind w:left="1061" w:hanging="1061"/>
        <w:jc w:val="both"/>
        <w:rPr>
          <w:sz w:val="16"/>
          <w:szCs w:val="16"/>
        </w:rPr>
      </w:pPr>
      <w:r w:rsidRPr="00525305">
        <w:rPr>
          <w:b/>
          <w:bCs/>
          <w:sz w:val="16"/>
          <w:szCs w:val="16"/>
          <w:lang w:val="es-ES_tradnl"/>
        </w:rPr>
        <w:t>0048-15-IN Acción pública de inconstituciona-lidad de actos normativos. Legiti</w:t>
      </w:r>
      <w:r w:rsidRPr="00525305">
        <w:rPr>
          <w:b/>
          <w:bCs/>
          <w:sz w:val="16"/>
          <w:szCs w:val="16"/>
          <w:lang w:val="es-ES_tradnl"/>
        </w:rPr>
        <w:softHyphen/>
        <w:t>mado activo: Andrés Donoso Echanique, Procurador Judi</w:t>
      </w:r>
      <w:r>
        <w:rPr>
          <w:b/>
          <w:bCs/>
          <w:sz w:val="16"/>
          <w:szCs w:val="16"/>
          <w:lang w:val="es-ES_tradnl"/>
        </w:rPr>
        <w:t>cial de la Compañía OTECEL S.A.</w:t>
      </w:r>
      <w:r w:rsidRPr="00525305">
        <w:rPr>
          <w:b/>
          <w:bCs/>
          <w:sz w:val="16"/>
          <w:szCs w:val="16"/>
          <w:lang w:val="es-ES_tradnl"/>
        </w:rPr>
        <w:t>...  38</w:t>
      </w:r>
    </w:p>
    <w:p w:rsidR="00237499" w:rsidRPr="00525305" w:rsidRDefault="00237499">
      <w:pPr>
        <w:shd w:val="clear" w:color="auto" w:fill="FFFFFF"/>
        <w:spacing w:before="106" w:line="211" w:lineRule="exact"/>
        <w:ind w:left="1061" w:hanging="1061"/>
        <w:jc w:val="both"/>
        <w:rPr>
          <w:sz w:val="16"/>
          <w:szCs w:val="16"/>
        </w:rPr>
      </w:pPr>
      <w:r w:rsidRPr="00525305">
        <w:rPr>
          <w:b/>
          <w:bCs/>
          <w:sz w:val="16"/>
          <w:szCs w:val="16"/>
          <w:lang w:val="es-ES_tradnl"/>
        </w:rPr>
        <w:t>0049-15-IN Acción pública de inconstituciona-lidad. Legitimados activos: Andrés Donoso Echanique, Procurador Judi</w:t>
      </w:r>
      <w:r w:rsidRPr="00525305">
        <w:rPr>
          <w:b/>
          <w:bCs/>
          <w:sz w:val="16"/>
          <w:szCs w:val="16"/>
          <w:lang w:val="es-ES_tradnl"/>
        </w:rPr>
        <w:softHyphen/>
        <w:t>cial de la compañía OTECEL S.A. …  38</w:t>
      </w:r>
    </w:p>
    <w:p w:rsidR="00237499" w:rsidRPr="00525305" w:rsidRDefault="00237499">
      <w:pPr>
        <w:shd w:val="clear" w:color="auto" w:fill="FFFFFF"/>
        <w:spacing w:before="125" w:line="211" w:lineRule="exact"/>
        <w:ind w:left="1061" w:hanging="1061"/>
        <w:jc w:val="both"/>
        <w:rPr>
          <w:sz w:val="16"/>
          <w:szCs w:val="16"/>
        </w:rPr>
      </w:pPr>
      <w:r w:rsidRPr="00525305">
        <w:rPr>
          <w:b/>
          <w:bCs/>
          <w:sz w:val="16"/>
          <w:szCs w:val="16"/>
          <w:lang w:val="es-ES_tradnl"/>
        </w:rPr>
        <w:t>0051-15-IN Acción pública de inconstituciona-lidad. Legitimados activos: Andrés Donoso Echanique, Procurador Judi</w:t>
      </w:r>
      <w:r>
        <w:rPr>
          <w:b/>
          <w:bCs/>
          <w:sz w:val="16"/>
          <w:szCs w:val="16"/>
          <w:lang w:val="es-ES_tradnl"/>
        </w:rPr>
        <w:t>cial de la Compañía OTECEL S.A.</w:t>
      </w:r>
      <w:r w:rsidRPr="00525305">
        <w:rPr>
          <w:b/>
          <w:bCs/>
          <w:sz w:val="16"/>
          <w:szCs w:val="16"/>
          <w:lang w:val="es-ES_tradnl"/>
        </w:rPr>
        <w:t>………………… 39</w:t>
      </w:r>
    </w:p>
    <w:p w:rsidR="00237499" w:rsidRPr="00525305" w:rsidRDefault="00237499">
      <w:pPr>
        <w:shd w:val="clear" w:color="auto" w:fill="FFFFFF"/>
        <w:spacing w:before="62"/>
        <w:jc w:val="right"/>
        <w:rPr>
          <w:sz w:val="16"/>
          <w:szCs w:val="16"/>
        </w:rPr>
      </w:pPr>
      <w:r w:rsidRPr="00525305">
        <w:rPr>
          <w:sz w:val="16"/>
          <w:szCs w:val="16"/>
        </w:rPr>
        <w:br w:type="column"/>
      </w:r>
      <w:r w:rsidRPr="00525305">
        <w:rPr>
          <w:b/>
          <w:bCs/>
          <w:sz w:val="16"/>
          <w:szCs w:val="16"/>
          <w:lang w:val="es-ES_tradnl"/>
        </w:rPr>
        <w:t>Págs.</w:t>
      </w:r>
    </w:p>
    <w:p w:rsidR="00237499" w:rsidRPr="00525305" w:rsidRDefault="00237499">
      <w:pPr>
        <w:shd w:val="clear" w:color="auto" w:fill="FFFFFF"/>
        <w:spacing w:before="125" w:line="211" w:lineRule="exact"/>
        <w:ind w:left="1061" w:right="5" w:hanging="1061"/>
        <w:jc w:val="both"/>
        <w:rPr>
          <w:sz w:val="16"/>
          <w:szCs w:val="16"/>
        </w:rPr>
      </w:pPr>
      <w:r w:rsidRPr="00525305">
        <w:rPr>
          <w:b/>
          <w:bCs/>
          <w:sz w:val="16"/>
          <w:szCs w:val="16"/>
          <w:lang w:val="es-ES_tradnl"/>
        </w:rPr>
        <w:t>0052-15-IN Acción pública de inconstituciona-lidad. Legitimados activos: Andrés Donoso Echanique, Procurador Judi</w:t>
      </w:r>
      <w:r>
        <w:rPr>
          <w:b/>
          <w:bCs/>
          <w:sz w:val="16"/>
          <w:szCs w:val="16"/>
          <w:lang w:val="es-ES_tradnl"/>
        </w:rPr>
        <w:t>cial de la compañía OTECEL S.A.</w:t>
      </w:r>
      <w:r w:rsidRPr="00525305">
        <w:rPr>
          <w:b/>
          <w:bCs/>
          <w:sz w:val="16"/>
          <w:szCs w:val="16"/>
          <w:lang w:val="es-ES_tradnl"/>
        </w:rPr>
        <w:t>………………… 39</w:t>
      </w:r>
    </w:p>
    <w:p w:rsidR="00237499" w:rsidRPr="00525305" w:rsidRDefault="00237499">
      <w:pPr>
        <w:shd w:val="clear" w:color="auto" w:fill="FFFFFF"/>
        <w:spacing w:before="125" w:line="211" w:lineRule="exact"/>
        <w:ind w:left="1061" w:right="5" w:hanging="1061"/>
        <w:jc w:val="both"/>
        <w:rPr>
          <w:sz w:val="16"/>
          <w:szCs w:val="16"/>
        </w:rPr>
      </w:pPr>
      <w:r w:rsidRPr="00525305">
        <w:rPr>
          <w:b/>
          <w:bCs/>
          <w:sz w:val="16"/>
          <w:szCs w:val="16"/>
          <w:lang w:val="es-ES_tradnl"/>
        </w:rPr>
        <w:t>0053-15-IN Acción pública de inconstituciona-lidad. Legitimados activos: Andrés Donoso Echanique, Procurador Judi</w:t>
      </w:r>
      <w:r>
        <w:rPr>
          <w:b/>
          <w:bCs/>
          <w:sz w:val="16"/>
          <w:szCs w:val="16"/>
          <w:lang w:val="es-ES_tradnl"/>
        </w:rPr>
        <w:t>cial de la compañía OTECEL S.A.</w:t>
      </w:r>
      <w:r w:rsidRPr="00525305">
        <w:rPr>
          <w:b/>
          <w:bCs/>
          <w:sz w:val="16"/>
          <w:szCs w:val="16"/>
          <w:lang w:val="es-ES_tradnl"/>
        </w:rPr>
        <w:t>………………… 40</w:t>
      </w:r>
    </w:p>
    <w:p w:rsidR="00237499" w:rsidRPr="00525305" w:rsidRDefault="00237499">
      <w:pPr>
        <w:shd w:val="clear" w:color="auto" w:fill="FFFFFF"/>
        <w:spacing w:before="130" w:line="211" w:lineRule="exact"/>
        <w:ind w:left="1061" w:right="5" w:hanging="1061"/>
        <w:jc w:val="both"/>
        <w:rPr>
          <w:sz w:val="16"/>
          <w:szCs w:val="16"/>
        </w:rPr>
      </w:pPr>
      <w:r w:rsidRPr="00525305">
        <w:rPr>
          <w:b/>
          <w:bCs/>
          <w:sz w:val="16"/>
          <w:szCs w:val="16"/>
          <w:lang w:val="es-ES_tradnl"/>
        </w:rPr>
        <w:t>0054-15-IN Acción pública de inconstituciona-lidad. Legitimados activos: Andrés Donoso Echanique, Procurador Judi</w:t>
      </w:r>
      <w:r>
        <w:rPr>
          <w:b/>
          <w:bCs/>
          <w:sz w:val="16"/>
          <w:szCs w:val="16"/>
          <w:lang w:val="es-ES_tradnl"/>
        </w:rPr>
        <w:t>cial de la compañía OTECEL S.A.</w:t>
      </w:r>
      <w:r w:rsidRPr="00525305">
        <w:rPr>
          <w:b/>
          <w:bCs/>
          <w:sz w:val="16"/>
          <w:szCs w:val="16"/>
          <w:lang w:val="es-ES_tradnl"/>
        </w:rPr>
        <w:t>………………..   40</w:t>
      </w:r>
    </w:p>
    <w:p w:rsidR="00237499" w:rsidRPr="00525305" w:rsidRDefault="00237499">
      <w:pPr>
        <w:shd w:val="clear" w:color="auto" w:fill="FFFFFF"/>
        <w:spacing w:before="130" w:line="211" w:lineRule="exact"/>
        <w:ind w:left="1061" w:right="5" w:hanging="1061"/>
        <w:jc w:val="both"/>
        <w:rPr>
          <w:sz w:val="16"/>
          <w:szCs w:val="16"/>
        </w:rPr>
      </w:pPr>
      <w:r w:rsidRPr="00525305">
        <w:rPr>
          <w:b/>
          <w:bCs/>
          <w:sz w:val="16"/>
          <w:szCs w:val="16"/>
          <w:lang w:val="es-ES_tradnl"/>
        </w:rPr>
        <w:t>0057-15-IN Acción pública de inconstituciona-lidad. Legitimados activos: Andrés Donoso Echanique, Procurador Judi</w:t>
      </w:r>
      <w:r>
        <w:rPr>
          <w:b/>
          <w:bCs/>
          <w:sz w:val="16"/>
          <w:szCs w:val="16"/>
          <w:lang w:val="es-ES_tradnl"/>
        </w:rPr>
        <w:t>cial de la compañía OTECEL S.A.</w:t>
      </w:r>
      <w:r w:rsidRPr="00525305">
        <w:rPr>
          <w:b/>
          <w:bCs/>
          <w:sz w:val="16"/>
          <w:szCs w:val="16"/>
          <w:lang w:val="es-ES_tradnl"/>
        </w:rPr>
        <w:t>………………… 41</w:t>
      </w:r>
    </w:p>
    <w:p w:rsidR="00237499" w:rsidRPr="00525305" w:rsidRDefault="00237499">
      <w:pPr>
        <w:shd w:val="clear" w:color="auto" w:fill="FFFFFF"/>
        <w:spacing w:before="125" w:line="211" w:lineRule="exact"/>
        <w:ind w:left="1061" w:right="5" w:hanging="1061"/>
        <w:jc w:val="both"/>
        <w:rPr>
          <w:sz w:val="16"/>
          <w:szCs w:val="16"/>
        </w:rPr>
      </w:pPr>
      <w:r w:rsidRPr="00525305">
        <w:rPr>
          <w:b/>
          <w:bCs/>
          <w:sz w:val="16"/>
          <w:szCs w:val="16"/>
          <w:lang w:val="es-ES_tradnl"/>
        </w:rPr>
        <w:t>0058-15-IN Acción pública de inconstituciona-lidad. Legitimados activos: Andrés Donoso Echanique, Procurador Judi</w:t>
      </w:r>
      <w:r>
        <w:rPr>
          <w:b/>
          <w:bCs/>
          <w:sz w:val="16"/>
          <w:szCs w:val="16"/>
          <w:lang w:val="es-ES_tradnl"/>
        </w:rPr>
        <w:t>cial de la compañía OTECEL S.A.</w:t>
      </w:r>
      <w:r w:rsidRPr="00525305">
        <w:rPr>
          <w:b/>
          <w:bCs/>
          <w:sz w:val="16"/>
          <w:szCs w:val="16"/>
          <w:lang w:val="es-ES_tradnl"/>
        </w:rPr>
        <w:t>………………… 41</w:t>
      </w:r>
    </w:p>
    <w:p w:rsidR="00237499" w:rsidRPr="00525305" w:rsidRDefault="00237499">
      <w:pPr>
        <w:shd w:val="clear" w:color="auto" w:fill="FFFFFF"/>
        <w:spacing w:before="125" w:line="211" w:lineRule="exact"/>
        <w:ind w:left="1061" w:right="5" w:hanging="1061"/>
        <w:jc w:val="both"/>
        <w:rPr>
          <w:sz w:val="16"/>
          <w:szCs w:val="16"/>
        </w:rPr>
      </w:pPr>
      <w:r w:rsidRPr="00525305">
        <w:rPr>
          <w:b/>
          <w:bCs/>
          <w:sz w:val="16"/>
          <w:szCs w:val="16"/>
          <w:lang w:val="es-ES_tradnl"/>
        </w:rPr>
        <w:t>0069-15-IN Acción pública de inconstituciona-lidad de actos normativos. Legitimado activo: Andrés Donoso Echanique, Procurador Judi</w:t>
      </w:r>
      <w:r>
        <w:rPr>
          <w:b/>
          <w:bCs/>
          <w:sz w:val="16"/>
          <w:szCs w:val="16"/>
          <w:lang w:val="es-ES_tradnl"/>
        </w:rPr>
        <w:t>cial de la Compañía OTECEL S.A.</w:t>
      </w:r>
      <w:r w:rsidRPr="00525305">
        <w:rPr>
          <w:b/>
          <w:bCs/>
          <w:sz w:val="16"/>
          <w:szCs w:val="16"/>
          <w:lang w:val="es-ES_tradnl"/>
        </w:rPr>
        <w:t>..   42</w:t>
      </w:r>
    </w:p>
    <w:p w:rsidR="00237499" w:rsidRPr="00525305" w:rsidRDefault="00237499">
      <w:pPr>
        <w:shd w:val="clear" w:color="auto" w:fill="FFFFFF"/>
        <w:spacing w:before="130" w:line="211" w:lineRule="exact"/>
        <w:ind w:left="1061" w:right="5" w:hanging="1061"/>
        <w:jc w:val="both"/>
        <w:rPr>
          <w:sz w:val="16"/>
          <w:szCs w:val="16"/>
        </w:rPr>
      </w:pPr>
      <w:r w:rsidRPr="00525305">
        <w:rPr>
          <w:b/>
          <w:bCs/>
          <w:sz w:val="16"/>
          <w:szCs w:val="16"/>
          <w:lang w:val="es-ES_tradnl"/>
        </w:rPr>
        <w:t>0072-15-IN Acción pública de inconstituciona-lidad de actos normativos. Legiti</w:t>
      </w:r>
      <w:r w:rsidRPr="00525305">
        <w:rPr>
          <w:b/>
          <w:bCs/>
          <w:sz w:val="16"/>
          <w:szCs w:val="16"/>
          <w:lang w:val="es-ES_tradnl"/>
        </w:rPr>
        <w:softHyphen/>
        <w:t>mado activo: Andrés Donoso Echanique, Procurador Judi</w:t>
      </w:r>
      <w:r>
        <w:rPr>
          <w:b/>
          <w:bCs/>
          <w:sz w:val="16"/>
          <w:szCs w:val="16"/>
          <w:lang w:val="es-ES_tradnl"/>
        </w:rPr>
        <w:t>cial de la Compañía OTECEL S.A.</w:t>
      </w:r>
      <w:r w:rsidRPr="00525305">
        <w:rPr>
          <w:b/>
          <w:bCs/>
          <w:sz w:val="16"/>
          <w:szCs w:val="16"/>
          <w:lang w:val="es-ES_tradnl"/>
        </w:rPr>
        <w:t>..   42</w:t>
      </w:r>
    </w:p>
    <w:p w:rsidR="00237499" w:rsidRPr="00525305" w:rsidRDefault="00237499">
      <w:pPr>
        <w:shd w:val="clear" w:color="auto" w:fill="FFFFFF"/>
        <w:spacing w:before="130" w:line="211" w:lineRule="exact"/>
        <w:ind w:left="1061" w:right="5" w:hanging="1061"/>
        <w:jc w:val="both"/>
        <w:rPr>
          <w:sz w:val="16"/>
          <w:szCs w:val="16"/>
        </w:rPr>
      </w:pPr>
      <w:r w:rsidRPr="00525305">
        <w:rPr>
          <w:b/>
          <w:bCs/>
          <w:sz w:val="16"/>
          <w:szCs w:val="16"/>
          <w:lang w:val="es-ES_tradnl"/>
        </w:rPr>
        <w:t>0078-15-IN Acción pública de inconstituciona-lidad de actos normativos. Legiti</w:t>
      </w:r>
      <w:r w:rsidRPr="00525305">
        <w:rPr>
          <w:b/>
          <w:bCs/>
          <w:sz w:val="16"/>
          <w:szCs w:val="16"/>
          <w:lang w:val="es-ES_tradnl"/>
        </w:rPr>
        <w:softHyphen/>
        <w:t>mado activo: Andrés Donoso Echanique, Procurador Judi</w:t>
      </w:r>
      <w:r>
        <w:rPr>
          <w:b/>
          <w:bCs/>
          <w:sz w:val="16"/>
          <w:szCs w:val="16"/>
          <w:lang w:val="es-ES_tradnl"/>
        </w:rPr>
        <w:t>cial de la Compañía OTECEL S.A.</w:t>
      </w:r>
      <w:r w:rsidRPr="00525305">
        <w:rPr>
          <w:b/>
          <w:bCs/>
          <w:sz w:val="16"/>
          <w:szCs w:val="16"/>
          <w:lang w:val="es-ES_tradnl"/>
        </w:rPr>
        <w:t>.   43</w:t>
      </w:r>
    </w:p>
    <w:p w:rsidR="00237499" w:rsidRPr="00525305" w:rsidRDefault="00237499">
      <w:pPr>
        <w:shd w:val="clear" w:color="auto" w:fill="FFFFFF"/>
        <w:spacing w:before="125" w:line="211" w:lineRule="exact"/>
        <w:ind w:left="1061" w:right="5" w:hanging="1061"/>
        <w:jc w:val="both"/>
        <w:rPr>
          <w:sz w:val="16"/>
          <w:szCs w:val="16"/>
        </w:rPr>
      </w:pPr>
      <w:r w:rsidRPr="00525305">
        <w:rPr>
          <w:b/>
          <w:bCs/>
          <w:sz w:val="16"/>
          <w:szCs w:val="16"/>
          <w:lang w:val="es-ES_tradnl"/>
        </w:rPr>
        <w:t>0079-15-IN Acción pública de inconstituciona-lidad de actos normativos. Legiti</w:t>
      </w:r>
      <w:r w:rsidRPr="00525305">
        <w:rPr>
          <w:b/>
          <w:bCs/>
          <w:sz w:val="16"/>
          <w:szCs w:val="16"/>
          <w:lang w:val="es-ES_tradnl"/>
        </w:rPr>
        <w:softHyphen/>
        <w:t>mado activo: Andrés Donoso Echanique, Procurador Judi</w:t>
      </w:r>
      <w:r>
        <w:rPr>
          <w:b/>
          <w:bCs/>
          <w:sz w:val="16"/>
          <w:szCs w:val="16"/>
          <w:lang w:val="es-ES_tradnl"/>
        </w:rPr>
        <w:t>cial de la Compañía OTECEL S.A.</w:t>
      </w:r>
      <w:r w:rsidRPr="00525305">
        <w:rPr>
          <w:b/>
          <w:bCs/>
          <w:sz w:val="16"/>
          <w:szCs w:val="16"/>
          <w:lang w:val="es-ES_tradnl"/>
        </w:rPr>
        <w:t>...  43</w:t>
      </w:r>
    </w:p>
    <w:p w:rsidR="00237499" w:rsidRPr="00525305" w:rsidRDefault="00237499">
      <w:pPr>
        <w:shd w:val="clear" w:color="auto" w:fill="FFFFFF"/>
        <w:spacing w:before="149" w:line="211" w:lineRule="exact"/>
        <w:ind w:left="1061" w:right="5" w:hanging="1061"/>
        <w:jc w:val="both"/>
        <w:rPr>
          <w:sz w:val="16"/>
          <w:szCs w:val="16"/>
        </w:rPr>
      </w:pPr>
      <w:r w:rsidRPr="00525305">
        <w:rPr>
          <w:b/>
          <w:bCs/>
          <w:sz w:val="16"/>
          <w:szCs w:val="16"/>
          <w:lang w:val="es-ES_tradnl"/>
        </w:rPr>
        <w:t>0080-15-IN Acción pública de inconstituciona-lidad de actos normativos. Legiti</w:t>
      </w:r>
      <w:r w:rsidRPr="00525305">
        <w:rPr>
          <w:b/>
          <w:bCs/>
          <w:sz w:val="16"/>
          <w:szCs w:val="16"/>
          <w:lang w:val="es-ES_tradnl"/>
        </w:rPr>
        <w:softHyphen/>
        <w:t>mado activo: Andrés Donoso Echanique, Procurador Judi</w:t>
      </w:r>
      <w:r>
        <w:rPr>
          <w:b/>
          <w:bCs/>
          <w:sz w:val="16"/>
          <w:szCs w:val="16"/>
          <w:lang w:val="es-ES_tradnl"/>
        </w:rPr>
        <w:t>cial de la Compañía OTECEL S.A.</w:t>
      </w:r>
      <w:r w:rsidRPr="00525305">
        <w:rPr>
          <w:b/>
          <w:bCs/>
          <w:sz w:val="16"/>
          <w:szCs w:val="16"/>
          <w:lang w:val="es-ES_tradnl"/>
        </w:rPr>
        <w:t>...  44</w:t>
      </w:r>
    </w:p>
    <w:p w:rsidR="00237499" w:rsidRPr="00525305" w:rsidRDefault="00237499">
      <w:pPr>
        <w:shd w:val="clear" w:color="auto" w:fill="FFFFFF"/>
        <w:spacing w:before="154" w:line="211" w:lineRule="exact"/>
        <w:ind w:left="1061" w:right="5" w:hanging="1061"/>
        <w:jc w:val="both"/>
        <w:rPr>
          <w:sz w:val="16"/>
          <w:szCs w:val="16"/>
        </w:rPr>
      </w:pPr>
      <w:r w:rsidRPr="00525305">
        <w:rPr>
          <w:b/>
          <w:bCs/>
          <w:sz w:val="16"/>
          <w:szCs w:val="16"/>
          <w:lang w:val="es-ES_tradnl"/>
        </w:rPr>
        <w:t>0081-15-IN Acción pública de inconstituciona-lidad de actos normativos. Legitimado activo: Andrés Donoso Echanique, Procurador Judicial de la Compañía OTE</w:t>
      </w:r>
      <w:r>
        <w:rPr>
          <w:b/>
          <w:bCs/>
          <w:sz w:val="16"/>
          <w:szCs w:val="16"/>
          <w:lang w:val="es-ES_tradnl"/>
        </w:rPr>
        <w:t>CEL S.A.</w:t>
      </w:r>
      <w:r w:rsidRPr="00525305">
        <w:rPr>
          <w:b/>
          <w:bCs/>
          <w:sz w:val="16"/>
          <w:szCs w:val="16"/>
          <w:lang w:val="es-ES_tradnl"/>
        </w:rPr>
        <w:t>...  44</w:t>
      </w:r>
    </w:p>
    <w:p w:rsidR="00237499" w:rsidRPr="00525305" w:rsidRDefault="00237499">
      <w:pPr>
        <w:shd w:val="clear" w:color="auto" w:fill="FFFFFF"/>
        <w:spacing w:before="154" w:line="211" w:lineRule="exact"/>
        <w:ind w:left="1061" w:right="5" w:hanging="1061"/>
        <w:jc w:val="both"/>
        <w:rPr>
          <w:sz w:val="16"/>
          <w:szCs w:val="16"/>
        </w:rPr>
        <w:sectPr w:rsidR="00237499" w:rsidRPr="00525305">
          <w:type w:val="continuous"/>
          <w:pgSz w:w="11909" w:h="16834"/>
          <w:pgMar w:top="1265" w:right="1304" w:bottom="360" w:left="1308" w:header="720" w:footer="720" w:gutter="0"/>
          <w:cols w:num="2" w:space="720" w:equalWidth="0">
            <w:col w:w="4358" w:space="576"/>
            <w:col w:w="4363"/>
          </w:cols>
          <w:noEndnote/>
        </w:sectPr>
      </w:pPr>
    </w:p>
    <w:p w:rsidR="00237499" w:rsidRPr="00525305" w:rsidRDefault="00237499" w:rsidP="00782ECE">
      <w:pPr>
        <w:shd w:val="clear" w:color="auto" w:fill="FFFFFF"/>
        <w:tabs>
          <w:tab w:val="left" w:pos="5717"/>
        </w:tabs>
        <w:spacing w:after="259"/>
        <w:ind w:left="470"/>
        <w:jc w:val="center"/>
        <w:rPr>
          <w:sz w:val="16"/>
          <w:szCs w:val="16"/>
        </w:rPr>
      </w:pPr>
      <w:r w:rsidRPr="00525305">
        <w:rPr>
          <w:b/>
          <w:bCs/>
          <w:sz w:val="16"/>
          <w:szCs w:val="16"/>
          <w:lang w:val="es-ES_tradnl"/>
        </w:rPr>
        <w:t>Registro Oficial Nº   616</w:t>
      </w:r>
      <w:r>
        <w:rPr>
          <w:b/>
          <w:bCs/>
          <w:sz w:val="16"/>
          <w:szCs w:val="16"/>
          <w:lang w:val="es-ES_tradnl"/>
        </w:rPr>
        <w:t xml:space="preserve"> Martes </w:t>
      </w:r>
      <w:r w:rsidRPr="00525305">
        <w:rPr>
          <w:b/>
          <w:bCs/>
          <w:sz w:val="16"/>
          <w:szCs w:val="16"/>
          <w:lang w:val="es-ES_tradnl"/>
        </w:rPr>
        <w:t>27 de octubre de 2015 - 3</w:t>
      </w:r>
    </w:p>
    <w:p w:rsidR="00237499" w:rsidRPr="00525305" w:rsidRDefault="00237499">
      <w:pPr>
        <w:shd w:val="clear" w:color="auto" w:fill="FFFFFF"/>
        <w:tabs>
          <w:tab w:val="left" w:pos="5717"/>
        </w:tabs>
        <w:spacing w:after="259"/>
        <w:ind w:left="470"/>
        <w:rPr>
          <w:sz w:val="16"/>
          <w:szCs w:val="16"/>
        </w:rPr>
        <w:sectPr w:rsidR="00237499" w:rsidRPr="00525305">
          <w:pgSz w:w="11909" w:h="16834"/>
          <w:pgMar w:top="1267" w:right="1309" w:bottom="360" w:left="1308" w:header="720" w:footer="720" w:gutter="0"/>
          <w:cols w:space="60"/>
          <w:noEndnote/>
        </w:sectPr>
      </w:pPr>
    </w:p>
    <w:p w:rsidR="00237499" w:rsidRPr="00525305" w:rsidRDefault="00237499">
      <w:pPr>
        <w:shd w:val="clear" w:color="auto" w:fill="FFFFFF"/>
        <w:spacing w:before="5"/>
        <w:jc w:val="right"/>
        <w:rPr>
          <w:sz w:val="16"/>
          <w:szCs w:val="16"/>
        </w:rPr>
      </w:pPr>
      <w:r w:rsidRPr="00525305">
        <w:rPr>
          <w:b/>
          <w:bCs/>
          <w:sz w:val="16"/>
          <w:szCs w:val="16"/>
          <w:lang w:val="es-ES_tradnl"/>
        </w:rPr>
        <w:t>Págs.</w:t>
      </w:r>
    </w:p>
    <w:p w:rsidR="00237499" w:rsidRPr="00525305" w:rsidRDefault="00237499">
      <w:pPr>
        <w:shd w:val="clear" w:color="auto" w:fill="FFFFFF"/>
        <w:spacing w:before="384" w:line="211" w:lineRule="exact"/>
        <w:ind w:left="638" w:right="5" w:hanging="638"/>
        <w:jc w:val="both"/>
        <w:rPr>
          <w:sz w:val="16"/>
          <w:szCs w:val="16"/>
        </w:rPr>
      </w:pPr>
      <w:r w:rsidRPr="00525305">
        <w:rPr>
          <w:b/>
          <w:bCs/>
          <w:sz w:val="16"/>
          <w:szCs w:val="16"/>
          <w:lang w:val="es-ES_tradnl"/>
        </w:rPr>
        <w:t>0084-15-IN Acción pública de inconstituciona-lidad. Legitimados activos: Alonso Eduardo Mosquera Castillo, Presidente de la Federación Nacional de Obreros de los Consejos Provinciales del Ecuador. …...     44</w:t>
      </w:r>
    </w:p>
    <w:p w:rsidR="00237499" w:rsidRPr="00525305" w:rsidRDefault="00237499">
      <w:pPr>
        <w:shd w:val="clear" w:color="auto" w:fill="FFFFFF"/>
        <w:spacing w:before="389" w:line="211" w:lineRule="exact"/>
        <w:ind w:left="1214" w:right="730" w:hanging="202"/>
        <w:rPr>
          <w:sz w:val="16"/>
          <w:szCs w:val="16"/>
        </w:rPr>
      </w:pPr>
      <w:r w:rsidRPr="00525305">
        <w:rPr>
          <w:b/>
          <w:bCs/>
          <w:sz w:val="16"/>
          <w:szCs w:val="16"/>
          <w:lang w:val="es-ES_tradnl"/>
        </w:rPr>
        <w:t>GOBIERNOS AUTÓNOMOS DESCENTRALIZADOS:</w:t>
      </w:r>
    </w:p>
    <w:p w:rsidR="00237499" w:rsidRPr="00525305" w:rsidRDefault="00237499">
      <w:pPr>
        <w:shd w:val="clear" w:color="auto" w:fill="FFFFFF"/>
        <w:spacing w:before="293"/>
        <w:ind w:left="1022"/>
        <w:rPr>
          <w:sz w:val="16"/>
          <w:szCs w:val="16"/>
        </w:rPr>
      </w:pPr>
      <w:r w:rsidRPr="00525305">
        <w:rPr>
          <w:b/>
          <w:bCs/>
          <w:sz w:val="16"/>
          <w:szCs w:val="16"/>
          <w:lang w:val="es-ES_tradnl"/>
        </w:rPr>
        <w:t>ORDENANZA MUNICIPAL:</w:t>
      </w:r>
    </w:p>
    <w:p w:rsidR="00237499" w:rsidRPr="00525305" w:rsidRDefault="00237499">
      <w:pPr>
        <w:shd w:val="clear" w:color="auto" w:fill="FFFFFF"/>
        <w:tabs>
          <w:tab w:val="left" w:pos="634"/>
        </w:tabs>
        <w:spacing w:before="331" w:line="211" w:lineRule="exact"/>
        <w:ind w:left="634" w:right="5" w:hanging="634"/>
        <w:jc w:val="both"/>
        <w:rPr>
          <w:sz w:val="16"/>
          <w:szCs w:val="16"/>
        </w:rPr>
      </w:pPr>
      <w:r w:rsidRPr="00525305">
        <w:rPr>
          <w:b/>
          <w:bCs/>
          <w:sz w:val="16"/>
          <w:szCs w:val="16"/>
          <w:lang w:val="es-ES_tradnl"/>
        </w:rPr>
        <w:t>-</w:t>
      </w:r>
      <w:r w:rsidRPr="00525305">
        <w:rPr>
          <w:b/>
          <w:bCs/>
          <w:sz w:val="16"/>
          <w:szCs w:val="16"/>
          <w:lang w:val="es-ES_tradnl"/>
        </w:rPr>
        <w:tab/>
        <w:t>Cantón Palestina: Reformatoria a la Ordenanza para la organización, administración y funcionamien</w:t>
      </w:r>
      <w:r>
        <w:rPr>
          <w:b/>
          <w:bCs/>
          <w:sz w:val="16"/>
          <w:szCs w:val="16"/>
          <w:lang w:val="es-ES_tradnl"/>
        </w:rPr>
        <w:t>to del Registro de la Propiedad</w:t>
      </w:r>
      <w:r w:rsidRPr="00525305">
        <w:rPr>
          <w:b/>
          <w:bCs/>
          <w:sz w:val="16"/>
          <w:szCs w:val="16"/>
          <w:lang w:val="es-ES_tradnl"/>
        </w:rPr>
        <w:t xml:space="preserve">   45</w:t>
      </w:r>
    </w:p>
    <w:p w:rsidR="00237499" w:rsidRPr="00525305" w:rsidRDefault="00237499">
      <w:pPr>
        <w:shd w:val="clear" w:color="auto" w:fill="FFFFFF"/>
        <w:spacing w:before="326"/>
        <w:ind w:left="1435"/>
        <w:rPr>
          <w:sz w:val="16"/>
          <w:szCs w:val="16"/>
        </w:rPr>
      </w:pPr>
      <w:r w:rsidRPr="00525305">
        <w:rPr>
          <w:b/>
          <w:bCs/>
          <w:sz w:val="16"/>
          <w:szCs w:val="16"/>
          <w:lang w:val="es-ES_tradnl"/>
        </w:rPr>
        <w:t>FE DE ERRATAS:</w:t>
      </w:r>
    </w:p>
    <w:p w:rsidR="00237499" w:rsidRPr="00525305" w:rsidRDefault="00237499" w:rsidP="00951077">
      <w:pPr>
        <w:shd w:val="clear" w:color="auto" w:fill="FFFFFF"/>
        <w:tabs>
          <w:tab w:val="left" w:pos="634"/>
        </w:tabs>
        <w:spacing w:before="240" w:line="211" w:lineRule="exact"/>
        <w:ind w:left="634" w:right="403" w:hanging="634"/>
        <w:jc w:val="both"/>
        <w:rPr>
          <w:sz w:val="16"/>
          <w:szCs w:val="16"/>
        </w:rPr>
      </w:pPr>
      <w:r w:rsidRPr="00525305">
        <w:rPr>
          <w:sz w:val="16"/>
          <w:szCs w:val="16"/>
          <w:lang w:val="es-ES_tradnl"/>
        </w:rPr>
        <w:t>-</w:t>
      </w:r>
      <w:r w:rsidRPr="00525305">
        <w:rPr>
          <w:sz w:val="16"/>
          <w:szCs w:val="16"/>
          <w:lang w:val="es-ES_tradnl"/>
        </w:rPr>
        <w:tab/>
      </w:r>
      <w:r w:rsidRPr="00525305">
        <w:rPr>
          <w:b/>
          <w:bCs/>
          <w:sz w:val="16"/>
          <w:szCs w:val="16"/>
          <w:lang w:val="es-ES_tradnl"/>
        </w:rPr>
        <w:t>A la publicación de la Resolución ARCOTEL-2015-0218 de 4 de agosto de 2015, de la Agencia de Regulación y Control de las Telecomunicaciones, efectuada en el Registro Oficial No. 571 de</w:t>
      </w:r>
    </w:p>
    <w:p w:rsidR="00237499" w:rsidRPr="00525305" w:rsidRDefault="00237499">
      <w:pPr>
        <w:shd w:val="clear" w:color="auto" w:fill="FFFFFF"/>
        <w:spacing w:line="211" w:lineRule="exact"/>
        <w:ind w:left="638"/>
        <w:rPr>
          <w:sz w:val="16"/>
          <w:szCs w:val="16"/>
        </w:rPr>
      </w:pPr>
      <w:r w:rsidRPr="00525305">
        <w:rPr>
          <w:b/>
          <w:bCs/>
          <w:sz w:val="16"/>
          <w:szCs w:val="16"/>
          <w:lang w:val="es-ES_tradnl"/>
        </w:rPr>
        <w:t>24 de agosto de 2015. ………………………  47</w:t>
      </w:r>
    </w:p>
    <w:p w:rsidR="00237499" w:rsidRPr="00525305" w:rsidRDefault="00237499" w:rsidP="00951077">
      <w:pPr>
        <w:shd w:val="clear" w:color="auto" w:fill="FFFFFF"/>
        <w:tabs>
          <w:tab w:val="left" w:pos="634"/>
        </w:tabs>
        <w:spacing w:before="331" w:line="211" w:lineRule="exact"/>
        <w:ind w:left="634" w:hanging="634"/>
        <w:jc w:val="both"/>
        <w:rPr>
          <w:sz w:val="16"/>
          <w:szCs w:val="16"/>
        </w:rPr>
      </w:pPr>
      <w:r w:rsidRPr="00525305">
        <w:rPr>
          <w:b/>
          <w:bCs/>
          <w:sz w:val="16"/>
          <w:szCs w:val="16"/>
          <w:lang w:val="es-ES_tradnl"/>
        </w:rPr>
        <w:t>-</w:t>
      </w:r>
      <w:r w:rsidRPr="00525305">
        <w:rPr>
          <w:b/>
          <w:bCs/>
          <w:sz w:val="16"/>
          <w:szCs w:val="16"/>
          <w:lang w:val="es-ES_tradnl"/>
        </w:rPr>
        <w:tab/>
        <w:t>A la publicación de la Resolución 261-2015 de 7 de septiembre de 2015, emitida por el Consejo de la Judi</w:t>
      </w:r>
      <w:r>
        <w:rPr>
          <w:b/>
          <w:bCs/>
          <w:sz w:val="16"/>
          <w:szCs w:val="16"/>
          <w:lang w:val="es-ES_tradnl"/>
        </w:rPr>
        <w:t xml:space="preserve">catura, efectuada en el Segundo </w:t>
      </w:r>
      <w:r w:rsidRPr="00525305">
        <w:rPr>
          <w:b/>
          <w:bCs/>
          <w:sz w:val="16"/>
          <w:szCs w:val="16"/>
          <w:lang w:val="es-ES_tradnl"/>
        </w:rPr>
        <w:t>Suplemento del Registro Oficial No. 602 de 6 de octubre de 2015. …………</w:t>
      </w:r>
      <w:r>
        <w:rPr>
          <w:b/>
          <w:bCs/>
          <w:sz w:val="16"/>
          <w:szCs w:val="16"/>
          <w:lang w:val="es-ES_tradnl"/>
        </w:rPr>
        <w:t xml:space="preserve"> 48</w:t>
      </w:r>
    </w:p>
    <w:p w:rsidR="00237499" w:rsidRPr="00525305" w:rsidRDefault="00237499">
      <w:pPr>
        <w:shd w:val="clear" w:color="auto" w:fill="FFFFFF"/>
        <w:spacing w:before="1018" w:line="211" w:lineRule="exact"/>
        <w:ind w:left="850" w:right="730" w:firstLine="874"/>
        <w:rPr>
          <w:sz w:val="16"/>
          <w:szCs w:val="16"/>
        </w:rPr>
      </w:pPr>
      <w:r w:rsidRPr="00525305">
        <w:rPr>
          <w:b/>
          <w:bCs/>
          <w:sz w:val="16"/>
          <w:szCs w:val="16"/>
          <w:lang w:val="es-ES_tradnl"/>
        </w:rPr>
        <w:t>EL PLENO DE LA ASAMBLEA NACIONAL</w:t>
      </w:r>
    </w:p>
    <w:p w:rsidR="00237499" w:rsidRPr="00525305" w:rsidRDefault="00237499">
      <w:pPr>
        <w:shd w:val="clear" w:color="auto" w:fill="FFFFFF"/>
        <w:spacing w:before="293"/>
        <w:ind w:left="1406"/>
        <w:rPr>
          <w:sz w:val="16"/>
          <w:szCs w:val="16"/>
        </w:rPr>
      </w:pPr>
      <w:r w:rsidRPr="00525305">
        <w:rPr>
          <w:b/>
          <w:bCs/>
          <w:sz w:val="16"/>
          <w:szCs w:val="16"/>
          <w:lang w:val="es-ES_tradnl"/>
        </w:rPr>
        <w:t>CONSIDERANDO:</w:t>
      </w:r>
    </w:p>
    <w:p w:rsidR="00237499" w:rsidRPr="00525305" w:rsidRDefault="00237499">
      <w:pPr>
        <w:shd w:val="clear" w:color="auto" w:fill="FFFFFF"/>
        <w:spacing w:before="240" w:line="211" w:lineRule="exact"/>
        <w:jc w:val="both"/>
        <w:rPr>
          <w:sz w:val="16"/>
          <w:szCs w:val="16"/>
        </w:rPr>
      </w:pPr>
      <w:r w:rsidRPr="00525305">
        <w:rPr>
          <w:sz w:val="16"/>
          <w:szCs w:val="16"/>
          <w:lang w:val="es-ES_tradnl"/>
        </w:rPr>
        <w:t>Que, según lo dispuesto en el numeral 8 del Art. 120 de la Constitución de la República, y el numeral 8 del Art. 9 de la Ley Orgánica de la Función Legislativa es función de la Asamblea Nacional, aprobar o improbar los tratados internacionales en los casos que corresponda;</w:t>
      </w:r>
    </w:p>
    <w:p w:rsidR="00237499" w:rsidRPr="00525305" w:rsidRDefault="00237499">
      <w:pPr>
        <w:shd w:val="clear" w:color="auto" w:fill="FFFFFF"/>
        <w:spacing w:before="226" w:line="211" w:lineRule="exact"/>
        <w:jc w:val="both"/>
        <w:rPr>
          <w:sz w:val="16"/>
          <w:szCs w:val="16"/>
        </w:rPr>
      </w:pPr>
      <w:r w:rsidRPr="00525305">
        <w:rPr>
          <w:sz w:val="16"/>
          <w:szCs w:val="16"/>
          <w:lang w:val="es-ES_tradnl"/>
        </w:rPr>
        <w:t>Que, de acuerdo al numeral 8 del Art. 419 de la Constitución de la República, y al numeral 8 del Art. 108 de de la Ley Orgánica de la Función Legislativa la ratificación de los tratados internacionales, requerirá de aprobación previa de la Asamblea Nacional, cuando comprometan el patrimonio natural y en especial el agua, la biodiversidad y su patrimonio genético;</w:t>
      </w:r>
    </w:p>
    <w:p w:rsidR="00237499" w:rsidRPr="00525305" w:rsidRDefault="00237499">
      <w:pPr>
        <w:shd w:val="clear" w:color="auto" w:fill="FFFFFF"/>
        <w:spacing w:before="182" w:line="211" w:lineRule="exact"/>
        <w:jc w:val="both"/>
        <w:rPr>
          <w:sz w:val="16"/>
          <w:szCs w:val="16"/>
        </w:rPr>
      </w:pPr>
      <w:r w:rsidRPr="00525305">
        <w:rPr>
          <w:sz w:val="16"/>
          <w:szCs w:val="16"/>
          <w:lang w:val="es-ES_tradnl"/>
        </w:rPr>
        <w:t>Que, mediante oficio No. T. 6896-SGJ-14-747, de 17 de octubre de 2014, suscrito por el Presidente Constitucional de la República, Rafael Correa Delgado, se remite a la</w:t>
      </w:r>
    </w:p>
    <w:p w:rsidR="00237499" w:rsidRPr="00525305" w:rsidRDefault="00237499" w:rsidP="00782ECE">
      <w:pPr>
        <w:shd w:val="clear" w:color="auto" w:fill="FFFFFF"/>
        <w:spacing w:line="206" w:lineRule="exact"/>
        <w:jc w:val="both"/>
        <w:rPr>
          <w:sz w:val="16"/>
          <w:szCs w:val="16"/>
        </w:rPr>
      </w:pPr>
      <w:r w:rsidRPr="00525305">
        <w:rPr>
          <w:sz w:val="16"/>
          <w:szCs w:val="16"/>
        </w:rPr>
        <w:br w:type="column"/>
      </w:r>
      <w:r w:rsidRPr="00525305">
        <w:rPr>
          <w:sz w:val="16"/>
          <w:szCs w:val="16"/>
          <w:lang w:val="es-ES_tradnl"/>
        </w:rPr>
        <w:t>Asamblea Nacional, para el trámite respectivo, el</w:t>
      </w:r>
      <w:r>
        <w:rPr>
          <w:sz w:val="16"/>
          <w:szCs w:val="16"/>
          <w:lang w:val="es-ES_tradnl"/>
        </w:rPr>
        <w:t xml:space="preserve"> </w:t>
      </w:r>
      <w:r w:rsidRPr="00525305">
        <w:rPr>
          <w:b/>
          <w:bCs/>
          <w:i/>
          <w:iCs/>
          <w:sz w:val="16"/>
          <w:szCs w:val="16"/>
          <w:lang w:val="es-ES_tradnl"/>
        </w:rPr>
        <w:t>“Convenio de Cooperación entre el Gobierno de la República del Ecuador y el Gobierno de la República de Guatemala, para la protección, conservación, recuperación y restitución de bienes del patrimonio cultural y natural, que hayan sido materia de robo, hurto, saqueo, transporte, tráfico y/o comercialización ilícitos”</w:t>
      </w:r>
      <w:r>
        <w:rPr>
          <w:b/>
          <w:bCs/>
          <w:i/>
          <w:iCs/>
          <w:sz w:val="16"/>
          <w:szCs w:val="16"/>
          <w:lang w:val="es-ES_tradnl"/>
        </w:rPr>
        <w:t xml:space="preserve"> </w:t>
      </w:r>
      <w:r w:rsidRPr="00525305">
        <w:rPr>
          <w:sz w:val="16"/>
          <w:szCs w:val="16"/>
          <w:lang w:val="es-ES_tradnl"/>
        </w:rPr>
        <w:t>suscrito en la ciudad de Quito, el 17 de octubre de 2013</w:t>
      </w:r>
      <w:r w:rsidRPr="00525305">
        <w:rPr>
          <w:i/>
          <w:iCs/>
          <w:sz w:val="16"/>
          <w:szCs w:val="16"/>
          <w:lang w:val="es-ES_tradnl"/>
        </w:rPr>
        <w:t>;</w:t>
      </w:r>
    </w:p>
    <w:p w:rsidR="00237499" w:rsidRPr="00525305" w:rsidRDefault="00237499" w:rsidP="00782ECE">
      <w:pPr>
        <w:shd w:val="clear" w:color="auto" w:fill="FFFFFF"/>
        <w:spacing w:before="341" w:line="211" w:lineRule="exact"/>
        <w:jc w:val="both"/>
        <w:rPr>
          <w:sz w:val="16"/>
          <w:szCs w:val="16"/>
        </w:rPr>
      </w:pPr>
      <w:r w:rsidRPr="00525305">
        <w:rPr>
          <w:sz w:val="16"/>
          <w:szCs w:val="16"/>
          <w:lang w:val="es-ES_tradnl"/>
        </w:rPr>
        <w:t>Que, conforme al numeral 1 del Art. 438 de la Constitución de la República, la Corte Constitucional declaró, mediante Dictamen 012-14-DTI-CC, de 17 de septiembre de 2014, que las disposiciones contenidas en el</w:t>
      </w:r>
      <w:r>
        <w:rPr>
          <w:sz w:val="16"/>
          <w:szCs w:val="16"/>
          <w:lang w:val="es-ES_tradnl"/>
        </w:rPr>
        <w:t xml:space="preserve"> </w:t>
      </w:r>
      <w:r w:rsidRPr="00525305">
        <w:rPr>
          <w:b/>
          <w:bCs/>
          <w:i/>
          <w:iCs/>
          <w:sz w:val="16"/>
          <w:szCs w:val="16"/>
          <w:lang w:val="es-ES_tradnl"/>
        </w:rPr>
        <w:t>“Convenio de Cooperación entre el Gobierno de la República del Ecuador y el Gobierno de la República de Guatemala, para la protección, conservación, recuperación y restitución de bienes del patrimonio cultural y natural, que hayan sido materia de robo, hurto, saqueo, transporte, tráfico y/o comercialización ilícitos”</w:t>
      </w:r>
      <w:r>
        <w:rPr>
          <w:b/>
          <w:bCs/>
          <w:i/>
          <w:iCs/>
          <w:sz w:val="16"/>
          <w:szCs w:val="16"/>
          <w:lang w:val="es-ES_tradnl"/>
        </w:rPr>
        <w:t xml:space="preserve"> </w:t>
      </w:r>
      <w:r w:rsidRPr="00525305">
        <w:rPr>
          <w:sz w:val="16"/>
          <w:szCs w:val="16"/>
          <w:lang w:val="es-ES_tradnl"/>
        </w:rPr>
        <w:t>suscrito en la ciudad de Quito, el 17 de octubre de 2013, mantienen conformidad con la Constitución de la República del Ecuador;</w:t>
      </w:r>
    </w:p>
    <w:p w:rsidR="00237499" w:rsidRPr="00525305" w:rsidRDefault="00237499">
      <w:pPr>
        <w:shd w:val="clear" w:color="auto" w:fill="FFFFFF"/>
        <w:spacing w:before="293" w:line="206" w:lineRule="exact"/>
        <w:jc w:val="both"/>
        <w:rPr>
          <w:sz w:val="16"/>
          <w:szCs w:val="16"/>
        </w:rPr>
      </w:pPr>
      <w:r w:rsidRPr="00525305">
        <w:rPr>
          <w:sz w:val="16"/>
          <w:szCs w:val="16"/>
          <w:lang w:val="es-ES_tradnl"/>
        </w:rPr>
        <w:t xml:space="preserve">Que, conforme al Art. 108 de la Ley Orgánica de la Función Legislativa, la Comisión Especializada Permanente de Soberanía, Integración, Relaciones Internacionales y Seguridad Integral, emitió el informe referente al </w:t>
      </w:r>
      <w:r w:rsidRPr="00525305">
        <w:rPr>
          <w:b/>
          <w:bCs/>
          <w:i/>
          <w:iCs/>
          <w:sz w:val="16"/>
          <w:szCs w:val="16"/>
          <w:lang w:val="es-ES_tradnl"/>
        </w:rPr>
        <w:t xml:space="preserve">“Convenio de Cooperación entre el Gobierno de la República del Ecuador y el Gobierno de la República de Guatemala, para la protección, conservación, recuperación y restitución de bienes del patrimonio cultural y natural, que hayan sido materia de robo, hurto, saqueo, transporte, tráfico y/o comercialización ilícitos”; </w:t>
      </w:r>
      <w:r w:rsidRPr="00525305">
        <w:rPr>
          <w:sz w:val="16"/>
          <w:szCs w:val="16"/>
          <w:lang w:val="es-ES_tradnl"/>
        </w:rPr>
        <w:t>y,</w:t>
      </w:r>
    </w:p>
    <w:p w:rsidR="00237499" w:rsidRPr="00525305" w:rsidRDefault="00237499">
      <w:pPr>
        <w:shd w:val="clear" w:color="auto" w:fill="FFFFFF"/>
        <w:spacing w:before="331" w:line="211" w:lineRule="exact"/>
        <w:jc w:val="both"/>
        <w:rPr>
          <w:sz w:val="16"/>
          <w:szCs w:val="16"/>
        </w:rPr>
      </w:pPr>
      <w:r w:rsidRPr="00525305">
        <w:rPr>
          <w:sz w:val="16"/>
          <w:szCs w:val="16"/>
          <w:lang w:val="es-ES_tradnl"/>
        </w:rPr>
        <w:t>En ejercicio de sus atribuciones constitucionales y legales:</w:t>
      </w:r>
    </w:p>
    <w:p w:rsidR="00237499" w:rsidRPr="00525305" w:rsidRDefault="00237499">
      <w:pPr>
        <w:shd w:val="clear" w:color="auto" w:fill="FFFFFF"/>
        <w:spacing w:before="461"/>
        <w:jc w:val="center"/>
        <w:rPr>
          <w:sz w:val="16"/>
          <w:szCs w:val="16"/>
        </w:rPr>
      </w:pPr>
      <w:r w:rsidRPr="00525305">
        <w:rPr>
          <w:b/>
          <w:bCs/>
          <w:sz w:val="16"/>
          <w:szCs w:val="16"/>
          <w:lang w:val="es-ES_tradnl"/>
        </w:rPr>
        <w:t>Resuelve:</w:t>
      </w:r>
    </w:p>
    <w:p w:rsidR="00237499" w:rsidRPr="00525305" w:rsidRDefault="00237499">
      <w:pPr>
        <w:shd w:val="clear" w:color="auto" w:fill="FFFFFF"/>
        <w:spacing w:before="374" w:line="206" w:lineRule="exact"/>
        <w:jc w:val="both"/>
        <w:rPr>
          <w:sz w:val="16"/>
          <w:szCs w:val="16"/>
        </w:rPr>
      </w:pPr>
      <w:r w:rsidRPr="00525305">
        <w:rPr>
          <w:b/>
          <w:bCs/>
          <w:i/>
          <w:iCs/>
          <w:sz w:val="16"/>
          <w:szCs w:val="16"/>
          <w:lang w:val="es-ES_tradnl"/>
        </w:rPr>
        <w:t>“APROBAR EL CONVENIO DE COOPERACIÓN ENTRE EL GOBIERNO DE LA REPÚBLICA DEL ECUADOR Y EL GOBIERNO DE LA REPÚBLICA DE GUATEMALA, PARA LA PROTECCIÓN, CONSER</w:t>
      </w:r>
      <w:r w:rsidRPr="00525305">
        <w:rPr>
          <w:b/>
          <w:bCs/>
          <w:i/>
          <w:iCs/>
          <w:sz w:val="16"/>
          <w:szCs w:val="16"/>
          <w:lang w:val="es-ES_tradnl"/>
        </w:rPr>
        <w:softHyphen/>
        <w:t>VACIÓN, RECUPERACIÓN Y RESTITUCIÓN DE BIENES DEL PATRIMONIO CULTURAL Y NATURAL, QUE HAYAN SIDO MATERIA DE ROBO, HURTO, SAQUEO, TRANSPORTE, TRÁFICO Y/O COMERCIALIZACIÓN ILÍCITOS”</w:t>
      </w:r>
    </w:p>
    <w:p w:rsidR="00237499" w:rsidRPr="00525305" w:rsidRDefault="00237499">
      <w:pPr>
        <w:shd w:val="clear" w:color="auto" w:fill="FFFFFF"/>
        <w:spacing w:before="379" w:line="211" w:lineRule="exact"/>
        <w:jc w:val="both"/>
        <w:rPr>
          <w:sz w:val="16"/>
          <w:szCs w:val="16"/>
        </w:rPr>
      </w:pPr>
      <w:r w:rsidRPr="00525305">
        <w:rPr>
          <w:sz w:val="16"/>
          <w:szCs w:val="16"/>
          <w:lang w:val="es-ES_tradnl"/>
        </w:rPr>
        <w:t>Dado y suscrito en la sede de la Asamblea Nacional, ubicada en el Distrito Metropolitano de Quito, provincia de Pichincha, a los trece días del mes de octubre de dos mil quince.</w:t>
      </w:r>
    </w:p>
    <w:p w:rsidR="00237499" w:rsidRPr="00525305" w:rsidRDefault="00237499">
      <w:pPr>
        <w:shd w:val="clear" w:color="auto" w:fill="FFFFFF"/>
        <w:spacing w:before="365" w:line="206" w:lineRule="exact"/>
        <w:jc w:val="both"/>
        <w:rPr>
          <w:sz w:val="16"/>
          <w:szCs w:val="16"/>
        </w:rPr>
      </w:pPr>
      <w:r w:rsidRPr="00525305">
        <w:rPr>
          <w:sz w:val="16"/>
          <w:szCs w:val="16"/>
          <w:lang w:val="es-ES_tradnl"/>
        </w:rPr>
        <w:t xml:space="preserve">f.) </w:t>
      </w:r>
      <w:r w:rsidRPr="00525305">
        <w:rPr>
          <w:b/>
          <w:bCs/>
          <w:sz w:val="16"/>
          <w:szCs w:val="16"/>
          <w:lang w:val="es-ES_tradnl"/>
        </w:rPr>
        <w:t xml:space="preserve">GABRIELA RIVADENEIRA BURBANO, </w:t>
      </w:r>
      <w:r w:rsidRPr="00525305">
        <w:rPr>
          <w:sz w:val="16"/>
          <w:szCs w:val="16"/>
          <w:lang w:val="es-ES_tradnl"/>
        </w:rPr>
        <w:t>Presidenta.</w:t>
      </w:r>
    </w:p>
    <w:p w:rsidR="00237499" w:rsidRPr="00525305" w:rsidRDefault="00237499">
      <w:pPr>
        <w:shd w:val="clear" w:color="auto" w:fill="FFFFFF"/>
        <w:spacing w:before="293"/>
        <w:rPr>
          <w:sz w:val="16"/>
          <w:szCs w:val="16"/>
        </w:rPr>
      </w:pPr>
      <w:r w:rsidRPr="00525305">
        <w:rPr>
          <w:sz w:val="16"/>
          <w:szCs w:val="16"/>
          <w:lang w:val="es-ES_tradnl"/>
        </w:rPr>
        <w:t xml:space="preserve">f.) </w:t>
      </w:r>
      <w:r w:rsidRPr="00525305">
        <w:rPr>
          <w:b/>
          <w:bCs/>
          <w:sz w:val="16"/>
          <w:szCs w:val="16"/>
          <w:lang w:val="es-ES_tradnl"/>
        </w:rPr>
        <w:t xml:space="preserve">DRA. LIBIA RIVAS ORDÓÑEZ, </w:t>
      </w:r>
      <w:r w:rsidRPr="00525305">
        <w:rPr>
          <w:sz w:val="16"/>
          <w:szCs w:val="16"/>
          <w:lang w:val="es-ES_tradnl"/>
        </w:rPr>
        <w:t>Secretaria General.</w:t>
      </w:r>
    </w:p>
    <w:p w:rsidR="00237499" w:rsidRPr="00525305" w:rsidRDefault="00237499">
      <w:pPr>
        <w:shd w:val="clear" w:color="auto" w:fill="FFFFFF"/>
        <w:spacing w:before="293"/>
        <w:rPr>
          <w:sz w:val="16"/>
          <w:szCs w:val="16"/>
        </w:rPr>
        <w:sectPr w:rsidR="00237499" w:rsidRPr="00525305">
          <w:type w:val="continuous"/>
          <w:pgSz w:w="11909" w:h="16834"/>
          <w:pgMar w:top="1267" w:right="1309" w:bottom="360" w:left="1308" w:header="720" w:footer="720" w:gutter="0"/>
          <w:cols w:num="2" w:space="720" w:equalWidth="0">
            <w:col w:w="4363" w:space="571"/>
            <w:col w:w="4358"/>
          </w:cols>
          <w:noEndnote/>
        </w:sectPr>
      </w:pPr>
    </w:p>
    <w:p w:rsidR="00237499" w:rsidRPr="00525305" w:rsidRDefault="00237499" w:rsidP="00951077">
      <w:pPr>
        <w:shd w:val="clear" w:color="auto" w:fill="FFFFFF"/>
        <w:tabs>
          <w:tab w:val="left" w:pos="6595"/>
        </w:tabs>
        <w:spacing w:after="259"/>
        <w:ind w:left="499"/>
        <w:jc w:val="center"/>
        <w:rPr>
          <w:sz w:val="16"/>
          <w:szCs w:val="16"/>
        </w:rPr>
      </w:pPr>
      <w:r w:rsidRPr="00525305">
        <w:rPr>
          <w:b/>
          <w:bCs/>
          <w:sz w:val="16"/>
          <w:szCs w:val="16"/>
          <w:lang w:val="es-ES_tradnl"/>
        </w:rPr>
        <w:t xml:space="preserve">4 - Martes 27 de octubre de </w:t>
      </w:r>
      <w:r>
        <w:rPr>
          <w:b/>
          <w:bCs/>
          <w:sz w:val="16"/>
          <w:szCs w:val="16"/>
          <w:lang w:val="es-ES_tradnl"/>
        </w:rPr>
        <w:t xml:space="preserve">2015 </w:t>
      </w:r>
      <w:r w:rsidRPr="00525305">
        <w:rPr>
          <w:b/>
          <w:bCs/>
          <w:sz w:val="16"/>
          <w:szCs w:val="16"/>
          <w:lang w:val="es-ES_tradnl"/>
        </w:rPr>
        <w:t>Registro Oficial Nº 616</w:t>
      </w:r>
    </w:p>
    <w:p w:rsidR="00237499" w:rsidRPr="00525305" w:rsidRDefault="00237499">
      <w:pPr>
        <w:shd w:val="clear" w:color="auto" w:fill="FFFFFF"/>
        <w:tabs>
          <w:tab w:val="left" w:pos="6595"/>
        </w:tabs>
        <w:spacing w:after="259"/>
        <w:ind w:left="499"/>
        <w:rPr>
          <w:sz w:val="16"/>
          <w:szCs w:val="16"/>
        </w:rPr>
        <w:sectPr w:rsidR="00237499" w:rsidRPr="00525305">
          <w:pgSz w:w="11909" w:h="16834"/>
          <w:pgMar w:top="1289" w:right="1304" w:bottom="360" w:left="1308" w:header="720" w:footer="720" w:gutter="0"/>
          <w:cols w:space="60"/>
          <w:noEndnote/>
        </w:sectPr>
      </w:pPr>
    </w:p>
    <w:p w:rsidR="00237499" w:rsidRPr="00525305" w:rsidRDefault="00237499">
      <w:pPr>
        <w:shd w:val="clear" w:color="auto" w:fill="FFFFFF"/>
        <w:ind w:left="845"/>
        <w:rPr>
          <w:sz w:val="16"/>
          <w:szCs w:val="16"/>
        </w:rPr>
      </w:pPr>
      <w:r w:rsidRPr="00525305">
        <w:rPr>
          <w:b/>
          <w:bCs/>
          <w:sz w:val="16"/>
          <w:szCs w:val="16"/>
          <w:lang w:val="es-ES_tradnl"/>
        </w:rPr>
        <w:t>No. 303-2015</w:t>
      </w:r>
    </w:p>
    <w:p w:rsidR="00237499" w:rsidRPr="00525305" w:rsidRDefault="00237499">
      <w:pPr>
        <w:shd w:val="clear" w:color="auto" w:fill="FFFFFF"/>
        <w:spacing w:before="173" w:line="211" w:lineRule="exact"/>
        <w:ind w:firstLine="682"/>
        <w:rPr>
          <w:sz w:val="16"/>
          <w:szCs w:val="16"/>
        </w:rPr>
      </w:pPr>
      <w:r w:rsidRPr="00525305">
        <w:rPr>
          <w:b/>
          <w:bCs/>
          <w:sz w:val="16"/>
          <w:szCs w:val="16"/>
          <w:lang w:val="es-ES_tradnl"/>
        </w:rPr>
        <w:t>EL PLENO DEL CONSEJO DE LA JUDICATURA</w:t>
      </w:r>
    </w:p>
    <w:p w:rsidR="00237499" w:rsidRPr="00525305" w:rsidRDefault="00237499">
      <w:pPr>
        <w:shd w:val="clear" w:color="auto" w:fill="FFFFFF"/>
        <w:spacing w:before="173"/>
        <w:ind w:left="773"/>
        <w:rPr>
          <w:sz w:val="16"/>
          <w:szCs w:val="16"/>
        </w:rPr>
      </w:pPr>
      <w:r w:rsidRPr="00525305">
        <w:rPr>
          <w:b/>
          <w:bCs/>
          <w:sz w:val="16"/>
          <w:szCs w:val="16"/>
          <w:lang w:val="es-ES_tradnl"/>
        </w:rPr>
        <w:t>Considerando:</w:t>
      </w:r>
    </w:p>
    <w:p w:rsidR="00237499" w:rsidRPr="00525305" w:rsidRDefault="00237499">
      <w:pPr>
        <w:shd w:val="clear" w:color="auto" w:fill="FFFFFF"/>
        <w:spacing w:line="211" w:lineRule="exact"/>
        <w:jc w:val="both"/>
        <w:rPr>
          <w:sz w:val="16"/>
          <w:szCs w:val="16"/>
        </w:rPr>
      </w:pPr>
      <w:r w:rsidRPr="00525305">
        <w:rPr>
          <w:sz w:val="16"/>
          <w:szCs w:val="16"/>
        </w:rPr>
        <w:br w:type="column"/>
      </w:r>
      <w:r w:rsidRPr="00525305">
        <w:rPr>
          <w:i/>
          <w:iCs/>
          <w:sz w:val="16"/>
          <w:szCs w:val="16"/>
          <w:lang w:val="es-ES_tradnl"/>
        </w:rPr>
        <w:t>concursos de oposición y méritos y sin embargo no fueren nombrados, constarán en un banco de elegibles que tendrá a su cargo la Unidad de Recursos Humanos.</w:t>
      </w:r>
    </w:p>
    <w:p w:rsidR="00237499" w:rsidRPr="00525305" w:rsidRDefault="00237499">
      <w:pPr>
        <w:shd w:val="clear" w:color="auto" w:fill="FFFFFF"/>
        <w:spacing w:before="182" w:line="211" w:lineRule="exact"/>
        <w:jc w:val="both"/>
        <w:rPr>
          <w:sz w:val="16"/>
          <w:szCs w:val="16"/>
        </w:rPr>
      </w:pPr>
      <w:r w:rsidRPr="00525305">
        <w:rPr>
          <w:i/>
          <w:iCs/>
          <w:sz w:val="16"/>
          <w:szCs w:val="16"/>
          <w:lang w:val="es-ES_tradnl"/>
        </w:rPr>
        <w:t>En caso de que se requiera llenar vacantes, se priorizará a quienes conforman el banco de elegibles, en estricto orden de calificación.</w:t>
      </w:r>
    </w:p>
    <w:p w:rsidR="00237499" w:rsidRPr="00525305" w:rsidRDefault="00237499">
      <w:pPr>
        <w:shd w:val="clear" w:color="auto" w:fill="FFFFFF"/>
        <w:spacing w:before="182" w:line="211" w:lineRule="exact"/>
        <w:jc w:val="both"/>
        <w:rPr>
          <w:sz w:val="16"/>
          <w:szCs w:val="16"/>
        </w:rPr>
        <w:sectPr w:rsidR="00237499" w:rsidRPr="00525305">
          <w:type w:val="continuous"/>
          <w:pgSz w:w="11909" w:h="16834"/>
          <w:pgMar w:top="1289" w:right="1309" w:bottom="360" w:left="2138" w:header="720" w:footer="720" w:gutter="0"/>
          <w:cols w:num="2" w:space="720" w:equalWidth="0">
            <w:col w:w="2697" w:space="1406"/>
            <w:col w:w="4358"/>
          </w:cols>
          <w:noEndnote/>
        </w:sectPr>
      </w:pPr>
    </w:p>
    <w:p w:rsidR="00237499" w:rsidRPr="00525305" w:rsidRDefault="00237499">
      <w:pPr>
        <w:spacing w:before="154" w:line="1" w:lineRule="exact"/>
        <w:rPr>
          <w:sz w:val="16"/>
          <w:szCs w:val="16"/>
        </w:rPr>
      </w:pPr>
    </w:p>
    <w:p w:rsidR="00237499" w:rsidRPr="00525305" w:rsidRDefault="00237499">
      <w:pPr>
        <w:shd w:val="clear" w:color="auto" w:fill="FFFFFF"/>
        <w:spacing w:before="182" w:line="211" w:lineRule="exact"/>
        <w:jc w:val="both"/>
        <w:rPr>
          <w:sz w:val="16"/>
          <w:szCs w:val="16"/>
        </w:rPr>
        <w:sectPr w:rsidR="00237499" w:rsidRPr="00525305">
          <w:type w:val="continuous"/>
          <w:pgSz w:w="11909" w:h="16834"/>
          <w:pgMar w:top="1289" w:right="1304" w:bottom="360" w:left="1308" w:header="720" w:footer="720" w:gutter="0"/>
          <w:cols w:space="60"/>
          <w:noEndnote/>
        </w:sectPr>
      </w:pPr>
    </w:p>
    <w:p w:rsidR="00237499" w:rsidRPr="00525305" w:rsidRDefault="00237499">
      <w:pPr>
        <w:shd w:val="clear" w:color="auto" w:fill="FFFFFF"/>
        <w:spacing w:line="211" w:lineRule="exact"/>
        <w:ind w:right="5"/>
        <w:jc w:val="both"/>
        <w:rPr>
          <w:sz w:val="16"/>
          <w:szCs w:val="16"/>
        </w:rPr>
      </w:pPr>
      <w:r w:rsidRPr="00525305">
        <w:rPr>
          <w:sz w:val="16"/>
          <w:szCs w:val="16"/>
          <w:lang w:val="es-ES_tradnl"/>
        </w:rPr>
        <w:t xml:space="preserve">Que, el artículo 178 de la Constitución de la República del Ecuador dispone: </w:t>
      </w:r>
      <w:r w:rsidRPr="00525305">
        <w:rPr>
          <w:i/>
          <w:iCs/>
          <w:sz w:val="16"/>
          <w:szCs w:val="16"/>
          <w:lang w:val="es-ES_tradnl"/>
        </w:rPr>
        <w:t>“El Consejo de la Judicatura es el órgano de gobierno, administración, vigilancia y disciplina de la Función Judicial…”</w:t>
      </w:r>
      <w:r w:rsidRPr="00525305">
        <w:rPr>
          <w:sz w:val="16"/>
          <w:szCs w:val="16"/>
          <w:lang w:val="es-ES_tradnl"/>
        </w:rPr>
        <w:t>;</w:t>
      </w:r>
    </w:p>
    <w:p w:rsidR="00237499" w:rsidRPr="00525305" w:rsidRDefault="00237499">
      <w:pPr>
        <w:shd w:val="clear" w:color="auto" w:fill="FFFFFF"/>
        <w:spacing w:before="178" w:line="211" w:lineRule="exact"/>
        <w:ind w:right="10"/>
        <w:jc w:val="both"/>
        <w:rPr>
          <w:sz w:val="16"/>
          <w:szCs w:val="16"/>
        </w:rPr>
      </w:pPr>
      <w:r w:rsidRPr="00525305">
        <w:rPr>
          <w:sz w:val="16"/>
          <w:szCs w:val="16"/>
          <w:lang w:val="es-ES_tradnl"/>
        </w:rPr>
        <w:t xml:space="preserve">Que, el artículo 170 de la Constitución de la República del Ecuador señala: </w:t>
      </w:r>
      <w:r w:rsidRPr="00525305">
        <w:rPr>
          <w:i/>
          <w:iCs/>
          <w:sz w:val="16"/>
          <w:szCs w:val="16"/>
          <w:lang w:val="es-ES_tradnl"/>
        </w:rPr>
        <w:t>“Para el ingreso a la Función Judicial se observarán los criterios de igualdad, equidad, probidad, oposición, méritos, publicidad, impugnación y participación ciudadana…”</w:t>
      </w:r>
      <w:r w:rsidRPr="00525305">
        <w:rPr>
          <w:sz w:val="16"/>
          <w:szCs w:val="16"/>
          <w:lang w:val="es-ES_tradnl"/>
        </w:rPr>
        <w:t>;</w:t>
      </w:r>
    </w:p>
    <w:p w:rsidR="00237499" w:rsidRPr="00525305" w:rsidRDefault="00237499">
      <w:pPr>
        <w:shd w:val="clear" w:color="auto" w:fill="FFFFFF"/>
        <w:spacing w:before="178" w:line="211" w:lineRule="exact"/>
        <w:ind w:right="10"/>
        <w:jc w:val="both"/>
        <w:rPr>
          <w:sz w:val="16"/>
          <w:szCs w:val="16"/>
        </w:rPr>
      </w:pPr>
      <w:r w:rsidRPr="00525305">
        <w:rPr>
          <w:sz w:val="16"/>
          <w:szCs w:val="16"/>
          <w:lang w:val="es-ES_tradnl"/>
        </w:rPr>
        <w:t xml:space="preserve">Que, el artículo 176 de la Constitución de la República del Ecuador indica: </w:t>
      </w:r>
      <w:r w:rsidRPr="00525305">
        <w:rPr>
          <w:i/>
          <w:iCs/>
          <w:sz w:val="16"/>
          <w:szCs w:val="16"/>
          <w:lang w:val="es-ES_tradnl"/>
        </w:rPr>
        <w:t>“Los requisitos y procedimientos para designar servidoras y servidores judiciales deberán contemplar un concurso de oposición y méritos, impugnación y control social; se propenderá a la paridad entre mujeres y hombres.”</w:t>
      </w:r>
      <w:r w:rsidRPr="00525305">
        <w:rPr>
          <w:sz w:val="16"/>
          <w:szCs w:val="16"/>
          <w:lang w:val="es-ES_tradnl"/>
        </w:rPr>
        <w:t>;</w:t>
      </w:r>
    </w:p>
    <w:p w:rsidR="00237499" w:rsidRPr="00525305" w:rsidRDefault="00237499">
      <w:pPr>
        <w:shd w:val="clear" w:color="auto" w:fill="FFFFFF"/>
        <w:spacing w:before="182" w:line="211" w:lineRule="exact"/>
        <w:ind w:right="5"/>
        <w:jc w:val="both"/>
        <w:rPr>
          <w:sz w:val="16"/>
          <w:szCs w:val="16"/>
        </w:rPr>
      </w:pPr>
      <w:r w:rsidRPr="00525305">
        <w:rPr>
          <w:sz w:val="16"/>
          <w:szCs w:val="16"/>
          <w:lang w:val="es-ES_tradnl"/>
        </w:rPr>
        <w:t xml:space="preserve">Que, los numerales 1, 3 y 5 del artículo 181 de la Constitución de la República del Ecuador determinan: </w:t>
      </w:r>
      <w:r w:rsidRPr="00525305">
        <w:rPr>
          <w:i/>
          <w:iCs/>
          <w:sz w:val="16"/>
          <w:szCs w:val="16"/>
          <w:lang w:val="es-ES_tradnl"/>
        </w:rPr>
        <w:t xml:space="preserve">“Serán funciones del Consejo de la Judicatura, además de las que determine la ley: 1. Definir y ejecutar las políticas para el mejoramiento y modernización del sistema judicial (…); 3. Dirigir los procesos de selección de jueces y demás servidores de la Función Judicial, así como, su evaluación, ascensos y sanción. Todos los procesos serán públicos y las decisiones motivadas </w:t>
      </w:r>
      <w:r w:rsidRPr="00525305">
        <w:rPr>
          <w:sz w:val="16"/>
          <w:szCs w:val="16"/>
          <w:lang w:val="es-ES_tradnl"/>
        </w:rPr>
        <w:t xml:space="preserve">(…); y, </w:t>
      </w:r>
      <w:r w:rsidRPr="00525305">
        <w:rPr>
          <w:i/>
          <w:iCs/>
          <w:sz w:val="16"/>
          <w:szCs w:val="16"/>
          <w:lang w:val="es-ES_tradnl"/>
        </w:rPr>
        <w:t>5. Velar por la transparencia y eficiencia de la Función Judicial.”</w:t>
      </w:r>
      <w:r w:rsidRPr="00525305">
        <w:rPr>
          <w:sz w:val="16"/>
          <w:szCs w:val="16"/>
          <w:lang w:val="es-ES_tradnl"/>
        </w:rPr>
        <w:t>;</w:t>
      </w:r>
    </w:p>
    <w:p w:rsidR="00237499" w:rsidRPr="00525305" w:rsidRDefault="00237499">
      <w:pPr>
        <w:shd w:val="clear" w:color="auto" w:fill="FFFFFF"/>
        <w:spacing w:before="182" w:line="211" w:lineRule="exact"/>
        <w:ind w:right="10"/>
        <w:jc w:val="both"/>
        <w:rPr>
          <w:sz w:val="16"/>
          <w:szCs w:val="16"/>
        </w:rPr>
      </w:pPr>
      <w:r w:rsidRPr="00525305">
        <w:rPr>
          <w:sz w:val="16"/>
          <w:szCs w:val="16"/>
          <w:lang w:val="es-ES_tradnl"/>
        </w:rPr>
        <w:t xml:space="preserve">Que, el artículo 36 del Código Orgánico de la Función Judicial establece como principios rectores: </w:t>
      </w:r>
      <w:r w:rsidRPr="00525305">
        <w:rPr>
          <w:i/>
          <w:iCs/>
          <w:sz w:val="16"/>
          <w:szCs w:val="16"/>
          <w:lang w:val="es-ES_tradnl"/>
        </w:rPr>
        <w:t>“En los concursos para el ingreso a la Función Judicial y en la promoción, se observarán los principios de igualdad, probidad, no discriminación, publicidad, oposición y méritos...”</w:t>
      </w:r>
      <w:r w:rsidRPr="00525305">
        <w:rPr>
          <w:sz w:val="16"/>
          <w:szCs w:val="16"/>
          <w:lang w:val="es-ES_tradnl"/>
        </w:rPr>
        <w:t>;</w:t>
      </w:r>
    </w:p>
    <w:p w:rsidR="00237499" w:rsidRPr="00525305" w:rsidRDefault="00237499">
      <w:pPr>
        <w:shd w:val="clear" w:color="auto" w:fill="FFFFFF"/>
        <w:spacing w:before="182" w:line="211" w:lineRule="exact"/>
        <w:jc w:val="both"/>
        <w:rPr>
          <w:sz w:val="16"/>
          <w:szCs w:val="16"/>
        </w:rPr>
      </w:pPr>
      <w:r w:rsidRPr="00525305">
        <w:rPr>
          <w:sz w:val="16"/>
          <w:szCs w:val="16"/>
          <w:lang w:val="es-ES_tradnl"/>
        </w:rPr>
        <w:t xml:space="preserve">Que, el artículo 37 del Código Orgánico de la Función Judicial expresa: </w:t>
      </w:r>
      <w:r w:rsidRPr="00525305">
        <w:rPr>
          <w:i/>
          <w:iCs/>
          <w:sz w:val="16"/>
          <w:szCs w:val="16"/>
          <w:lang w:val="es-ES_tradnl"/>
        </w:rPr>
        <w:t>“El perfil de las servidoras o servidores de la Función Judicial deberá ser el de un profesional del Derecho con una sólida formación académica; con capacidad para interpretar y razonar jurídicamente, con trayectoria personal éticamente irreprochable, dedicado al servicio de la justicia, con vocación de servicio público, iniciativa, capacidad innovadora, creatividad y compromiso con el cambio institucional de la justicia.”</w:t>
      </w:r>
      <w:r w:rsidRPr="00525305">
        <w:rPr>
          <w:sz w:val="16"/>
          <w:szCs w:val="16"/>
          <w:lang w:val="es-ES_tradnl"/>
        </w:rPr>
        <w:t>;</w:t>
      </w:r>
    </w:p>
    <w:p w:rsidR="00237499" w:rsidRPr="00525305" w:rsidRDefault="00237499">
      <w:pPr>
        <w:shd w:val="clear" w:color="auto" w:fill="FFFFFF"/>
        <w:spacing w:before="182" w:line="206" w:lineRule="exact"/>
        <w:ind w:right="10"/>
        <w:jc w:val="both"/>
        <w:rPr>
          <w:sz w:val="16"/>
          <w:szCs w:val="16"/>
        </w:rPr>
      </w:pPr>
      <w:r w:rsidRPr="00525305">
        <w:rPr>
          <w:sz w:val="16"/>
          <w:szCs w:val="16"/>
          <w:lang w:val="es-ES_tradnl"/>
        </w:rPr>
        <w:t xml:space="preserve">Que, el artículo 52 del Código Orgánico de la Función Judicial prescribe: </w:t>
      </w:r>
      <w:r w:rsidRPr="00525305">
        <w:rPr>
          <w:i/>
          <w:iCs/>
          <w:sz w:val="16"/>
          <w:szCs w:val="16"/>
          <w:lang w:val="es-ES_tradnl"/>
        </w:rPr>
        <w:t>“Todo ingreso de personal a la Función Judicial se realizará mediante concurso público de oposición y méritos, sujeto a procesos de impugnación, control social y se propenderá a la paridad entre mujeres y hombres…”</w:t>
      </w:r>
      <w:r w:rsidRPr="00525305">
        <w:rPr>
          <w:sz w:val="16"/>
          <w:szCs w:val="16"/>
          <w:lang w:val="es-ES_tradnl"/>
        </w:rPr>
        <w:t>;</w:t>
      </w:r>
    </w:p>
    <w:p w:rsidR="00237499" w:rsidRPr="00525305" w:rsidRDefault="00237499">
      <w:pPr>
        <w:shd w:val="clear" w:color="auto" w:fill="FFFFFF"/>
        <w:spacing w:before="178" w:line="211" w:lineRule="exact"/>
        <w:ind w:right="10"/>
        <w:jc w:val="both"/>
        <w:rPr>
          <w:sz w:val="16"/>
          <w:szCs w:val="16"/>
        </w:rPr>
      </w:pPr>
      <w:r w:rsidRPr="00525305">
        <w:rPr>
          <w:sz w:val="16"/>
          <w:szCs w:val="16"/>
          <w:lang w:val="es-ES_tradnl"/>
        </w:rPr>
        <w:t xml:space="preserve">Que, el artículo 72 del Código Orgánico de la Función Judicial prevé: </w:t>
      </w:r>
      <w:r w:rsidRPr="00525305">
        <w:rPr>
          <w:i/>
          <w:iCs/>
          <w:sz w:val="16"/>
          <w:szCs w:val="16"/>
          <w:lang w:val="es-ES_tradnl"/>
        </w:rPr>
        <w:t>“Los que aprobaren el curso de formación inicial, habiendo sido declarados elegibles en los</w:t>
      </w:r>
    </w:p>
    <w:p w:rsidR="00237499" w:rsidRPr="00525305" w:rsidRDefault="00237499">
      <w:pPr>
        <w:shd w:val="clear" w:color="auto" w:fill="FFFFFF"/>
        <w:spacing w:line="211" w:lineRule="exact"/>
        <w:ind w:right="5"/>
        <w:jc w:val="both"/>
        <w:rPr>
          <w:sz w:val="16"/>
          <w:szCs w:val="16"/>
        </w:rPr>
      </w:pPr>
      <w:r w:rsidRPr="00525305">
        <w:rPr>
          <w:sz w:val="16"/>
          <w:szCs w:val="16"/>
        </w:rPr>
        <w:br w:type="column"/>
      </w:r>
      <w:r w:rsidRPr="00525305">
        <w:rPr>
          <w:i/>
          <w:iCs/>
          <w:sz w:val="16"/>
          <w:szCs w:val="16"/>
          <w:lang w:val="es-ES_tradnl"/>
        </w:rPr>
        <w:t>De este banco también se escogerá a quienes deban reemplazar a los titulares en caso de falta, impedimento o contingencia.</w:t>
      </w:r>
    </w:p>
    <w:p w:rsidR="00237499" w:rsidRPr="00525305" w:rsidRDefault="00237499">
      <w:pPr>
        <w:shd w:val="clear" w:color="auto" w:fill="FFFFFF"/>
        <w:spacing w:before="182"/>
        <w:rPr>
          <w:sz w:val="16"/>
          <w:szCs w:val="16"/>
        </w:rPr>
      </w:pPr>
      <w:r w:rsidRPr="00525305">
        <w:rPr>
          <w:i/>
          <w:iCs/>
          <w:sz w:val="16"/>
          <w:szCs w:val="16"/>
          <w:lang w:val="es-ES_tradnl"/>
        </w:rPr>
        <w:t>La permanencia en el banco de elegibles será de seis años.</w:t>
      </w:r>
    </w:p>
    <w:p w:rsidR="00237499" w:rsidRPr="00525305" w:rsidRDefault="00237499">
      <w:pPr>
        <w:shd w:val="clear" w:color="auto" w:fill="FFFFFF"/>
        <w:spacing w:before="182" w:line="211" w:lineRule="exact"/>
        <w:ind w:right="5"/>
        <w:jc w:val="both"/>
        <w:rPr>
          <w:sz w:val="16"/>
          <w:szCs w:val="16"/>
        </w:rPr>
      </w:pPr>
      <w:r w:rsidRPr="00525305">
        <w:rPr>
          <w:i/>
          <w:iCs/>
          <w:sz w:val="16"/>
          <w:szCs w:val="16"/>
          <w:lang w:val="es-ES_tradnl"/>
        </w:rPr>
        <w:t>Se valorará como mérito el haber integrado el banco de elegibles para nuevos concursos, de conformidad con el reglamento respectivo…”</w:t>
      </w:r>
      <w:r w:rsidRPr="00525305">
        <w:rPr>
          <w:sz w:val="16"/>
          <w:szCs w:val="16"/>
          <w:lang w:val="es-ES_tradnl"/>
        </w:rPr>
        <w:t>;</w:t>
      </w:r>
    </w:p>
    <w:p w:rsidR="00237499" w:rsidRPr="00525305" w:rsidRDefault="00237499">
      <w:pPr>
        <w:shd w:val="clear" w:color="auto" w:fill="FFFFFF"/>
        <w:spacing w:before="178" w:line="211" w:lineRule="exact"/>
        <w:ind w:right="5"/>
        <w:jc w:val="both"/>
        <w:rPr>
          <w:sz w:val="16"/>
          <w:szCs w:val="16"/>
        </w:rPr>
      </w:pPr>
      <w:r w:rsidRPr="00525305">
        <w:rPr>
          <w:sz w:val="16"/>
          <w:szCs w:val="16"/>
          <w:lang w:val="es-ES_tradnl"/>
        </w:rPr>
        <w:t xml:space="preserve">Que, el artículo 73 del Código Orgánico de la Función Judicial dispone: </w:t>
      </w:r>
      <w:r w:rsidRPr="00525305">
        <w:rPr>
          <w:i/>
          <w:iCs/>
          <w:sz w:val="16"/>
          <w:szCs w:val="16"/>
          <w:lang w:val="es-ES_tradnl"/>
        </w:rPr>
        <w:t>“Los resultados de los concursos y de las evaluaciones realizadas a los cursantes de la Escuela Judicial serán vinculantes para las autoridades nominadoras las que, en consecuencia, deberán nombrar, para el puesto o cargo, al concursante que haya obtenido el mejor puntaje en el concurso, ya sea de ingreso o de promoción de categoría, dentro de la escala de puntuación, mínima y máxima, correspondiente.</w:t>
      </w:r>
    </w:p>
    <w:p w:rsidR="00237499" w:rsidRPr="00525305" w:rsidRDefault="00237499">
      <w:pPr>
        <w:shd w:val="clear" w:color="auto" w:fill="FFFFFF"/>
        <w:spacing w:before="182" w:line="211" w:lineRule="exact"/>
        <w:ind w:right="5"/>
        <w:jc w:val="both"/>
        <w:rPr>
          <w:sz w:val="16"/>
          <w:szCs w:val="16"/>
        </w:rPr>
      </w:pPr>
      <w:r w:rsidRPr="00525305">
        <w:rPr>
          <w:i/>
          <w:iCs/>
          <w:sz w:val="16"/>
          <w:szCs w:val="16"/>
          <w:lang w:val="es-ES_tradnl"/>
        </w:rPr>
        <w:t>Si deben llenarse varios puestos vacantes de la misma categoría se nombrará, en su orden, a los concursantes que hayan obtenido los puntajes que siguen al primero.”</w:t>
      </w:r>
      <w:r w:rsidRPr="00525305">
        <w:rPr>
          <w:sz w:val="16"/>
          <w:szCs w:val="16"/>
          <w:lang w:val="es-ES_tradnl"/>
        </w:rPr>
        <w:t>;</w:t>
      </w:r>
    </w:p>
    <w:p w:rsidR="00237499" w:rsidRPr="00525305" w:rsidRDefault="00237499">
      <w:pPr>
        <w:shd w:val="clear" w:color="auto" w:fill="FFFFFF"/>
        <w:spacing w:before="178" w:line="211" w:lineRule="exact"/>
        <w:ind w:right="5"/>
        <w:jc w:val="both"/>
        <w:rPr>
          <w:sz w:val="16"/>
          <w:szCs w:val="16"/>
        </w:rPr>
      </w:pPr>
      <w:r w:rsidRPr="00525305">
        <w:rPr>
          <w:sz w:val="16"/>
          <w:szCs w:val="16"/>
          <w:lang w:val="es-ES_tradnl"/>
        </w:rPr>
        <w:t xml:space="preserve">Que, el artículo 254 del Código Orgánico de la Función Judicial señala: </w:t>
      </w:r>
      <w:r w:rsidRPr="00525305">
        <w:rPr>
          <w:i/>
          <w:iCs/>
          <w:sz w:val="16"/>
          <w:szCs w:val="16"/>
          <w:lang w:val="es-ES_tradnl"/>
        </w:rPr>
        <w:t>“El Consejo de la Judicatura es el órgano único de gobierno, administración, vigilancia y disciplina de la Función Judicial, que comprende: órganos jurisdiccionales, órganos administrativos, órganos auxiliares y órganos autónomos.”;</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 xml:space="preserve">Que, el numeral 10 del artículo 264 del Código Orgánico de la Función Judicial, establece que al Pleno del Consejo de la Judicatura le corresponde: </w:t>
      </w:r>
      <w:r w:rsidRPr="00525305">
        <w:rPr>
          <w:i/>
          <w:iCs/>
          <w:sz w:val="16"/>
          <w:szCs w:val="16"/>
          <w:lang w:val="es-ES_tradnl"/>
        </w:rPr>
        <w:t xml:space="preserve">“10. Expedir, modificar, derogar e interpretar obligatoriamente el Código de Ética de la Función Judicial, el Estatuto Orgánico Administrativo de la Función Judicial, los reglamentos, manuales, instructivos o resoluciones de régimen interno, con sujeción a la Constitución y la ley, para la organización, funcionamiento, responsabilidades, control y régimen disciplinario; particularmente para velar por la transparencia y eficiencia de la Función Judicial.” </w:t>
      </w:r>
      <w:r w:rsidRPr="00525305">
        <w:rPr>
          <w:sz w:val="16"/>
          <w:szCs w:val="16"/>
          <w:lang w:val="es-ES_tradnl"/>
        </w:rPr>
        <w:t>;</w:t>
      </w:r>
    </w:p>
    <w:p w:rsidR="00237499" w:rsidRPr="00525305" w:rsidRDefault="00237499">
      <w:pPr>
        <w:shd w:val="clear" w:color="auto" w:fill="FFFFFF"/>
        <w:spacing w:before="178" w:line="211" w:lineRule="exact"/>
        <w:ind w:right="5"/>
        <w:jc w:val="both"/>
        <w:rPr>
          <w:sz w:val="16"/>
          <w:szCs w:val="16"/>
        </w:rPr>
      </w:pPr>
      <w:r w:rsidRPr="00525305">
        <w:rPr>
          <w:sz w:val="16"/>
          <w:szCs w:val="16"/>
          <w:lang w:val="es-ES_tradnl"/>
        </w:rPr>
        <w:t xml:space="preserve">Que, el Pleno del Consejo de la Judicatura en sesión de 16 de mayo de 2014, mediante Resolución 084-2014, publicada en el Registro Oficial No. 275, de 25 de junio de 2014, resolvió: </w:t>
      </w:r>
      <w:r w:rsidRPr="00525305">
        <w:rPr>
          <w:i/>
          <w:iCs/>
          <w:sz w:val="16"/>
          <w:szCs w:val="16"/>
          <w:lang w:val="es-ES_tradnl"/>
        </w:rPr>
        <w:t>“EXPEDIR EL INSTRUCTIVO PARA EL CONCURSO DE MÉRITOS Y OPOSICIÓN, IMPUGNACIÓN CIUDADANA Y CONTROL SOCIAL, PARA LA SELECCIÓN Y DESIGNACIÓN DE SECRETARIAS Y SECRETARIOS DE JUZGADOS Y UNIDADES JUDICIALES A NIVEL NACIONAL; SECRETARIAS Y SECRETARIOS RELATORES DE LAS CORTES PROVINCIALES A NIVEL NACIONAL; Y, SECRETARIAS Y SECRETARIOS RELATORES DE LA CORTE NACIONAL DE JUSTICIA”</w:t>
      </w:r>
      <w:r w:rsidRPr="00525305">
        <w:rPr>
          <w:sz w:val="16"/>
          <w:szCs w:val="16"/>
          <w:lang w:val="es-ES_tradnl"/>
        </w:rPr>
        <w:t>;</w:t>
      </w:r>
    </w:p>
    <w:p w:rsidR="00237499" w:rsidRPr="00525305" w:rsidRDefault="00237499">
      <w:pPr>
        <w:shd w:val="clear" w:color="auto" w:fill="FFFFFF"/>
        <w:spacing w:before="178" w:line="211" w:lineRule="exact"/>
        <w:ind w:right="5"/>
        <w:jc w:val="both"/>
        <w:rPr>
          <w:sz w:val="16"/>
          <w:szCs w:val="16"/>
        </w:rPr>
        <w:sectPr w:rsidR="00237499" w:rsidRPr="00525305">
          <w:type w:val="continuous"/>
          <w:pgSz w:w="11909" w:h="16834"/>
          <w:pgMar w:top="1289" w:right="1304" w:bottom="360" w:left="1308" w:header="720" w:footer="720" w:gutter="0"/>
          <w:cols w:num="2" w:space="720" w:equalWidth="0">
            <w:col w:w="4368" w:space="566"/>
            <w:col w:w="4363"/>
          </w:cols>
          <w:noEndnote/>
        </w:sectPr>
      </w:pPr>
    </w:p>
    <w:p w:rsidR="00237499" w:rsidRPr="00525305" w:rsidRDefault="00237499" w:rsidP="00951077">
      <w:pPr>
        <w:shd w:val="clear" w:color="auto" w:fill="FFFFFF"/>
        <w:tabs>
          <w:tab w:val="left" w:leader="underscore" w:pos="5717"/>
        </w:tabs>
        <w:spacing w:after="211"/>
        <w:ind w:left="470"/>
        <w:jc w:val="center"/>
        <w:rPr>
          <w:sz w:val="16"/>
          <w:szCs w:val="16"/>
        </w:rPr>
      </w:pPr>
      <w:r w:rsidRPr="00525305">
        <w:rPr>
          <w:b/>
          <w:bCs/>
          <w:sz w:val="16"/>
          <w:szCs w:val="16"/>
          <w:lang w:val="es-ES_tradnl"/>
        </w:rPr>
        <w:t>Registro Oficial Nº   616</w:t>
      </w:r>
      <w:r>
        <w:rPr>
          <w:b/>
          <w:bCs/>
          <w:sz w:val="16"/>
          <w:szCs w:val="16"/>
          <w:lang w:val="es-ES_tradnl"/>
        </w:rPr>
        <w:t xml:space="preserve"> Martes </w:t>
      </w:r>
      <w:r w:rsidRPr="00525305">
        <w:rPr>
          <w:b/>
          <w:bCs/>
          <w:sz w:val="16"/>
          <w:szCs w:val="16"/>
          <w:lang w:val="es-ES_tradnl"/>
        </w:rPr>
        <w:t>27 de octubre de 2015 - 5</w:t>
      </w:r>
    </w:p>
    <w:p w:rsidR="00237499" w:rsidRPr="00525305" w:rsidRDefault="00237499">
      <w:pPr>
        <w:shd w:val="clear" w:color="auto" w:fill="FFFFFF"/>
        <w:tabs>
          <w:tab w:val="left" w:leader="underscore" w:pos="5717"/>
        </w:tabs>
        <w:spacing w:after="211"/>
        <w:ind w:left="470"/>
        <w:rPr>
          <w:sz w:val="16"/>
          <w:szCs w:val="16"/>
        </w:rPr>
        <w:sectPr w:rsidR="00237499" w:rsidRPr="00525305">
          <w:pgSz w:w="11909" w:h="16834"/>
          <w:pgMar w:top="1356" w:right="1241" w:bottom="360" w:left="1308" w:header="720" w:footer="720" w:gutter="0"/>
          <w:cols w:space="60"/>
          <w:noEndnote/>
        </w:sectPr>
      </w:pPr>
    </w:p>
    <w:p w:rsidR="00237499" w:rsidRPr="00525305" w:rsidRDefault="00237499">
      <w:pPr>
        <w:shd w:val="clear" w:color="auto" w:fill="FFFFFF"/>
        <w:spacing w:line="211" w:lineRule="exact"/>
        <w:jc w:val="both"/>
        <w:rPr>
          <w:sz w:val="16"/>
          <w:szCs w:val="16"/>
        </w:rPr>
      </w:pPr>
      <w:r w:rsidRPr="00525305">
        <w:rPr>
          <w:sz w:val="16"/>
          <w:szCs w:val="16"/>
          <w:lang w:val="es-ES_tradnl"/>
        </w:rPr>
        <w:t xml:space="preserve">Que, el Pleno del Consejo de la Judicatura en sesión de 2 de junio de 2014, resolvió: </w:t>
      </w:r>
      <w:r w:rsidRPr="00525305">
        <w:rPr>
          <w:i/>
          <w:iCs/>
          <w:sz w:val="16"/>
          <w:szCs w:val="16"/>
          <w:lang w:val="es-ES_tradnl"/>
        </w:rPr>
        <w:t>“Aprobar la Convocatoria al Concurso de Méritos y Oposición, Impugnación Ciudadana y Control Social, para la Selección y Designación de Secretarias y Secretarios de Juzgados y Unidades Judiciales a Nivel Nacional; Secretarias y Secretarios Relatores de las Cortes Provinciales a Nivel Nacional; y, Secretarias y Secretarios Relatores de la Corte Nacional de Justicia”</w:t>
      </w:r>
      <w:r w:rsidRPr="00525305">
        <w:rPr>
          <w:sz w:val="16"/>
          <w:szCs w:val="16"/>
          <w:lang w:val="es-ES_tradnl"/>
        </w:rPr>
        <w:t>;</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 xml:space="preserve">Que, el Pleno del Consejo de la Judicatura en sesión de 29 de abril de 2015, mediante Resolución 092-2015, publicada en el Suplemento del Registro Oficial No. 519, de 10 de junio de 2015, resolvió: </w:t>
      </w:r>
      <w:r w:rsidRPr="00525305">
        <w:rPr>
          <w:i/>
          <w:iCs/>
          <w:sz w:val="16"/>
          <w:szCs w:val="16"/>
          <w:lang w:val="es-ES_tradnl"/>
        </w:rPr>
        <w:t>“APROBAR EL LISTADO PARA LA CONFORMACIÓN DEL BANCO DE ELEGIBLES DEL CONCURSO DE MÉRITOS Y OPOSICIÓN, IMPUGNACIÓN CIUDADANA Y CONTROL SOCIAL, PARA LA SELECCIÓN Y DESIGNACIÓN DE SECRETARIAS Y SECRETARIOS DE JUZGADOS Y UNIDADES JUDICIALES A NIVEL NACIONAL; SECRETARIAS Y SECRETARIOS RELATORES DE LAS CORTES PROVINCIALES A NIVEL NACIONAL; Y, SECRETARIAS Y SECRETARIOS RELATORES DE LA CORTE NACIONAL DE JUSTICIA; Y, DECLARAR ELEGIBLES A LOS POSTULANTES DE ESTE CONCURSO”</w:t>
      </w:r>
      <w:r w:rsidRPr="00525305">
        <w:rPr>
          <w:sz w:val="16"/>
          <w:szCs w:val="16"/>
          <w:lang w:val="es-ES_tradnl"/>
        </w:rPr>
        <w:t>;</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 xml:space="preserve">Que, el Pleno del Consejo de la Judicatura conoció el Memorando CJ-DG-2015-5528, de 5 de octubre de 2015, suscrito por la economista Andrea Bravo Mogro, Directora General, quien remite el Memorando DNTH-8011-2015, de 5 de octubre de 2015, suscrito por la ingeniera María Cristina Lemarie Acosta, Directora Nacional de Talento Humano (e) que contiene el: </w:t>
      </w:r>
      <w:r w:rsidRPr="00525305">
        <w:rPr>
          <w:i/>
          <w:iCs/>
          <w:sz w:val="16"/>
          <w:szCs w:val="16"/>
          <w:lang w:val="es-ES_tradnl"/>
        </w:rPr>
        <w:t>“Nombramiento de Secretarias y Secretarios que constan en el banco de elegibles de la Resolución No. 092-2015”</w:t>
      </w:r>
      <w:r w:rsidRPr="00525305">
        <w:rPr>
          <w:sz w:val="16"/>
          <w:szCs w:val="16"/>
          <w:lang w:val="es-ES_tradnl"/>
        </w:rPr>
        <w:t>; y,</w:t>
      </w:r>
    </w:p>
    <w:p w:rsidR="00237499" w:rsidRPr="00525305" w:rsidRDefault="00237499">
      <w:pPr>
        <w:shd w:val="clear" w:color="auto" w:fill="FFFFFF"/>
        <w:spacing w:before="178" w:line="211" w:lineRule="exact"/>
        <w:ind w:right="5"/>
        <w:jc w:val="both"/>
        <w:rPr>
          <w:sz w:val="16"/>
          <w:szCs w:val="16"/>
        </w:rPr>
      </w:pPr>
      <w:r w:rsidRPr="00525305">
        <w:rPr>
          <w:sz w:val="16"/>
          <w:szCs w:val="16"/>
          <w:lang w:val="es-ES_tradnl"/>
        </w:rPr>
        <w:t>En ejercicio de sus atribuciones constitucionales y legales, por unanimidad,</w:t>
      </w:r>
    </w:p>
    <w:p w:rsidR="00237499" w:rsidRPr="00525305" w:rsidRDefault="00237499">
      <w:pPr>
        <w:shd w:val="clear" w:color="auto" w:fill="FFFFFF"/>
        <w:spacing w:before="178"/>
        <w:ind w:right="5"/>
        <w:jc w:val="center"/>
        <w:rPr>
          <w:sz w:val="16"/>
          <w:szCs w:val="16"/>
        </w:rPr>
      </w:pPr>
      <w:r w:rsidRPr="00525305">
        <w:rPr>
          <w:b/>
          <w:bCs/>
          <w:sz w:val="16"/>
          <w:szCs w:val="16"/>
          <w:lang w:val="es-ES_tradnl"/>
        </w:rPr>
        <w:t>RESUELVE:</w:t>
      </w:r>
    </w:p>
    <w:p w:rsidR="00237499" w:rsidRPr="00525305" w:rsidRDefault="00237499">
      <w:pPr>
        <w:shd w:val="clear" w:color="auto" w:fill="FFFFFF"/>
        <w:spacing w:before="173"/>
        <w:rPr>
          <w:sz w:val="16"/>
          <w:szCs w:val="16"/>
        </w:rPr>
      </w:pPr>
      <w:r w:rsidRPr="00525305">
        <w:rPr>
          <w:b/>
          <w:bCs/>
          <w:sz w:val="16"/>
          <w:szCs w:val="16"/>
          <w:lang w:val="es-ES_tradnl"/>
        </w:rPr>
        <w:t>NOMBRAR SECRETARIAS Y SECRETARIOS DE</w:t>
      </w:r>
    </w:p>
    <w:p w:rsidR="00237499" w:rsidRPr="00525305" w:rsidRDefault="00237499">
      <w:pPr>
        <w:shd w:val="clear" w:color="auto" w:fill="FFFFFF"/>
        <w:spacing w:line="211" w:lineRule="exact"/>
        <w:jc w:val="both"/>
        <w:rPr>
          <w:sz w:val="16"/>
          <w:szCs w:val="16"/>
        </w:rPr>
      </w:pPr>
      <w:r w:rsidRPr="00525305">
        <w:rPr>
          <w:sz w:val="16"/>
          <w:szCs w:val="16"/>
        </w:rPr>
        <w:br w:type="column"/>
      </w:r>
      <w:r w:rsidRPr="00525305">
        <w:rPr>
          <w:b/>
          <w:bCs/>
          <w:sz w:val="16"/>
          <w:szCs w:val="16"/>
          <w:lang w:val="es-ES_tradnl"/>
        </w:rPr>
        <w:t>JUZGADOS Y UNIDADES JUDICIALES A NIVEL NACIONAL; Y SECRETARIAS Y SECRETARIOS RELATORES DE LAS CORTES PROVINCIALES A NIVEL NACIONAL.</w:t>
      </w:r>
    </w:p>
    <w:p w:rsidR="00237499" w:rsidRPr="00525305" w:rsidRDefault="00237499">
      <w:pPr>
        <w:shd w:val="clear" w:color="auto" w:fill="FFFFFF"/>
        <w:spacing w:before="173" w:line="211" w:lineRule="exact"/>
        <w:jc w:val="both"/>
        <w:rPr>
          <w:sz w:val="16"/>
          <w:szCs w:val="16"/>
        </w:rPr>
      </w:pPr>
      <w:r w:rsidRPr="00525305">
        <w:rPr>
          <w:b/>
          <w:bCs/>
          <w:sz w:val="16"/>
          <w:szCs w:val="16"/>
          <w:lang w:val="es-ES_tradnl"/>
        </w:rPr>
        <w:t xml:space="preserve">Artículo 1.- </w:t>
      </w:r>
      <w:r w:rsidRPr="00525305">
        <w:rPr>
          <w:sz w:val="16"/>
          <w:szCs w:val="16"/>
          <w:lang w:val="es-ES_tradnl"/>
        </w:rPr>
        <w:t>Nombrar Secretarias y Secretarios de Juzgados y Unidades Judiciales a Nivel Nacional; y Secretarias y Secretarios Relatores de las Cortes Provinciales, de acuerdo al anexo que forma parte de esta resolución.</w:t>
      </w:r>
    </w:p>
    <w:p w:rsidR="00237499" w:rsidRPr="00525305" w:rsidRDefault="00237499">
      <w:pPr>
        <w:shd w:val="clear" w:color="auto" w:fill="FFFFFF"/>
        <w:spacing w:before="182" w:line="211" w:lineRule="exact"/>
        <w:jc w:val="both"/>
        <w:rPr>
          <w:sz w:val="16"/>
          <w:szCs w:val="16"/>
        </w:rPr>
      </w:pPr>
      <w:r w:rsidRPr="00525305">
        <w:rPr>
          <w:b/>
          <w:bCs/>
          <w:sz w:val="16"/>
          <w:szCs w:val="16"/>
          <w:lang w:val="es-ES_tradnl"/>
        </w:rPr>
        <w:t xml:space="preserve">Artículo 2.- </w:t>
      </w:r>
      <w:r w:rsidRPr="00525305">
        <w:rPr>
          <w:sz w:val="16"/>
          <w:szCs w:val="16"/>
          <w:lang w:val="es-ES_tradnl"/>
        </w:rPr>
        <w:t>Delegar la asignación de dependencias y la posesión de estos funcionarios a la Dirección Nacional de Talento Humano y a las Direcciones Provinciales de Cañar, Chimborazo, Guayas, Imbabura, Loja y Napo del Consejo de la Judicatura, en el ámbito de sus competencias.</w:t>
      </w:r>
    </w:p>
    <w:p w:rsidR="00237499" w:rsidRPr="00525305" w:rsidRDefault="00237499">
      <w:pPr>
        <w:shd w:val="clear" w:color="auto" w:fill="FFFFFF"/>
        <w:spacing w:before="182"/>
        <w:ind w:left="1051"/>
        <w:rPr>
          <w:sz w:val="16"/>
          <w:szCs w:val="16"/>
        </w:rPr>
      </w:pPr>
      <w:r w:rsidRPr="00525305">
        <w:rPr>
          <w:b/>
          <w:bCs/>
          <w:sz w:val="16"/>
          <w:szCs w:val="16"/>
          <w:lang w:val="es-ES_tradnl"/>
        </w:rPr>
        <w:t>DISPOSICIONES FINALES</w:t>
      </w:r>
    </w:p>
    <w:p w:rsidR="00237499" w:rsidRPr="00525305" w:rsidRDefault="00237499">
      <w:pPr>
        <w:shd w:val="clear" w:color="auto" w:fill="FFFFFF"/>
        <w:spacing w:before="173" w:line="211" w:lineRule="exact"/>
        <w:jc w:val="both"/>
        <w:rPr>
          <w:sz w:val="16"/>
          <w:szCs w:val="16"/>
        </w:rPr>
      </w:pPr>
      <w:r w:rsidRPr="00525305">
        <w:rPr>
          <w:b/>
          <w:bCs/>
          <w:sz w:val="16"/>
          <w:szCs w:val="16"/>
          <w:lang w:val="es-ES_tradnl"/>
        </w:rPr>
        <w:t xml:space="preserve">PRIMERA.- </w:t>
      </w:r>
      <w:r w:rsidRPr="00525305">
        <w:rPr>
          <w:sz w:val="16"/>
          <w:szCs w:val="16"/>
          <w:lang w:val="es-ES_tradnl"/>
        </w:rPr>
        <w:t>La ejecución de esta resolución estará a cargo, en el ámbito de sus competencias de la Dirección General, Dirección Nacional de Talento Humano y las Direcciones Provinciales de Cañar, Chimborazo, Guayas, Imbabura, Loja y Napo, del Consejo de la Judicatura.</w:t>
      </w:r>
    </w:p>
    <w:p w:rsidR="00237499" w:rsidRPr="00525305" w:rsidRDefault="00237499">
      <w:pPr>
        <w:shd w:val="clear" w:color="auto" w:fill="FFFFFF"/>
        <w:spacing w:before="182" w:line="211" w:lineRule="exact"/>
        <w:jc w:val="both"/>
        <w:rPr>
          <w:sz w:val="16"/>
          <w:szCs w:val="16"/>
        </w:rPr>
      </w:pPr>
      <w:r w:rsidRPr="00525305">
        <w:rPr>
          <w:b/>
          <w:bCs/>
          <w:sz w:val="16"/>
          <w:szCs w:val="16"/>
          <w:lang w:val="es-ES_tradnl"/>
        </w:rPr>
        <w:t xml:space="preserve">SEGUNDA.- </w:t>
      </w:r>
      <w:r w:rsidRPr="00525305">
        <w:rPr>
          <w:sz w:val="16"/>
          <w:szCs w:val="16"/>
          <w:lang w:val="es-ES_tradnl"/>
        </w:rPr>
        <w:t>Esta resolución entrará en vigencia a partir de su aprobación, sin perjuicio de su publicación en el registro oficial.</w:t>
      </w:r>
    </w:p>
    <w:p w:rsidR="00237499" w:rsidRPr="00525305" w:rsidRDefault="00237499">
      <w:pPr>
        <w:shd w:val="clear" w:color="auto" w:fill="FFFFFF"/>
        <w:spacing w:before="182" w:line="211" w:lineRule="exact"/>
        <w:jc w:val="both"/>
        <w:rPr>
          <w:sz w:val="16"/>
          <w:szCs w:val="16"/>
        </w:rPr>
      </w:pPr>
      <w:r w:rsidRPr="00525305">
        <w:rPr>
          <w:sz w:val="16"/>
          <w:szCs w:val="16"/>
          <w:lang w:val="es-ES_tradnl"/>
        </w:rPr>
        <w:t>Dado en el Distrito Metropolitano de Quito, en la sala de sesiones del Pleno del Consejo de la Judicatura, a los cinco días de octubre de dos mil quince.</w:t>
      </w:r>
    </w:p>
    <w:p w:rsidR="00237499" w:rsidRPr="00525305" w:rsidRDefault="00237499">
      <w:pPr>
        <w:shd w:val="clear" w:color="auto" w:fill="FFFFFF"/>
        <w:spacing w:before="182"/>
        <w:rPr>
          <w:sz w:val="16"/>
          <w:szCs w:val="16"/>
        </w:rPr>
      </w:pPr>
      <w:r w:rsidRPr="00525305">
        <w:rPr>
          <w:sz w:val="16"/>
          <w:szCs w:val="16"/>
          <w:lang w:val="es-ES_tradnl"/>
        </w:rPr>
        <w:t xml:space="preserve">f.) Gustavo Jalkh Röben, </w:t>
      </w:r>
      <w:r w:rsidRPr="00525305">
        <w:rPr>
          <w:b/>
          <w:bCs/>
          <w:sz w:val="16"/>
          <w:szCs w:val="16"/>
          <w:lang w:val="es-ES_tradnl"/>
        </w:rPr>
        <w:t>Presidente.</w:t>
      </w:r>
    </w:p>
    <w:p w:rsidR="00237499" w:rsidRPr="00525305" w:rsidRDefault="00237499">
      <w:pPr>
        <w:shd w:val="clear" w:color="auto" w:fill="FFFFFF"/>
        <w:spacing w:before="173"/>
        <w:rPr>
          <w:sz w:val="16"/>
          <w:szCs w:val="16"/>
        </w:rPr>
      </w:pPr>
      <w:r w:rsidRPr="00525305">
        <w:rPr>
          <w:sz w:val="16"/>
          <w:szCs w:val="16"/>
          <w:lang w:val="es-ES_tradnl"/>
        </w:rPr>
        <w:t xml:space="preserve">f.) Dr. Andrés Segovia Salcedo, </w:t>
      </w:r>
      <w:r w:rsidRPr="00525305">
        <w:rPr>
          <w:b/>
          <w:bCs/>
          <w:sz w:val="16"/>
          <w:szCs w:val="16"/>
          <w:lang w:val="es-ES_tradnl"/>
        </w:rPr>
        <w:t>Secretario General.</w:t>
      </w:r>
    </w:p>
    <w:p w:rsidR="00237499" w:rsidRPr="00525305" w:rsidRDefault="00237499">
      <w:pPr>
        <w:shd w:val="clear" w:color="auto" w:fill="FFFFFF"/>
        <w:spacing w:before="168" w:line="211" w:lineRule="exact"/>
        <w:jc w:val="both"/>
        <w:rPr>
          <w:sz w:val="16"/>
          <w:szCs w:val="16"/>
        </w:rPr>
      </w:pPr>
      <w:r w:rsidRPr="00525305">
        <w:rPr>
          <w:b/>
          <w:bCs/>
          <w:sz w:val="16"/>
          <w:szCs w:val="16"/>
          <w:lang w:val="es-ES_tradnl"/>
        </w:rPr>
        <w:t xml:space="preserve">CERTIFICO: </w:t>
      </w:r>
      <w:r w:rsidRPr="00525305">
        <w:rPr>
          <w:sz w:val="16"/>
          <w:szCs w:val="16"/>
          <w:lang w:val="es-ES_tradnl"/>
        </w:rPr>
        <w:t>que el Pleno del Consejo de la Judicatura, aprobó esta resolución a los cinco días de octubre de dos mil quince.</w:t>
      </w:r>
    </w:p>
    <w:p w:rsidR="00237499" w:rsidRPr="00525305" w:rsidRDefault="00237499">
      <w:pPr>
        <w:shd w:val="clear" w:color="auto" w:fill="FFFFFF"/>
        <w:spacing w:before="178"/>
        <w:rPr>
          <w:sz w:val="16"/>
          <w:szCs w:val="16"/>
        </w:rPr>
      </w:pPr>
      <w:r w:rsidRPr="00525305">
        <w:rPr>
          <w:sz w:val="16"/>
          <w:szCs w:val="16"/>
          <w:lang w:val="es-ES_tradnl"/>
        </w:rPr>
        <w:t xml:space="preserve">f.) Dr. Andrés Segovia Salcedo, </w:t>
      </w:r>
      <w:r w:rsidRPr="00525305">
        <w:rPr>
          <w:b/>
          <w:bCs/>
          <w:sz w:val="16"/>
          <w:szCs w:val="16"/>
          <w:lang w:val="es-ES_tradnl"/>
        </w:rPr>
        <w:t>Secretario General.</w:t>
      </w:r>
    </w:p>
    <w:p w:rsidR="00237499" w:rsidRPr="00525305" w:rsidRDefault="00237499">
      <w:pPr>
        <w:shd w:val="clear" w:color="auto" w:fill="FFFFFF"/>
        <w:spacing w:before="178"/>
        <w:rPr>
          <w:sz w:val="16"/>
          <w:szCs w:val="16"/>
        </w:rPr>
        <w:sectPr w:rsidR="00237499" w:rsidRPr="00525305">
          <w:type w:val="continuous"/>
          <w:pgSz w:w="11909" w:h="16834"/>
          <w:pgMar w:top="1356" w:right="1309" w:bottom="360" w:left="1308" w:header="720" w:footer="720" w:gutter="0"/>
          <w:cols w:num="2" w:space="720" w:equalWidth="0">
            <w:col w:w="4363" w:space="571"/>
            <w:col w:w="4358"/>
          </w:cols>
          <w:noEndnote/>
        </w:sectPr>
      </w:pPr>
    </w:p>
    <w:p w:rsidR="00237499" w:rsidRPr="00525305" w:rsidRDefault="00237499">
      <w:pPr>
        <w:spacing w:after="614" w:line="1" w:lineRule="exact"/>
        <w:rPr>
          <w:sz w:val="16"/>
          <w:szCs w:val="16"/>
        </w:rPr>
      </w:pPr>
    </w:p>
    <w:tbl>
      <w:tblPr>
        <w:tblW w:w="0" w:type="auto"/>
        <w:tblInd w:w="40" w:type="dxa"/>
        <w:tblLayout w:type="fixed"/>
        <w:tblCellMar>
          <w:left w:w="40" w:type="dxa"/>
          <w:right w:w="40" w:type="dxa"/>
        </w:tblCellMar>
        <w:tblLook w:val="0000"/>
      </w:tblPr>
      <w:tblGrid>
        <w:gridCol w:w="562"/>
        <w:gridCol w:w="1291"/>
        <w:gridCol w:w="1445"/>
        <w:gridCol w:w="1109"/>
        <w:gridCol w:w="1565"/>
        <w:gridCol w:w="1690"/>
        <w:gridCol w:w="1570"/>
      </w:tblGrid>
      <w:tr w:rsidR="00237499" w:rsidRPr="00525305">
        <w:tblPrEx>
          <w:tblCellMar>
            <w:top w:w="0" w:type="dxa"/>
            <w:bottom w:w="0" w:type="dxa"/>
          </w:tblCellMar>
        </w:tblPrEx>
        <w:trPr>
          <w:trHeight w:hRule="exact" w:val="456"/>
        </w:trPr>
        <w:tc>
          <w:tcPr>
            <w:tcW w:w="9232" w:type="dxa"/>
            <w:gridSpan w:val="7"/>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30"/>
              <w:rPr>
                <w:sz w:val="16"/>
                <w:szCs w:val="16"/>
              </w:rPr>
            </w:pPr>
            <w:r w:rsidRPr="00525305">
              <w:rPr>
                <w:b/>
                <w:bCs/>
                <w:sz w:val="16"/>
                <w:szCs w:val="16"/>
                <w:lang w:val="es-ES_tradnl"/>
              </w:rPr>
              <w:t>LISTADO PARA DESIGNACIÓN DE SECRETARIAS Y SECRETARIOS QUE CONSTAN EN EL BANCO DE</w:t>
            </w:r>
          </w:p>
          <w:p w:rsidR="00237499" w:rsidRPr="00525305" w:rsidRDefault="00237499">
            <w:pPr>
              <w:shd w:val="clear" w:color="auto" w:fill="FFFFFF"/>
              <w:ind w:left="130"/>
              <w:rPr>
                <w:sz w:val="16"/>
                <w:szCs w:val="16"/>
              </w:rPr>
            </w:pPr>
            <w:r w:rsidRPr="00525305">
              <w:rPr>
                <w:b/>
                <w:bCs/>
                <w:sz w:val="16"/>
                <w:szCs w:val="16"/>
                <w:lang w:val="es-ES_tradnl"/>
              </w:rPr>
              <w:t>ELEGIBLES DE LA RESOLUCIÓN 092-2015</w:t>
            </w:r>
          </w:p>
        </w:tc>
      </w:tr>
      <w:tr w:rsidR="00237499" w:rsidRPr="00525305">
        <w:tblPrEx>
          <w:tblCellMar>
            <w:top w:w="0" w:type="dxa"/>
            <w:bottom w:w="0" w:type="dxa"/>
          </w:tblCellMar>
        </w:tblPrEx>
        <w:trPr>
          <w:trHeight w:hRule="exact" w:val="226"/>
        </w:trPr>
        <w:tc>
          <w:tcPr>
            <w:tcW w:w="562" w:type="dxa"/>
            <w:vMerge w:val="restart"/>
            <w:tcBorders>
              <w:top w:val="single" w:sz="6" w:space="0" w:color="auto"/>
              <w:left w:val="single" w:sz="6" w:space="0" w:color="auto"/>
              <w:bottom w:val="nil"/>
              <w:right w:val="single" w:sz="6" w:space="0" w:color="auto"/>
            </w:tcBorders>
            <w:shd w:val="clear" w:color="auto" w:fill="FFFFFF"/>
          </w:tcPr>
          <w:p w:rsidR="00237499" w:rsidRPr="00525305" w:rsidRDefault="00237499">
            <w:pPr>
              <w:shd w:val="clear" w:color="auto" w:fill="FFFFFF"/>
              <w:ind w:left="38"/>
              <w:rPr>
                <w:sz w:val="16"/>
                <w:szCs w:val="16"/>
              </w:rPr>
            </w:pPr>
            <w:r w:rsidRPr="00525305">
              <w:rPr>
                <w:b/>
                <w:bCs/>
                <w:sz w:val="16"/>
                <w:szCs w:val="16"/>
                <w:lang w:val="es-ES_tradnl"/>
              </w:rPr>
              <w:t>No.</w:t>
            </w:r>
          </w:p>
        </w:tc>
        <w:tc>
          <w:tcPr>
            <w:tcW w:w="1291" w:type="dxa"/>
            <w:vMerge w:val="restart"/>
            <w:tcBorders>
              <w:top w:val="single" w:sz="6" w:space="0" w:color="auto"/>
              <w:left w:val="single" w:sz="6" w:space="0" w:color="auto"/>
              <w:bottom w:val="nil"/>
              <w:right w:val="single" w:sz="6" w:space="0" w:color="auto"/>
            </w:tcBorders>
            <w:shd w:val="clear" w:color="auto" w:fill="FFFFFF"/>
          </w:tcPr>
          <w:p w:rsidR="00237499" w:rsidRPr="00525305" w:rsidRDefault="00237499">
            <w:pPr>
              <w:shd w:val="clear" w:color="auto" w:fill="FFFFFF"/>
              <w:ind w:left="259"/>
              <w:rPr>
                <w:sz w:val="16"/>
                <w:szCs w:val="16"/>
              </w:rPr>
            </w:pPr>
            <w:r w:rsidRPr="00525305">
              <w:rPr>
                <w:b/>
                <w:bCs/>
                <w:sz w:val="16"/>
                <w:szCs w:val="16"/>
                <w:lang w:val="es-ES_tradnl"/>
              </w:rPr>
              <w:t>Cédula</w:t>
            </w:r>
          </w:p>
        </w:tc>
        <w:tc>
          <w:tcPr>
            <w:tcW w:w="1445" w:type="dxa"/>
            <w:vMerge w:val="restart"/>
            <w:tcBorders>
              <w:top w:val="single" w:sz="6" w:space="0" w:color="auto"/>
              <w:left w:val="single" w:sz="6" w:space="0" w:color="auto"/>
              <w:bottom w:val="nil"/>
              <w:right w:val="single" w:sz="6" w:space="0" w:color="auto"/>
            </w:tcBorders>
            <w:shd w:val="clear" w:color="auto" w:fill="FFFFFF"/>
          </w:tcPr>
          <w:p w:rsidR="00237499" w:rsidRPr="00525305" w:rsidRDefault="00237499">
            <w:pPr>
              <w:shd w:val="clear" w:color="auto" w:fill="FFFFFF"/>
              <w:spacing w:line="211" w:lineRule="exact"/>
              <w:ind w:left="178" w:right="182"/>
              <w:rPr>
                <w:sz w:val="16"/>
                <w:szCs w:val="16"/>
              </w:rPr>
            </w:pPr>
            <w:r w:rsidRPr="00525305">
              <w:rPr>
                <w:b/>
                <w:bCs/>
                <w:sz w:val="16"/>
                <w:szCs w:val="16"/>
                <w:lang w:val="es-ES_tradnl"/>
              </w:rPr>
              <w:t>Apellidos y nombres</w:t>
            </w:r>
          </w:p>
        </w:tc>
        <w:tc>
          <w:tcPr>
            <w:tcW w:w="1109" w:type="dxa"/>
            <w:vMerge w:val="restart"/>
            <w:tcBorders>
              <w:top w:val="single" w:sz="6" w:space="0" w:color="auto"/>
              <w:left w:val="single" w:sz="6" w:space="0" w:color="auto"/>
              <w:bottom w:val="nil"/>
              <w:right w:val="single" w:sz="6" w:space="0" w:color="auto"/>
            </w:tcBorders>
            <w:shd w:val="clear" w:color="auto" w:fill="FFFFFF"/>
          </w:tcPr>
          <w:p w:rsidR="00237499" w:rsidRPr="00525305" w:rsidRDefault="00237499">
            <w:pPr>
              <w:shd w:val="clear" w:color="auto" w:fill="FFFFFF"/>
              <w:ind w:left="139"/>
              <w:rPr>
                <w:sz w:val="16"/>
                <w:szCs w:val="16"/>
              </w:rPr>
            </w:pPr>
            <w:r w:rsidRPr="00525305">
              <w:rPr>
                <w:b/>
                <w:bCs/>
                <w:sz w:val="16"/>
                <w:szCs w:val="16"/>
                <w:lang w:val="es-ES_tradnl"/>
              </w:rPr>
              <w:t>Puntaje</w:t>
            </w:r>
          </w:p>
        </w:tc>
        <w:tc>
          <w:tcPr>
            <w:tcW w:w="1565" w:type="dxa"/>
            <w:vMerge w:val="restart"/>
            <w:tcBorders>
              <w:top w:val="single" w:sz="6" w:space="0" w:color="auto"/>
              <w:left w:val="single" w:sz="6" w:space="0" w:color="auto"/>
              <w:bottom w:val="nil"/>
              <w:right w:val="single" w:sz="6" w:space="0" w:color="auto"/>
            </w:tcBorders>
            <w:shd w:val="clear" w:color="auto" w:fill="FFFFFF"/>
          </w:tcPr>
          <w:p w:rsidR="00237499" w:rsidRPr="00525305" w:rsidRDefault="00237499">
            <w:pPr>
              <w:shd w:val="clear" w:color="auto" w:fill="FFFFFF"/>
              <w:spacing w:line="211" w:lineRule="exact"/>
              <w:ind w:firstLine="226"/>
              <w:rPr>
                <w:sz w:val="16"/>
                <w:szCs w:val="16"/>
              </w:rPr>
            </w:pPr>
            <w:r w:rsidRPr="00525305">
              <w:rPr>
                <w:b/>
                <w:bCs/>
                <w:sz w:val="16"/>
                <w:szCs w:val="16"/>
                <w:lang w:val="es-ES_tradnl"/>
              </w:rPr>
              <w:t>Designación banco de elegibles</w:t>
            </w:r>
          </w:p>
        </w:tc>
        <w:tc>
          <w:tcPr>
            <w:tcW w:w="3260" w:type="dxa"/>
            <w:gridSpan w:val="2"/>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595"/>
              <w:rPr>
                <w:sz w:val="16"/>
                <w:szCs w:val="16"/>
              </w:rPr>
            </w:pPr>
            <w:r w:rsidRPr="00525305">
              <w:rPr>
                <w:b/>
                <w:bCs/>
                <w:sz w:val="16"/>
                <w:szCs w:val="16"/>
                <w:lang w:val="es-ES_tradnl"/>
              </w:rPr>
              <w:t>Solicita ser considerado</w:t>
            </w:r>
          </w:p>
        </w:tc>
      </w:tr>
      <w:tr w:rsidR="00237499" w:rsidRPr="00525305">
        <w:tblPrEx>
          <w:tblCellMar>
            <w:top w:w="0" w:type="dxa"/>
            <w:bottom w:w="0" w:type="dxa"/>
          </w:tblCellMar>
        </w:tblPrEx>
        <w:trPr>
          <w:trHeight w:hRule="exact" w:val="221"/>
        </w:trPr>
        <w:tc>
          <w:tcPr>
            <w:tcW w:w="562" w:type="dxa"/>
            <w:vMerge/>
            <w:tcBorders>
              <w:top w:val="nil"/>
              <w:left w:val="single" w:sz="6" w:space="0" w:color="auto"/>
              <w:bottom w:val="single" w:sz="6" w:space="0" w:color="auto"/>
              <w:right w:val="single" w:sz="6" w:space="0" w:color="auto"/>
            </w:tcBorders>
            <w:shd w:val="clear" w:color="auto" w:fill="FFFFFF"/>
          </w:tcPr>
          <w:p w:rsidR="00237499" w:rsidRPr="00525305" w:rsidRDefault="00237499">
            <w:pPr>
              <w:rPr>
                <w:sz w:val="16"/>
                <w:szCs w:val="16"/>
              </w:rPr>
            </w:pPr>
          </w:p>
          <w:p w:rsidR="00237499" w:rsidRPr="00525305" w:rsidRDefault="00237499">
            <w:pPr>
              <w:rPr>
                <w:sz w:val="16"/>
                <w:szCs w:val="16"/>
              </w:rPr>
            </w:pPr>
          </w:p>
        </w:tc>
        <w:tc>
          <w:tcPr>
            <w:tcW w:w="1291" w:type="dxa"/>
            <w:vMerge/>
            <w:tcBorders>
              <w:top w:val="nil"/>
              <w:left w:val="single" w:sz="6" w:space="0" w:color="auto"/>
              <w:bottom w:val="single" w:sz="6" w:space="0" w:color="auto"/>
              <w:right w:val="single" w:sz="6" w:space="0" w:color="auto"/>
            </w:tcBorders>
            <w:shd w:val="clear" w:color="auto" w:fill="FFFFFF"/>
          </w:tcPr>
          <w:p w:rsidR="00237499" w:rsidRPr="00525305" w:rsidRDefault="00237499">
            <w:pPr>
              <w:rPr>
                <w:sz w:val="16"/>
                <w:szCs w:val="16"/>
              </w:rPr>
            </w:pPr>
          </w:p>
          <w:p w:rsidR="00237499" w:rsidRPr="00525305" w:rsidRDefault="00237499">
            <w:pPr>
              <w:rPr>
                <w:sz w:val="16"/>
                <w:szCs w:val="16"/>
              </w:rPr>
            </w:pPr>
          </w:p>
        </w:tc>
        <w:tc>
          <w:tcPr>
            <w:tcW w:w="1445" w:type="dxa"/>
            <w:vMerge/>
            <w:tcBorders>
              <w:top w:val="nil"/>
              <w:left w:val="single" w:sz="6" w:space="0" w:color="auto"/>
              <w:bottom w:val="single" w:sz="6" w:space="0" w:color="auto"/>
              <w:right w:val="single" w:sz="6" w:space="0" w:color="auto"/>
            </w:tcBorders>
            <w:shd w:val="clear" w:color="auto" w:fill="FFFFFF"/>
          </w:tcPr>
          <w:p w:rsidR="00237499" w:rsidRPr="00525305" w:rsidRDefault="00237499">
            <w:pPr>
              <w:rPr>
                <w:sz w:val="16"/>
                <w:szCs w:val="16"/>
              </w:rPr>
            </w:pPr>
          </w:p>
          <w:p w:rsidR="00237499" w:rsidRPr="00525305" w:rsidRDefault="00237499">
            <w:pPr>
              <w:rPr>
                <w:sz w:val="16"/>
                <w:szCs w:val="16"/>
              </w:rPr>
            </w:pPr>
          </w:p>
        </w:tc>
        <w:tc>
          <w:tcPr>
            <w:tcW w:w="1109" w:type="dxa"/>
            <w:vMerge/>
            <w:tcBorders>
              <w:top w:val="nil"/>
              <w:left w:val="single" w:sz="6" w:space="0" w:color="auto"/>
              <w:bottom w:val="single" w:sz="6" w:space="0" w:color="auto"/>
              <w:right w:val="single" w:sz="6" w:space="0" w:color="auto"/>
            </w:tcBorders>
            <w:shd w:val="clear" w:color="auto" w:fill="FFFFFF"/>
          </w:tcPr>
          <w:p w:rsidR="00237499" w:rsidRPr="00525305" w:rsidRDefault="00237499">
            <w:pPr>
              <w:rPr>
                <w:sz w:val="16"/>
                <w:szCs w:val="16"/>
              </w:rPr>
            </w:pPr>
          </w:p>
          <w:p w:rsidR="00237499" w:rsidRPr="00525305" w:rsidRDefault="00237499">
            <w:pPr>
              <w:rPr>
                <w:sz w:val="16"/>
                <w:szCs w:val="16"/>
              </w:rPr>
            </w:pPr>
          </w:p>
        </w:tc>
        <w:tc>
          <w:tcPr>
            <w:tcW w:w="1565" w:type="dxa"/>
            <w:vMerge/>
            <w:tcBorders>
              <w:top w:val="nil"/>
              <w:left w:val="single" w:sz="6" w:space="0" w:color="auto"/>
              <w:bottom w:val="single" w:sz="6" w:space="0" w:color="auto"/>
              <w:right w:val="single" w:sz="6" w:space="0" w:color="auto"/>
            </w:tcBorders>
            <w:shd w:val="clear" w:color="auto" w:fill="FFFFFF"/>
          </w:tcPr>
          <w:p w:rsidR="00237499" w:rsidRPr="00525305" w:rsidRDefault="00237499">
            <w:pPr>
              <w:rPr>
                <w:sz w:val="16"/>
                <w:szCs w:val="16"/>
              </w:rPr>
            </w:pPr>
          </w:p>
          <w:p w:rsidR="00237499" w:rsidRPr="00525305" w:rsidRDefault="00237499">
            <w:pPr>
              <w:rPr>
                <w:sz w:val="16"/>
                <w:szCs w:val="16"/>
              </w:rPr>
            </w:pPr>
          </w:p>
        </w:tc>
        <w:tc>
          <w:tcPr>
            <w:tcW w:w="3260" w:type="dxa"/>
            <w:gridSpan w:val="2"/>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jc w:val="center"/>
              <w:rPr>
                <w:sz w:val="16"/>
                <w:szCs w:val="16"/>
              </w:rPr>
            </w:pPr>
            <w:r w:rsidRPr="00525305">
              <w:rPr>
                <w:b/>
                <w:bCs/>
                <w:sz w:val="16"/>
                <w:szCs w:val="16"/>
                <w:lang w:val="es-ES_tradnl"/>
              </w:rPr>
              <w:t>Nivel           Provincia</w:t>
            </w:r>
          </w:p>
        </w:tc>
      </w:tr>
      <w:tr w:rsidR="00237499" w:rsidRPr="00525305">
        <w:tblPrEx>
          <w:tblCellMar>
            <w:top w:w="0" w:type="dxa"/>
            <w:bottom w:w="0" w:type="dxa"/>
          </w:tblCellMar>
        </w:tblPrEx>
        <w:trPr>
          <w:trHeight w:hRule="exact" w:val="221"/>
        </w:trPr>
        <w:tc>
          <w:tcPr>
            <w:tcW w:w="3298" w:type="dxa"/>
            <w:gridSpan w:val="3"/>
            <w:tcBorders>
              <w:top w:val="single" w:sz="6" w:space="0" w:color="auto"/>
              <w:left w:val="single" w:sz="6" w:space="0" w:color="auto"/>
              <w:bottom w:val="single" w:sz="6" w:space="0" w:color="auto"/>
              <w:right w:val="nil"/>
            </w:tcBorders>
            <w:shd w:val="clear" w:color="auto" w:fill="FFFFFF"/>
          </w:tcPr>
          <w:p w:rsidR="00237499" w:rsidRPr="00525305" w:rsidRDefault="00237499">
            <w:pPr>
              <w:shd w:val="clear" w:color="auto" w:fill="FFFFFF"/>
              <w:rPr>
                <w:sz w:val="16"/>
                <w:szCs w:val="16"/>
              </w:rPr>
            </w:pPr>
          </w:p>
        </w:tc>
        <w:tc>
          <w:tcPr>
            <w:tcW w:w="5934" w:type="dxa"/>
            <w:gridSpan w:val="4"/>
            <w:tcBorders>
              <w:top w:val="single" w:sz="6" w:space="0" w:color="auto"/>
              <w:left w:val="nil"/>
              <w:bottom w:val="single" w:sz="6" w:space="0" w:color="auto"/>
              <w:right w:val="single" w:sz="6" w:space="0" w:color="auto"/>
            </w:tcBorders>
            <w:shd w:val="clear" w:color="auto" w:fill="FFFFFF"/>
          </w:tcPr>
          <w:p w:rsidR="00237499" w:rsidRPr="00525305" w:rsidRDefault="00237499">
            <w:pPr>
              <w:shd w:val="clear" w:color="auto" w:fill="FFFFFF"/>
              <w:ind w:left="883"/>
              <w:rPr>
                <w:sz w:val="16"/>
                <w:szCs w:val="16"/>
              </w:rPr>
            </w:pPr>
            <w:r w:rsidRPr="00525305">
              <w:rPr>
                <w:b/>
                <w:bCs/>
                <w:sz w:val="16"/>
                <w:szCs w:val="16"/>
                <w:lang w:val="es-ES_tradnl"/>
              </w:rPr>
              <w:t>CAÑAR</w:t>
            </w:r>
          </w:p>
        </w:tc>
      </w:tr>
      <w:tr w:rsidR="00237499" w:rsidRPr="00525305">
        <w:tblPrEx>
          <w:tblCellMar>
            <w:top w:w="0" w:type="dxa"/>
            <w:bottom w:w="0" w:type="dxa"/>
          </w:tblCellMar>
        </w:tblPrEx>
        <w:trPr>
          <w:trHeight w:hRule="exact" w:val="854"/>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25"/>
              <w:rPr>
                <w:sz w:val="16"/>
                <w:szCs w:val="16"/>
              </w:rPr>
            </w:pPr>
            <w:r w:rsidRPr="00525305">
              <w:rPr>
                <w:sz w:val="16"/>
                <w:szCs w:val="16"/>
                <w:lang w:val="es-ES_tradnl"/>
              </w:rPr>
              <w:t>1</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53"/>
              <w:rPr>
                <w:sz w:val="16"/>
                <w:szCs w:val="16"/>
              </w:rPr>
            </w:pPr>
            <w:r w:rsidRPr="00525305">
              <w:rPr>
                <w:sz w:val="16"/>
                <w:szCs w:val="16"/>
                <w:lang w:val="es-ES_tradnl"/>
              </w:rPr>
              <w:t>092136738-9</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11" w:lineRule="exact"/>
              <w:rPr>
                <w:sz w:val="16"/>
                <w:szCs w:val="16"/>
              </w:rPr>
            </w:pPr>
            <w:r w:rsidRPr="00525305">
              <w:rPr>
                <w:sz w:val="16"/>
                <w:szCs w:val="16"/>
                <w:lang w:val="es-ES_tradnl"/>
              </w:rPr>
              <w:t>SOLÍS JARA</w:t>
            </w:r>
          </w:p>
          <w:p w:rsidR="00237499" w:rsidRPr="00525305" w:rsidRDefault="00237499">
            <w:pPr>
              <w:shd w:val="clear" w:color="auto" w:fill="FFFFFF"/>
              <w:spacing w:line="211" w:lineRule="exact"/>
              <w:rPr>
                <w:sz w:val="16"/>
                <w:szCs w:val="16"/>
              </w:rPr>
            </w:pPr>
            <w:r w:rsidRPr="00525305">
              <w:rPr>
                <w:sz w:val="16"/>
                <w:szCs w:val="16"/>
                <w:lang w:val="es-ES_tradnl"/>
              </w:rPr>
              <w:t>PATRICIA</w:t>
            </w:r>
          </w:p>
          <w:p w:rsidR="00237499" w:rsidRPr="00525305" w:rsidRDefault="00237499">
            <w:pPr>
              <w:shd w:val="clear" w:color="auto" w:fill="FFFFFF"/>
              <w:spacing w:line="211" w:lineRule="exact"/>
              <w:rPr>
                <w:sz w:val="16"/>
                <w:szCs w:val="16"/>
              </w:rPr>
            </w:pPr>
            <w:r w:rsidRPr="00525305">
              <w:rPr>
                <w:sz w:val="16"/>
                <w:szCs w:val="16"/>
                <w:lang w:val="es-ES_tradnl"/>
              </w:rPr>
              <w:t>ELIZABETH</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35"/>
              <w:rPr>
                <w:sz w:val="16"/>
                <w:szCs w:val="16"/>
              </w:rPr>
            </w:pPr>
            <w:r w:rsidRPr="00525305">
              <w:rPr>
                <w:sz w:val="16"/>
                <w:szCs w:val="16"/>
                <w:lang w:val="es-ES_tradnl"/>
              </w:rPr>
              <w:t>83,00</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11" w:lineRule="exact"/>
              <w:rPr>
                <w:sz w:val="16"/>
                <w:szCs w:val="16"/>
              </w:rPr>
            </w:pPr>
            <w:r w:rsidRPr="00525305">
              <w:rPr>
                <w:sz w:val="16"/>
                <w:szCs w:val="16"/>
                <w:lang w:val="es-ES_tradnl"/>
              </w:rPr>
              <w:t>SECRETARIO DE</w:t>
            </w:r>
          </w:p>
          <w:p w:rsidR="00237499" w:rsidRPr="00525305" w:rsidRDefault="00237499">
            <w:pPr>
              <w:shd w:val="clear" w:color="auto" w:fill="FFFFFF"/>
              <w:spacing w:line="211" w:lineRule="exact"/>
              <w:rPr>
                <w:sz w:val="16"/>
                <w:szCs w:val="16"/>
              </w:rPr>
            </w:pPr>
            <w:r w:rsidRPr="00525305">
              <w:rPr>
                <w:sz w:val="16"/>
                <w:szCs w:val="16"/>
                <w:lang w:val="es-ES_tradnl"/>
              </w:rPr>
              <w:t>JUZGADOS Y</w:t>
            </w:r>
          </w:p>
          <w:p w:rsidR="00237499" w:rsidRPr="00525305" w:rsidRDefault="00237499">
            <w:pPr>
              <w:shd w:val="clear" w:color="auto" w:fill="FFFFFF"/>
              <w:spacing w:line="211" w:lineRule="exact"/>
              <w:rPr>
                <w:sz w:val="16"/>
                <w:szCs w:val="16"/>
              </w:rPr>
            </w:pPr>
            <w:r w:rsidRPr="00525305">
              <w:rPr>
                <w:sz w:val="16"/>
                <w:szCs w:val="16"/>
                <w:lang w:val="es-ES_tradnl"/>
              </w:rPr>
              <w:t>UNIDAD</w:t>
            </w:r>
          </w:p>
          <w:p w:rsidR="00237499" w:rsidRPr="00525305" w:rsidRDefault="00237499">
            <w:pPr>
              <w:shd w:val="clear" w:color="auto" w:fill="FFFFFF"/>
              <w:spacing w:line="211" w:lineRule="exact"/>
              <w:rPr>
                <w:sz w:val="16"/>
                <w:szCs w:val="16"/>
              </w:rPr>
            </w:pPr>
            <w:r w:rsidRPr="00525305">
              <w:rPr>
                <w:sz w:val="16"/>
                <w:szCs w:val="16"/>
                <w:lang w:val="es-ES_tradnl"/>
              </w:rPr>
              <w:t>JUDICIAL</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11" w:lineRule="exact"/>
              <w:ind w:left="29"/>
              <w:rPr>
                <w:sz w:val="16"/>
                <w:szCs w:val="16"/>
              </w:rPr>
            </w:pPr>
            <w:r w:rsidRPr="00525305">
              <w:rPr>
                <w:sz w:val="16"/>
                <w:szCs w:val="16"/>
                <w:lang w:val="es-ES_tradnl"/>
              </w:rPr>
              <w:t>SECRETARIO DE</w:t>
            </w:r>
          </w:p>
          <w:p w:rsidR="00237499" w:rsidRPr="00525305" w:rsidRDefault="00237499">
            <w:pPr>
              <w:shd w:val="clear" w:color="auto" w:fill="FFFFFF"/>
              <w:spacing w:line="211" w:lineRule="exact"/>
              <w:ind w:left="29"/>
              <w:rPr>
                <w:sz w:val="16"/>
                <w:szCs w:val="16"/>
              </w:rPr>
            </w:pPr>
            <w:r w:rsidRPr="00525305">
              <w:rPr>
                <w:sz w:val="16"/>
                <w:szCs w:val="16"/>
                <w:lang w:val="es-ES_tradnl"/>
              </w:rPr>
              <w:t>JUZGADOS Y</w:t>
            </w:r>
          </w:p>
          <w:p w:rsidR="00237499" w:rsidRPr="00525305" w:rsidRDefault="00237499">
            <w:pPr>
              <w:shd w:val="clear" w:color="auto" w:fill="FFFFFF"/>
              <w:spacing w:line="211" w:lineRule="exact"/>
              <w:ind w:left="29"/>
              <w:rPr>
                <w:sz w:val="16"/>
                <w:szCs w:val="16"/>
              </w:rPr>
            </w:pPr>
            <w:r w:rsidRPr="00525305">
              <w:rPr>
                <w:sz w:val="16"/>
                <w:szCs w:val="16"/>
                <w:lang w:val="es-ES_tradnl"/>
              </w:rPr>
              <w:t>UNIDAD</w:t>
            </w:r>
          </w:p>
          <w:p w:rsidR="00237499" w:rsidRPr="00525305" w:rsidRDefault="00237499">
            <w:pPr>
              <w:shd w:val="clear" w:color="auto" w:fill="FFFFFF"/>
              <w:spacing w:line="211" w:lineRule="exact"/>
              <w:ind w:left="29"/>
              <w:rPr>
                <w:sz w:val="16"/>
                <w:szCs w:val="16"/>
              </w:rPr>
            </w:pPr>
            <w:r w:rsidRPr="00525305">
              <w:rPr>
                <w:sz w:val="16"/>
                <w:szCs w:val="16"/>
                <w:lang w:val="es-ES_tradnl"/>
              </w:rPr>
              <w:t>JUDICIAL</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jc w:val="center"/>
              <w:rPr>
                <w:sz w:val="16"/>
                <w:szCs w:val="16"/>
              </w:rPr>
            </w:pPr>
            <w:r w:rsidRPr="00525305">
              <w:rPr>
                <w:sz w:val="16"/>
                <w:szCs w:val="16"/>
                <w:lang w:val="es-ES_tradnl"/>
              </w:rPr>
              <w:t>CAÑAR</w:t>
            </w:r>
          </w:p>
        </w:tc>
      </w:tr>
      <w:tr w:rsidR="00237499" w:rsidRPr="00525305">
        <w:tblPrEx>
          <w:tblCellMar>
            <w:top w:w="0" w:type="dxa"/>
            <w:bottom w:w="0" w:type="dxa"/>
          </w:tblCellMar>
        </w:tblPrEx>
        <w:trPr>
          <w:trHeight w:hRule="exact" w:val="850"/>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25"/>
              <w:rPr>
                <w:sz w:val="16"/>
                <w:szCs w:val="16"/>
              </w:rPr>
            </w:pPr>
            <w:r w:rsidRPr="00525305">
              <w:rPr>
                <w:sz w:val="16"/>
                <w:szCs w:val="16"/>
                <w:lang w:val="es-ES_tradnl"/>
              </w:rPr>
              <w:t>2</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53"/>
              <w:rPr>
                <w:sz w:val="16"/>
                <w:szCs w:val="16"/>
              </w:rPr>
            </w:pPr>
            <w:r w:rsidRPr="00525305">
              <w:rPr>
                <w:sz w:val="16"/>
                <w:szCs w:val="16"/>
                <w:lang w:val="es-ES_tradnl"/>
              </w:rPr>
              <w:t>030118367-9</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11" w:lineRule="exact"/>
              <w:ind w:left="115" w:right="120" w:firstLine="134"/>
              <w:rPr>
                <w:sz w:val="16"/>
                <w:szCs w:val="16"/>
              </w:rPr>
            </w:pPr>
            <w:r w:rsidRPr="00525305">
              <w:rPr>
                <w:sz w:val="16"/>
                <w:szCs w:val="16"/>
                <w:lang w:val="es-ES_tradnl"/>
              </w:rPr>
              <w:t>BERNAL ENCALADA</w:t>
            </w:r>
          </w:p>
          <w:p w:rsidR="00237499" w:rsidRPr="00525305" w:rsidRDefault="00237499">
            <w:pPr>
              <w:shd w:val="clear" w:color="auto" w:fill="FFFFFF"/>
              <w:spacing w:line="211" w:lineRule="exact"/>
              <w:ind w:left="115" w:right="120" w:firstLine="115"/>
              <w:rPr>
                <w:sz w:val="16"/>
                <w:szCs w:val="16"/>
              </w:rPr>
            </w:pPr>
            <w:r w:rsidRPr="00525305">
              <w:rPr>
                <w:sz w:val="16"/>
                <w:szCs w:val="16"/>
                <w:lang w:val="es-ES_tradnl"/>
              </w:rPr>
              <w:t>WALTER FERNANDO</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35"/>
              <w:rPr>
                <w:sz w:val="16"/>
                <w:szCs w:val="16"/>
              </w:rPr>
            </w:pPr>
            <w:r w:rsidRPr="00525305">
              <w:rPr>
                <w:sz w:val="16"/>
                <w:szCs w:val="16"/>
                <w:lang w:val="es-ES_tradnl"/>
              </w:rPr>
              <w:t>82,00</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11" w:lineRule="exact"/>
              <w:rPr>
                <w:sz w:val="16"/>
                <w:szCs w:val="16"/>
              </w:rPr>
            </w:pPr>
            <w:r w:rsidRPr="00525305">
              <w:rPr>
                <w:sz w:val="16"/>
                <w:szCs w:val="16"/>
                <w:lang w:val="es-ES_tradnl"/>
              </w:rPr>
              <w:t>SECRETARIO DE</w:t>
            </w:r>
          </w:p>
          <w:p w:rsidR="00237499" w:rsidRPr="00525305" w:rsidRDefault="00237499">
            <w:pPr>
              <w:shd w:val="clear" w:color="auto" w:fill="FFFFFF"/>
              <w:spacing w:line="211" w:lineRule="exact"/>
              <w:rPr>
                <w:sz w:val="16"/>
                <w:szCs w:val="16"/>
              </w:rPr>
            </w:pPr>
            <w:r w:rsidRPr="00525305">
              <w:rPr>
                <w:sz w:val="16"/>
                <w:szCs w:val="16"/>
                <w:lang w:val="es-ES_tradnl"/>
              </w:rPr>
              <w:t>JUZGADOS Y</w:t>
            </w:r>
          </w:p>
          <w:p w:rsidR="00237499" w:rsidRPr="00525305" w:rsidRDefault="00237499">
            <w:pPr>
              <w:shd w:val="clear" w:color="auto" w:fill="FFFFFF"/>
              <w:spacing w:line="211" w:lineRule="exact"/>
              <w:rPr>
                <w:sz w:val="16"/>
                <w:szCs w:val="16"/>
              </w:rPr>
            </w:pPr>
            <w:r w:rsidRPr="00525305">
              <w:rPr>
                <w:sz w:val="16"/>
                <w:szCs w:val="16"/>
                <w:lang w:val="es-ES_tradnl"/>
              </w:rPr>
              <w:t>UNIDAD</w:t>
            </w:r>
          </w:p>
          <w:p w:rsidR="00237499" w:rsidRPr="00525305" w:rsidRDefault="00237499">
            <w:pPr>
              <w:shd w:val="clear" w:color="auto" w:fill="FFFFFF"/>
              <w:spacing w:line="211" w:lineRule="exact"/>
              <w:rPr>
                <w:sz w:val="16"/>
                <w:szCs w:val="16"/>
              </w:rPr>
            </w:pPr>
            <w:r w:rsidRPr="00525305">
              <w:rPr>
                <w:sz w:val="16"/>
                <w:szCs w:val="16"/>
                <w:lang w:val="es-ES_tradnl"/>
              </w:rPr>
              <w:t>JUDICIAL</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11" w:lineRule="exact"/>
              <w:ind w:left="29"/>
              <w:rPr>
                <w:sz w:val="16"/>
                <w:szCs w:val="16"/>
              </w:rPr>
            </w:pPr>
            <w:r w:rsidRPr="00525305">
              <w:rPr>
                <w:sz w:val="16"/>
                <w:szCs w:val="16"/>
                <w:lang w:val="es-ES_tradnl"/>
              </w:rPr>
              <w:t>SECRETARIO DE</w:t>
            </w:r>
          </w:p>
          <w:p w:rsidR="00237499" w:rsidRPr="00525305" w:rsidRDefault="00237499">
            <w:pPr>
              <w:shd w:val="clear" w:color="auto" w:fill="FFFFFF"/>
              <w:spacing w:line="211" w:lineRule="exact"/>
              <w:ind w:left="29"/>
              <w:rPr>
                <w:sz w:val="16"/>
                <w:szCs w:val="16"/>
              </w:rPr>
            </w:pPr>
            <w:r w:rsidRPr="00525305">
              <w:rPr>
                <w:sz w:val="16"/>
                <w:szCs w:val="16"/>
                <w:lang w:val="es-ES_tradnl"/>
              </w:rPr>
              <w:t>JUZGADOS Y</w:t>
            </w:r>
          </w:p>
          <w:p w:rsidR="00237499" w:rsidRPr="00525305" w:rsidRDefault="00237499">
            <w:pPr>
              <w:shd w:val="clear" w:color="auto" w:fill="FFFFFF"/>
              <w:spacing w:line="211" w:lineRule="exact"/>
              <w:ind w:left="29"/>
              <w:rPr>
                <w:sz w:val="16"/>
                <w:szCs w:val="16"/>
              </w:rPr>
            </w:pPr>
            <w:r w:rsidRPr="00525305">
              <w:rPr>
                <w:sz w:val="16"/>
                <w:szCs w:val="16"/>
                <w:lang w:val="es-ES_tradnl"/>
              </w:rPr>
              <w:t>UNIDAD</w:t>
            </w:r>
          </w:p>
          <w:p w:rsidR="00237499" w:rsidRPr="00525305" w:rsidRDefault="00237499">
            <w:pPr>
              <w:shd w:val="clear" w:color="auto" w:fill="FFFFFF"/>
              <w:spacing w:line="211" w:lineRule="exact"/>
              <w:ind w:left="29"/>
              <w:rPr>
                <w:sz w:val="16"/>
                <w:szCs w:val="16"/>
              </w:rPr>
            </w:pPr>
            <w:r w:rsidRPr="00525305">
              <w:rPr>
                <w:sz w:val="16"/>
                <w:szCs w:val="16"/>
                <w:lang w:val="es-ES_tradnl"/>
              </w:rPr>
              <w:t>JUDICIAL</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jc w:val="center"/>
              <w:rPr>
                <w:sz w:val="16"/>
                <w:szCs w:val="16"/>
              </w:rPr>
            </w:pPr>
            <w:r w:rsidRPr="00525305">
              <w:rPr>
                <w:sz w:val="16"/>
                <w:szCs w:val="16"/>
                <w:lang w:val="es-ES_tradnl"/>
              </w:rPr>
              <w:t>CAÑAR</w:t>
            </w:r>
          </w:p>
        </w:tc>
      </w:tr>
      <w:tr w:rsidR="00237499" w:rsidRPr="00525305">
        <w:tblPrEx>
          <w:tblCellMar>
            <w:top w:w="0" w:type="dxa"/>
            <w:bottom w:w="0" w:type="dxa"/>
          </w:tblCellMar>
        </w:tblPrEx>
        <w:trPr>
          <w:trHeight w:hRule="exact" w:val="226"/>
        </w:trPr>
        <w:tc>
          <w:tcPr>
            <w:tcW w:w="3298" w:type="dxa"/>
            <w:gridSpan w:val="3"/>
            <w:tcBorders>
              <w:top w:val="single" w:sz="6" w:space="0" w:color="auto"/>
              <w:left w:val="single" w:sz="6" w:space="0" w:color="auto"/>
              <w:bottom w:val="single" w:sz="6" w:space="0" w:color="auto"/>
              <w:right w:val="nil"/>
            </w:tcBorders>
            <w:shd w:val="clear" w:color="auto" w:fill="FFFFFF"/>
          </w:tcPr>
          <w:p w:rsidR="00237499" w:rsidRPr="00525305" w:rsidRDefault="00237499">
            <w:pPr>
              <w:shd w:val="clear" w:color="auto" w:fill="FFFFFF"/>
              <w:rPr>
                <w:sz w:val="16"/>
                <w:szCs w:val="16"/>
              </w:rPr>
            </w:pPr>
          </w:p>
        </w:tc>
        <w:tc>
          <w:tcPr>
            <w:tcW w:w="5934" w:type="dxa"/>
            <w:gridSpan w:val="4"/>
            <w:tcBorders>
              <w:top w:val="single" w:sz="6" w:space="0" w:color="auto"/>
              <w:left w:val="nil"/>
              <w:bottom w:val="single" w:sz="6" w:space="0" w:color="auto"/>
              <w:right w:val="single" w:sz="6" w:space="0" w:color="auto"/>
            </w:tcBorders>
            <w:shd w:val="clear" w:color="auto" w:fill="FFFFFF"/>
          </w:tcPr>
          <w:p w:rsidR="00237499" w:rsidRPr="00525305" w:rsidRDefault="00237499">
            <w:pPr>
              <w:shd w:val="clear" w:color="auto" w:fill="FFFFFF"/>
              <w:ind w:left="562"/>
              <w:rPr>
                <w:sz w:val="16"/>
                <w:szCs w:val="16"/>
              </w:rPr>
            </w:pPr>
            <w:r w:rsidRPr="00525305">
              <w:rPr>
                <w:b/>
                <w:bCs/>
                <w:sz w:val="16"/>
                <w:szCs w:val="16"/>
                <w:lang w:val="es-ES_tradnl"/>
              </w:rPr>
              <w:t>CHIMBORAZO</w:t>
            </w:r>
          </w:p>
        </w:tc>
      </w:tr>
      <w:tr w:rsidR="00237499" w:rsidRPr="00525305">
        <w:tblPrEx>
          <w:tblCellMar>
            <w:top w:w="0" w:type="dxa"/>
            <w:bottom w:w="0" w:type="dxa"/>
          </w:tblCellMar>
        </w:tblPrEx>
        <w:trPr>
          <w:trHeight w:hRule="exact" w:val="864"/>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25"/>
              <w:rPr>
                <w:sz w:val="16"/>
                <w:szCs w:val="16"/>
              </w:rPr>
            </w:pPr>
            <w:r w:rsidRPr="00525305">
              <w:rPr>
                <w:sz w:val="16"/>
                <w:szCs w:val="16"/>
                <w:lang w:val="es-ES_tradnl"/>
              </w:rPr>
              <w:t>3</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53"/>
              <w:rPr>
                <w:sz w:val="16"/>
                <w:szCs w:val="16"/>
              </w:rPr>
            </w:pPr>
            <w:r w:rsidRPr="00525305">
              <w:rPr>
                <w:sz w:val="16"/>
                <w:szCs w:val="16"/>
                <w:lang w:val="es-ES_tradnl"/>
              </w:rPr>
              <w:t>060302011-6</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11" w:lineRule="exact"/>
              <w:rPr>
                <w:sz w:val="16"/>
                <w:szCs w:val="16"/>
              </w:rPr>
            </w:pPr>
            <w:r w:rsidRPr="00525305">
              <w:rPr>
                <w:sz w:val="16"/>
                <w:szCs w:val="16"/>
                <w:lang w:val="es-ES_tradnl"/>
              </w:rPr>
              <w:t>MORENO</w:t>
            </w:r>
          </w:p>
          <w:p w:rsidR="00237499" w:rsidRPr="00525305" w:rsidRDefault="00237499">
            <w:pPr>
              <w:shd w:val="clear" w:color="auto" w:fill="FFFFFF"/>
              <w:spacing w:line="211" w:lineRule="exact"/>
              <w:rPr>
                <w:sz w:val="16"/>
                <w:szCs w:val="16"/>
              </w:rPr>
            </w:pPr>
            <w:r w:rsidRPr="00525305">
              <w:rPr>
                <w:sz w:val="16"/>
                <w:szCs w:val="16"/>
                <w:lang w:val="es-ES_tradnl"/>
              </w:rPr>
              <w:t>ARANDA RINA</w:t>
            </w:r>
          </w:p>
          <w:p w:rsidR="00237499" w:rsidRPr="00525305" w:rsidRDefault="00237499">
            <w:pPr>
              <w:shd w:val="clear" w:color="auto" w:fill="FFFFFF"/>
              <w:spacing w:line="211" w:lineRule="exact"/>
              <w:rPr>
                <w:sz w:val="16"/>
                <w:szCs w:val="16"/>
              </w:rPr>
            </w:pPr>
            <w:r w:rsidRPr="00525305">
              <w:rPr>
                <w:sz w:val="16"/>
                <w:szCs w:val="16"/>
                <w:lang w:val="es-ES_tradnl"/>
              </w:rPr>
              <w:t>ESPERANZA</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35"/>
              <w:rPr>
                <w:sz w:val="16"/>
                <w:szCs w:val="16"/>
              </w:rPr>
            </w:pPr>
            <w:r w:rsidRPr="00525305">
              <w:rPr>
                <w:sz w:val="16"/>
                <w:szCs w:val="16"/>
                <w:lang w:val="es-ES_tradnl"/>
              </w:rPr>
              <w:t>71,00</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11" w:lineRule="exact"/>
              <w:rPr>
                <w:sz w:val="16"/>
                <w:szCs w:val="16"/>
              </w:rPr>
            </w:pPr>
            <w:r w:rsidRPr="00525305">
              <w:rPr>
                <w:sz w:val="16"/>
                <w:szCs w:val="16"/>
                <w:lang w:val="es-ES_tradnl"/>
              </w:rPr>
              <w:t>SECRETARIO DE</w:t>
            </w:r>
          </w:p>
          <w:p w:rsidR="00237499" w:rsidRPr="00525305" w:rsidRDefault="00237499">
            <w:pPr>
              <w:shd w:val="clear" w:color="auto" w:fill="FFFFFF"/>
              <w:spacing w:line="211" w:lineRule="exact"/>
              <w:rPr>
                <w:sz w:val="16"/>
                <w:szCs w:val="16"/>
              </w:rPr>
            </w:pPr>
            <w:r w:rsidRPr="00525305">
              <w:rPr>
                <w:sz w:val="16"/>
                <w:szCs w:val="16"/>
                <w:lang w:val="es-ES_tradnl"/>
              </w:rPr>
              <w:t>JUZGADOS Y</w:t>
            </w:r>
          </w:p>
          <w:p w:rsidR="00237499" w:rsidRPr="00525305" w:rsidRDefault="00237499">
            <w:pPr>
              <w:shd w:val="clear" w:color="auto" w:fill="FFFFFF"/>
              <w:spacing w:line="211" w:lineRule="exact"/>
              <w:rPr>
                <w:sz w:val="16"/>
                <w:szCs w:val="16"/>
              </w:rPr>
            </w:pPr>
            <w:r w:rsidRPr="00525305">
              <w:rPr>
                <w:sz w:val="16"/>
                <w:szCs w:val="16"/>
                <w:lang w:val="es-ES_tradnl"/>
              </w:rPr>
              <w:t>UNIDAD</w:t>
            </w:r>
          </w:p>
          <w:p w:rsidR="00237499" w:rsidRPr="00525305" w:rsidRDefault="00237499">
            <w:pPr>
              <w:shd w:val="clear" w:color="auto" w:fill="FFFFFF"/>
              <w:spacing w:line="211" w:lineRule="exact"/>
              <w:rPr>
                <w:sz w:val="16"/>
                <w:szCs w:val="16"/>
              </w:rPr>
            </w:pPr>
            <w:r w:rsidRPr="00525305">
              <w:rPr>
                <w:sz w:val="16"/>
                <w:szCs w:val="16"/>
                <w:lang w:val="es-ES_tradnl"/>
              </w:rPr>
              <w:t>JUDICIAL</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11" w:lineRule="exact"/>
              <w:rPr>
                <w:sz w:val="16"/>
                <w:szCs w:val="16"/>
              </w:rPr>
            </w:pPr>
            <w:r w:rsidRPr="00525305">
              <w:rPr>
                <w:sz w:val="16"/>
                <w:szCs w:val="16"/>
                <w:lang w:val="es-ES_tradnl"/>
              </w:rPr>
              <w:t>SECRETARIOS DE</w:t>
            </w:r>
          </w:p>
          <w:p w:rsidR="00237499" w:rsidRPr="00525305" w:rsidRDefault="00237499">
            <w:pPr>
              <w:shd w:val="clear" w:color="auto" w:fill="FFFFFF"/>
              <w:spacing w:line="211" w:lineRule="exact"/>
              <w:rPr>
                <w:sz w:val="16"/>
                <w:szCs w:val="16"/>
              </w:rPr>
            </w:pPr>
            <w:r w:rsidRPr="00525305">
              <w:rPr>
                <w:sz w:val="16"/>
                <w:szCs w:val="16"/>
                <w:lang w:val="es-ES_tradnl"/>
              </w:rPr>
              <w:t>JUZGADOS Y</w:t>
            </w:r>
          </w:p>
          <w:p w:rsidR="00237499" w:rsidRPr="00525305" w:rsidRDefault="00237499">
            <w:pPr>
              <w:shd w:val="clear" w:color="auto" w:fill="FFFFFF"/>
              <w:spacing w:line="211" w:lineRule="exact"/>
              <w:rPr>
                <w:sz w:val="16"/>
                <w:szCs w:val="16"/>
              </w:rPr>
            </w:pPr>
            <w:r w:rsidRPr="00525305">
              <w:rPr>
                <w:sz w:val="16"/>
                <w:szCs w:val="16"/>
                <w:lang w:val="es-ES_tradnl"/>
              </w:rPr>
              <w:t>UNIDAD</w:t>
            </w:r>
          </w:p>
          <w:p w:rsidR="00237499" w:rsidRPr="00525305" w:rsidRDefault="00237499">
            <w:pPr>
              <w:shd w:val="clear" w:color="auto" w:fill="FFFFFF"/>
              <w:spacing w:line="211" w:lineRule="exact"/>
              <w:rPr>
                <w:sz w:val="16"/>
                <w:szCs w:val="16"/>
              </w:rPr>
            </w:pPr>
            <w:r w:rsidRPr="00525305">
              <w:rPr>
                <w:sz w:val="16"/>
                <w:szCs w:val="16"/>
                <w:lang w:val="es-ES_tradnl"/>
              </w:rPr>
              <w:t>JUDICIAL</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jc w:val="center"/>
              <w:rPr>
                <w:sz w:val="16"/>
                <w:szCs w:val="16"/>
              </w:rPr>
            </w:pPr>
            <w:r w:rsidRPr="00525305">
              <w:rPr>
                <w:sz w:val="16"/>
                <w:szCs w:val="16"/>
                <w:lang w:val="es-ES_tradnl"/>
              </w:rPr>
              <w:t>CHIMBORAZO</w:t>
            </w:r>
          </w:p>
        </w:tc>
      </w:tr>
    </w:tbl>
    <w:p w:rsidR="00237499" w:rsidRPr="00525305" w:rsidRDefault="00237499">
      <w:pPr>
        <w:rPr>
          <w:sz w:val="16"/>
          <w:szCs w:val="16"/>
        </w:rPr>
        <w:sectPr w:rsidR="00237499" w:rsidRPr="00525305">
          <w:type w:val="continuous"/>
          <w:pgSz w:w="11909" w:h="16834"/>
          <w:pgMar w:top="1356" w:right="1241" w:bottom="360" w:left="1308" w:header="720" w:footer="720" w:gutter="0"/>
          <w:cols w:space="60"/>
          <w:noEndnote/>
        </w:sectPr>
      </w:pPr>
    </w:p>
    <w:p w:rsidR="00237499" w:rsidRPr="00525305" w:rsidRDefault="00237499" w:rsidP="00951077">
      <w:pPr>
        <w:shd w:val="clear" w:color="auto" w:fill="FFFFFF"/>
        <w:tabs>
          <w:tab w:val="left" w:pos="6595"/>
        </w:tabs>
        <w:ind w:left="499"/>
        <w:jc w:val="center"/>
        <w:rPr>
          <w:sz w:val="16"/>
          <w:szCs w:val="16"/>
        </w:rPr>
      </w:pPr>
      <w:r w:rsidRPr="00525305">
        <w:rPr>
          <w:b/>
          <w:bCs/>
          <w:sz w:val="16"/>
          <w:szCs w:val="16"/>
          <w:lang w:val="es-ES_tradnl"/>
        </w:rPr>
        <w:t xml:space="preserve">6 - Martes 27 de octubre de </w:t>
      </w:r>
      <w:r>
        <w:rPr>
          <w:b/>
          <w:bCs/>
          <w:sz w:val="16"/>
          <w:szCs w:val="16"/>
          <w:lang w:val="es-ES_tradnl"/>
        </w:rPr>
        <w:t xml:space="preserve">2015 </w:t>
      </w:r>
      <w:r w:rsidRPr="00525305">
        <w:rPr>
          <w:b/>
          <w:bCs/>
          <w:sz w:val="16"/>
          <w:szCs w:val="16"/>
          <w:lang w:val="es-ES_tradnl"/>
        </w:rPr>
        <w:t>Registro Oficial Nº 616</w:t>
      </w:r>
    </w:p>
    <w:p w:rsidR="00237499" w:rsidRPr="00525305" w:rsidRDefault="00237499">
      <w:pPr>
        <w:spacing w:after="278" w:line="1" w:lineRule="exact"/>
        <w:rPr>
          <w:sz w:val="16"/>
          <w:szCs w:val="16"/>
        </w:rPr>
      </w:pPr>
    </w:p>
    <w:tbl>
      <w:tblPr>
        <w:tblW w:w="0" w:type="auto"/>
        <w:tblInd w:w="40" w:type="dxa"/>
        <w:tblLayout w:type="fixed"/>
        <w:tblCellMar>
          <w:left w:w="40" w:type="dxa"/>
          <w:right w:w="40" w:type="dxa"/>
        </w:tblCellMar>
        <w:tblLook w:val="0000"/>
      </w:tblPr>
      <w:tblGrid>
        <w:gridCol w:w="552"/>
        <w:gridCol w:w="764"/>
        <w:gridCol w:w="527"/>
        <w:gridCol w:w="790"/>
        <w:gridCol w:w="655"/>
        <w:gridCol w:w="662"/>
        <w:gridCol w:w="447"/>
        <w:gridCol w:w="869"/>
        <w:gridCol w:w="696"/>
        <w:gridCol w:w="621"/>
        <w:gridCol w:w="1069"/>
        <w:gridCol w:w="248"/>
        <w:gridCol w:w="1317"/>
      </w:tblGrid>
      <w:tr w:rsidR="00237499" w:rsidRPr="00525305" w:rsidTr="00180F16">
        <w:tblPrEx>
          <w:tblCellMar>
            <w:top w:w="0" w:type="dxa"/>
            <w:bottom w:w="0" w:type="dxa"/>
          </w:tblCellMar>
        </w:tblPrEx>
        <w:trPr>
          <w:trHeight w:hRule="exact" w:val="226"/>
        </w:trPr>
        <w:tc>
          <w:tcPr>
            <w:tcW w:w="9217" w:type="dxa"/>
            <w:gridSpan w:val="13"/>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rsidP="00951077">
            <w:pPr>
              <w:shd w:val="clear" w:color="auto" w:fill="FFFFFF"/>
              <w:jc w:val="center"/>
              <w:rPr>
                <w:sz w:val="16"/>
                <w:szCs w:val="16"/>
              </w:rPr>
            </w:pPr>
            <w:r w:rsidRPr="00525305">
              <w:rPr>
                <w:b/>
                <w:bCs/>
                <w:sz w:val="16"/>
                <w:szCs w:val="16"/>
                <w:lang w:val="es-ES_tradnl"/>
              </w:rPr>
              <w:t>GUAYAS</w:t>
            </w:r>
          </w:p>
        </w:tc>
      </w:tr>
      <w:tr w:rsidR="00237499" w:rsidRPr="00525305">
        <w:tblPrEx>
          <w:tblCellMar>
            <w:top w:w="0" w:type="dxa"/>
            <w:bottom w:w="0" w:type="dxa"/>
          </w:tblCellMar>
        </w:tblPrEx>
        <w:trPr>
          <w:trHeight w:hRule="exact" w:val="854"/>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15"/>
              <w:rPr>
                <w:sz w:val="16"/>
                <w:szCs w:val="16"/>
              </w:rPr>
            </w:pPr>
            <w:r w:rsidRPr="00525305">
              <w:rPr>
                <w:sz w:val="16"/>
                <w:szCs w:val="16"/>
                <w:lang w:val="es-ES_tradnl"/>
              </w:rPr>
              <w:t>4</w:t>
            </w:r>
          </w:p>
        </w:tc>
        <w:tc>
          <w:tcPr>
            <w:tcW w:w="1291" w:type="dxa"/>
            <w:gridSpan w:val="2"/>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53"/>
              <w:rPr>
                <w:sz w:val="16"/>
                <w:szCs w:val="16"/>
              </w:rPr>
            </w:pPr>
            <w:r w:rsidRPr="00525305">
              <w:rPr>
                <w:sz w:val="16"/>
                <w:szCs w:val="16"/>
                <w:lang w:val="es-ES_tradnl"/>
              </w:rPr>
              <w:t>092524464-2</w:t>
            </w:r>
          </w:p>
        </w:tc>
        <w:tc>
          <w:tcPr>
            <w:tcW w:w="1445" w:type="dxa"/>
            <w:gridSpan w:val="2"/>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11" w:lineRule="exact"/>
              <w:rPr>
                <w:sz w:val="16"/>
                <w:szCs w:val="16"/>
              </w:rPr>
            </w:pPr>
            <w:r w:rsidRPr="00525305">
              <w:rPr>
                <w:sz w:val="16"/>
                <w:szCs w:val="16"/>
                <w:lang w:val="es-ES_tradnl"/>
              </w:rPr>
              <w:t>LUNA QUINDE</w:t>
            </w:r>
          </w:p>
          <w:p w:rsidR="00237499" w:rsidRPr="00525305" w:rsidRDefault="00237499">
            <w:pPr>
              <w:shd w:val="clear" w:color="auto" w:fill="FFFFFF"/>
              <w:spacing w:line="211" w:lineRule="exact"/>
              <w:rPr>
                <w:sz w:val="16"/>
                <w:szCs w:val="16"/>
              </w:rPr>
            </w:pPr>
            <w:r w:rsidRPr="00525305">
              <w:rPr>
                <w:sz w:val="16"/>
                <w:szCs w:val="16"/>
                <w:lang w:val="es-ES_tradnl"/>
              </w:rPr>
              <w:t>MICHELL</w:t>
            </w:r>
          </w:p>
          <w:p w:rsidR="00237499" w:rsidRPr="00525305" w:rsidRDefault="00237499">
            <w:pPr>
              <w:shd w:val="clear" w:color="auto" w:fill="FFFFFF"/>
              <w:spacing w:line="211" w:lineRule="exact"/>
              <w:rPr>
                <w:sz w:val="16"/>
                <w:szCs w:val="16"/>
              </w:rPr>
            </w:pPr>
            <w:r w:rsidRPr="00525305">
              <w:rPr>
                <w:sz w:val="16"/>
                <w:szCs w:val="16"/>
                <w:lang w:val="es-ES_tradnl"/>
              </w:rPr>
              <w:t>ERIKA</w:t>
            </w:r>
          </w:p>
        </w:tc>
        <w:tc>
          <w:tcPr>
            <w:tcW w:w="1109" w:type="dxa"/>
            <w:gridSpan w:val="2"/>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35"/>
              <w:rPr>
                <w:sz w:val="16"/>
                <w:szCs w:val="16"/>
              </w:rPr>
            </w:pPr>
            <w:r w:rsidRPr="00525305">
              <w:rPr>
                <w:sz w:val="16"/>
                <w:szCs w:val="16"/>
                <w:lang w:val="es-ES_tradnl"/>
              </w:rPr>
              <w:t>79,94</w:t>
            </w:r>
          </w:p>
        </w:tc>
        <w:tc>
          <w:tcPr>
            <w:tcW w:w="1565" w:type="dxa"/>
            <w:gridSpan w:val="2"/>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11" w:lineRule="exact"/>
              <w:ind w:left="106" w:right="120"/>
              <w:jc w:val="right"/>
              <w:rPr>
                <w:sz w:val="16"/>
                <w:szCs w:val="16"/>
              </w:rPr>
            </w:pPr>
            <w:r w:rsidRPr="00525305">
              <w:rPr>
                <w:sz w:val="16"/>
                <w:szCs w:val="16"/>
                <w:lang w:val="es-ES_tradnl"/>
              </w:rPr>
              <w:t>SECRETARIO RELATOR DE</w:t>
            </w:r>
          </w:p>
          <w:p w:rsidR="00237499" w:rsidRPr="00525305" w:rsidRDefault="00237499">
            <w:pPr>
              <w:shd w:val="clear" w:color="auto" w:fill="FFFFFF"/>
              <w:spacing w:line="211" w:lineRule="exact"/>
              <w:ind w:left="106" w:right="120" w:firstLine="245"/>
              <w:rPr>
                <w:sz w:val="16"/>
                <w:szCs w:val="16"/>
              </w:rPr>
            </w:pPr>
            <w:r w:rsidRPr="00525305">
              <w:rPr>
                <w:sz w:val="16"/>
                <w:szCs w:val="16"/>
                <w:lang w:val="es-ES_tradnl"/>
              </w:rPr>
              <w:t>CORTE PROVINCIAL</w:t>
            </w:r>
          </w:p>
        </w:tc>
        <w:tc>
          <w:tcPr>
            <w:tcW w:w="1690" w:type="dxa"/>
            <w:gridSpan w:val="2"/>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11" w:lineRule="exact"/>
              <w:ind w:left="173" w:right="178"/>
              <w:jc w:val="center"/>
              <w:rPr>
                <w:sz w:val="16"/>
                <w:szCs w:val="16"/>
              </w:rPr>
            </w:pPr>
            <w:r w:rsidRPr="00525305">
              <w:rPr>
                <w:sz w:val="16"/>
                <w:szCs w:val="16"/>
                <w:lang w:val="es-ES_tradnl"/>
              </w:rPr>
              <w:t>SECRETARIO RELATOR DE</w:t>
            </w:r>
          </w:p>
          <w:p w:rsidR="00237499" w:rsidRPr="00525305" w:rsidRDefault="00237499">
            <w:pPr>
              <w:shd w:val="clear" w:color="auto" w:fill="FFFFFF"/>
              <w:spacing w:line="211" w:lineRule="exact"/>
              <w:ind w:left="173" w:right="178"/>
              <w:jc w:val="center"/>
              <w:rPr>
                <w:sz w:val="16"/>
                <w:szCs w:val="16"/>
              </w:rPr>
            </w:pPr>
            <w:r w:rsidRPr="00525305">
              <w:rPr>
                <w:sz w:val="16"/>
                <w:szCs w:val="16"/>
                <w:lang w:val="es-ES_tradnl"/>
              </w:rPr>
              <w:t>CORTE PROVINCIAL</w:t>
            </w:r>
          </w:p>
        </w:tc>
        <w:tc>
          <w:tcPr>
            <w:tcW w:w="1565" w:type="dxa"/>
            <w:gridSpan w:val="2"/>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jc w:val="center"/>
              <w:rPr>
                <w:sz w:val="16"/>
                <w:szCs w:val="16"/>
              </w:rPr>
            </w:pPr>
            <w:r w:rsidRPr="00525305">
              <w:rPr>
                <w:sz w:val="16"/>
                <w:szCs w:val="16"/>
                <w:lang w:val="es-ES_tradnl"/>
              </w:rPr>
              <w:t>GUAYAS</w:t>
            </w:r>
          </w:p>
        </w:tc>
      </w:tr>
      <w:tr w:rsidR="00237499" w:rsidRPr="00525305">
        <w:tblPrEx>
          <w:tblCellMar>
            <w:top w:w="0" w:type="dxa"/>
            <w:bottom w:w="0" w:type="dxa"/>
          </w:tblCellMar>
        </w:tblPrEx>
        <w:trPr>
          <w:trHeight w:hRule="exact" w:val="850"/>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15"/>
              <w:rPr>
                <w:sz w:val="16"/>
                <w:szCs w:val="16"/>
              </w:rPr>
            </w:pPr>
            <w:r w:rsidRPr="00525305">
              <w:rPr>
                <w:sz w:val="16"/>
                <w:szCs w:val="16"/>
                <w:lang w:val="es-ES_tradnl"/>
              </w:rPr>
              <w:t>5</w:t>
            </w:r>
          </w:p>
        </w:tc>
        <w:tc>
          <w:tcPr>
            <w:tcW w:w="1291" w:type="dxa"/>
            <w:gridSpan w:val="2"/>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53"/>
              <w:rPr>
                <w:sz w:val="16"/>
                <w:szCs w:val="16"/>
              </w:rPr>
            </w:pPr>
            <w:r w:rsidRPr="00525305">
              <w:rPr>
                <w:sz w:val="16"/>
                <w:szCs w:val="16"/>
                <w:lang w:val="es-ES_tradnl"/>
              </w:rPr>
              <w:t>091394251-2</w:t>
            </w:r>
          </w:p>
        </w:tc>
        <w:tc>
          <w:tcPr>
            <w:tcW w:w="1445" w:type="dxa"/>
            <w:gridSpan w:val="2"/>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11" w:lineRule="exact"/>
              <w:rPr>
                <w:sz w:val="16"/>
                <w:szCs w:val="16"/>
              </w:rPr>
            </w:pPr>
            <w:r w:rsidRPr="00525305">
              <w:rPr>
                <w:sz w:val="16"/>
                <w:szCs w:val="16"/>
                <w:lang w:val="es-ES_tradnl"/>
              </w:rPr>
              <w:t>BAQUERIZO</w:t>
            </w:r>
          </w:p>
          <w:p w:rsidR="00237499" w:rsidRPr="00525305" w:rsidRDefault="00237499">
            <w:pPr>
              <w:shd w:val="clear" w:color="auto" w:fill="FFFFFF"/>
              <w:spacing w:line="211" w:lineRule="exact"/>
              <w:rPr>
                <w:sz w:val="16"/>
                <w:szCs w:val="16"/>
              </w:rPr>
            </w:pPr>
            <w:r w:rsidRPr="00525305">
              <w:rPr>
                <w:sz w:val="16"/>
                <w:szCs w:val="16"/>
                <w:lang w:val="es-ES_tradnl"/>
              </w:rPr>
              <w:t>YELA</w:t>
            </w:r>
          </w:p>
          <w:p w:rsidR="00237499" w:rsidRPr="00525305" w:rsidRDefault="00237499">
            <w:pPr>
              <w:shd w:val="clear" w:color="auto" w:fill="FFFFFF"/>
              <w:spacing w:line="211" w:lineRule="exact"/>
              <w:rPr>
                <w:sz w:val="16"/>
                <w:szCs w:val="16"/>
              </w:rPr>
            </w:pPr>
            <w:r w:rsidRPr="00525305">
              <w:rPr>
                <w:sz w:val="16"/>
                <w:szCs w:val="16"/>
                <w:lang w:val="es-ES_tradnl"/>
              </w:rPr>
              <w:t>MONSERRATH</w:t>
            </w:r>
          </w:p>
          <w:p w:rsidR="00237499" w:rsidRPr="00525305" w:rsidRDefault="00237499">
            <w:pPr>
              <w:shd w:val="clear" w:color="auto" w:fill="FFFFFF"/>
              <w:spacing w:line="211" w:lineRule="exact"/>
              <w:rPr>
                <w:sz w:val="16"/>
                <w:szCs w:val="16"/>
              </w:rPr>
            </w:pPr>
            <w:r w:rsidRPr="00525305">
              <w:rPr>
                <w:sz w:val="16"/>
                <w:szCs w:val="16"/>
                <w:lang w:val="es-ES_tradnl"/>
              </w:rPr>
              <w:t>PATRICIA</w:t>
            </w:r>
          </w:p>
        </w:tc>
        <w:tc>
          <w:tcPr>
            <w:tcW w:w="1109" w:type="dxa"/>
            <w:gridSpan w:val="2"/>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35"/>
              <w:rPr>
                <w:sz w:val="16"/>
                <w:szCs w:val="16"/>
              </w:rPr>
            </w:pPr>
            <w:r w:rsidRPr="00525305">
              <w:rPr>
                <w:sz w:val="16"/>
                <w:szCs w:val="16"/>
                <w:lang w:val="es-ES_tradnl"/>
              </w:rPr>
              <w:t>76,00</w:t>
            </w:r>
          </w:p>
        </w:tc>
        <w:tc>
          <w:tcPr>
            <w:tcW w:w="1565" w:type="dxa"/>
            <w:gridSpan w:val="2"/>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11" w:lineRule="exact"/>
              <w:ind w:left="106" w:right="120"/>
              <w:jc w:val="right"/>
              <w:rPr>
                <w:sz w:val="16"/>
                <w:szCs w:val="16"/>
              </w:rPr>
            </w:pPr>
            <w:r w:rsidRPr="00525305">
              <w:rPr>
                <w:sz w:val="16"/>
                <w:szCs w:val="16"/>
                <w:lang w:val="es-ES_tradnl"/>
              </w:rPr>
              <w:t>SECRETARIO RELATOR DE</w:t>
            </w:r>
          </w:p>
          <w:p w:rsidR="00237499" w:rsidRPr="00525305" w:rsidRDefault="00237499">
            <w:pPr>
              <w:shd w:val="clear" w:color="auto" w:fill="FFFFFF"/>
              <w:spacing w:line="211" w:lineRule="exact"/>
              <w:ind w:left="106" w:right="120" w:firstLine="245"/>
              <w:rPr>
                <w:sz w:val="16"/>
                <w:szCs w:val="16"/>
              </w:rPr>
            </w:pPr>
            <w:r w:rsidRPr="00525305">
              <w:rPr>
                <w:sz w:val="16"/>
                <w:szCs w:val="16"/>
                <w:lang w:val="es-ES_tradnl"/>
              </w:rPr>
              <w:t>CORTE PROVINCIAL</w:t>
            </w:r>
          </w:p>
        </w:tc>
        <w:tc>
          <w:tcPr>
            <w:tcW w:w="1690" w:type="dxa"/>
            <w:gridSpan w:val="2"/>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11" w:lineRule="exact"/>
              <w:jc w:val="center"/>
              <w:rPr>
                <w:sz w:val="16"/>
                <w:szCs w:val="16"/>
              </w:rPr>
            </w:pPr>
            <w:r w:rsidRPr="00525305">
              <w:rPr>
                <w:sz w:val="16"/>
                <w:szCs w:val="16"/>
                <w:lang w:val="es-ES_tradnl"/>
              </w:rPr>
              <w:t>SECRETARIOS DE</w:t>
            </w:r>
          </w:p>
          <w:p w:rsidR="00237499" w:rsidRPr="00525305" w:rsidRDefault="00237499">
            <w:pPr>
              <w:shd w:val="clear" w:color="auto" w:fill="FFFFFF"/>
              <w:spacing w:line="211" w:lineRule="exact"/>
              <w:jc w:val="center"/>
              <w:rPr>
                <w:sz w:val="16"/>
                <w:szCs w:val="16"/>
              </w:rPr>
            </w:pPr>
            <w:r w:rsidRPr="00525305">
              <w:rPr>
                <w:sz w:val="16"/>
                <w:szCs w:val="16"/>
                <w:lang w:val="es-ES_tradnl"/>
              </w:rPr>
              <w:t>JUZGADOS Y</w:t>
            </w:r>
          </w:p>
          <w:p w:rsidR="00237499" w:rsidRPr="00525305" w:rsidRDefault="00237499">
            <w:pPr>
              <w:shd w:val="clear" w:color="auto" w:fill="FFFFFF"/>
              <w:spacing w:line="211" w:lineRule="exact"/>
              <w:jc w:val="center"/>
              <w:rPr>
                <w:sz w:val="16"/>
                <w:szCs w:val="16"/>
              </w:rPr>
            </w:pPr>
            <w:r w:rsidRPr="00525305">
              <w:rPr>
                <w:sz w:val="16"/>
                <w:szCs w:val="16"/>
                <w:lang w:val="es-ES_tradnl"/>
              </w:rPr>
              <w:t>UNIDAD</w:t>
            </w:r>
          </w:p>
          <w:p w:rsidR="00237499" w:rsidRPr="00525305" w:rsidRDefault="00237499">
            <w:pPr>
              <w:shd w:val="clear" w:color="auto" w:fill="FFFFFF"/>
              <w:spacing w:line="211" w:lineRule="exact"/>
              <w:jc w:val="center"/>
              <w:rPr>
                <w:sz w:val="16"/>
                <w:szCs w:val="16"/>
              </w:rPr>
            </w:pPr>
            <w:r w:rsidRPr="00525305">
              <w:rPr>
                <w:sz w:val="16"/>
                <w:szCs w:val="16"/>
                <w:lang w:val="es-ES_tradnl"/>
              </w:rPr>
              <w:t>JUDICIAL</w:t>
            </w:r>
          </w:p>
        </w:tc>
        <w:tc>
          <w:tcPr>
            <w:tcW w:w="1565" w:type="dxa"/>
            <w:gridSpan w:val="2"/>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jc w:val="center"/>
              <w:rPr>
                <w:sz w:val="16"/>
                <w:szCs w:val="16"/>
              </w:rPr>
            </w:pPr>
            <w:r w:rsidRPr="00525305">
              <w:rPr>
                <w:sz w:val="16"/>
                <w:szCs w:val="16"/>
                <w:lang w:val="es-ES_tradnl"/>
              </w:rPr>
              <w:t>GUAYAS</w:t>
            </w:r>
          </w:p>
        </w:tc>
      </w:tr>
      <w:tr w:rsidR="00237499" w:rsidRPr="00525305">
        <w:tblPrEx>
          <w:tblCellMar>
            <w:top w:w="0" w:type="dxa"/>
            <w:bottom w:w="0" w:type="dxa"/>
          </w:tblCellMar>
        </w:tblPrEx>
        <w:trPr>
          <w:trHeight w:hRule="exact" w:val="226"/>
        </w:trPr>
        <w:tc>
          <w:tcPr>
            <w:tcW w:w="1843" w:type="dxa"/>
            <w:gridSpan w:val="3"/>
            <w:tcBorders>
              <w:top w:val="single" w:sz="6" w:space="0" w:color="auto"/>
              <w:left w:val="single" w:sz="6" w:space="0" w:color="auto"/>
              <w:bottom w:val="single" w:sz="6" w:space="0" w:color="auto"/>
              <w:right w:val="nil"/>
            </w:tcBorders>
            <w:shd w:val="clear" w:color="auto" w:fill="FFFFFF"/>
          </w:tcPr>
          <w:p w:rsidR="00237499" w:rsidRPr="00525305" w:rsidRDefault="00237499">
            <w:pPr>
              <w:shd w:val="clear" w:color="auto" w:fill="FFFFFF"/>
              <w:rPr>
                <w:sz w:val="16"/>
                <w:szCs w:val="16"/>
              </w:rPr>
            </w:pPr>
          </w:p>
        </w:tc>
        <w:tc>
          <w:tcPr>
            <w:tcW w:w="1445" w:type="dxa"/>
            <w:gridSpan w:val="2"/>
            <w:tcBorders>
              <w:top w:val="single" w:sz="6" w:space="0" w:color="auto"/>
              <w:left w:val="nil"/>
              <w:bottom w:val="single" w:sz="6" w:space="0" w:color="auto"/>
              <w:right w:val="nil"/>
            </w:tcBorders>
            <w:shd w:val="clear" w:color="auto" w:fill="FFFFFF"/>
          </w:tcPr>
          <w:p w:rsidR="00237499" w:rsidRPr="00525305" w:rsidRDefault="00237499">
            <w:pPr>
              <w:shd w:val="clear" w:color="auto" w:fill="FFFFFF"/>
              <w:rPr>
                <w:sz w:val="16"/>
                <w:szCs w:val="16"/>
              </w:rPr>
            </w:pPr>
          </w:p>
        </w:tc>
        <w:tc>
          <w:tcPr>
            <w:tcW w:w="2674" w:type="dxa"/>
            <w:gridSpan w:val="4"/>
            <w:tcBorders>
              <w:top w:val="single" w:sz="6" w:space="0" w:color="auto"/>
              <w:left w:val="nil"/>
              <w:bottom w:val="single" w:sz="6" w:space="0" w:color="auto"/>
              <w:right w:val="nil"/>
            </w:tcBorders>
            <w:shd w:val="clear" w:color="auto" w:fill="FFFFFF"/>
          </w:tcPr>
          <w:p w:rsidR="00237499" w:rsidRPr="00525305" w:rsidRDefault="00237499">
            <w:pPr>
              <w:shd w:val="clear" w:color="auto" w:fill="FFFFFF"/>
              <w:ind w:left="706"/>
              <w:rPr>
                <w:sz w:val="16"/>
                <w:szCs w:val="16"/>
              </w:rPr>
            </w:pPr>
            <w:r w:rsidRPr="00525305">
              <w:rPr>
                <w:b/>
                <w:bCs/>
                <w:sz w:val="16"/>
                <w:szCs w:val="16"/>
                <w:lang w:val="es-ES_tradnl"/>
              </w:rPr>
              <w:t>IMBABURA</w:t>
            </w:r>
          </w:p>
        </w:tc>
        <w:tc>
          <w:tcPr>
            <w:tcW w:w="1690" w:type="dxa"/>
            <w:gridSpan w:val="2"/>
            <w:tcBorders>
              <w:top w:val="single" w:sz="6" w:space="0" w:color="auto"/>
              <w:left w:val="nil"/>
              <w:bottom w:val="single" w:sz="6" w:space="0" w:color="auto"/>
              <w:right w:val="nil"/>
            </w:tcBorders>
            <w:shd w:val="clear" w:color="auto" w:fill="FFFFFF"/>
          </w:tcPr>
          <w:p w:rsidR="00237499" w:rsidRPr="00525305" w:rsidRDefault="00237499">
            <w:pPr>
              <w:shd w:val="clear" w:color="auto" w:fill="FFFFFF"/>
              <w:rPr>
                <w:sz w:val="16"/>
                <w:szCs w:val="16"/>
              </w:rPr>
            </w:pPr>
          </w:p>
        </w:tc>
        <w:tc>
          <w:tcPr>
            <w:tcW w:w="1565" w:type="dxa"/>
            <w:gridSpan w:val="2"/>
            <w:tcBorders>
              <w:top w:val="single" w:sz="6" w:space="0" w:color="auto"/>
              <w:left w:val="nil"/>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p>
        </w:tc>
      </w:tr>
      <w:tr w:rsidR="00237499" w:rsidRPr="00525305">
        <w:tblPrEx>
          <w:tblCellMar>
            <w:top w:w="0" w:type="dxa"/>
            <w:bottom w:w="0" w:type="dxa"/>
          </w:tblCellMar>
        </w:tblPrEx>
        <w:trPr>
          <w:trHeight w:hRule="exact" w:val="850"/>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15"/>
              <w:rPr>
                <w:sz w:val="16"/>
                <w:szCs w:val="16"/>
              </w:rPr>
            </w:pPr>
            <w:r w:rsidRPr="00525305">
              <w:rPr>
                <w:sz w:val="16"/>
                <w:szCs w:val="16"/>
                <w:lang w:val="es-ES_tradnl"/>
              </w:rPr>
              <w:t>6</w:t>
            </w:r>
          </w:p>
        </w:tc>
        <w:tc>
          <w:tcPr>
            <w:tcW w:w="1291" w:type="dxa"/>
            <w:gridSpan w:val="2"/>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53"/>
              <w:rPr>
                <w:sz w:val="16"/>
                <w:szCs w:val="16"/>
              </w:rPr>
            </w:pPr>
            <w:r w:rsidRPr="00525305">
              <w:rPr>
                <w:sz w:val="16"/>
                <w:szCs w:val="16"/>
                <w:lang w:val="es-ES_tradnl"/>
              </w:rPr>
              <w:t>040071509-0</w:t>
            </w:r>
          </w:p>
        </w:tc>
        <w:tc>
          <w:tcPr>
            <w:tcW w:w="1445" w:type="dxa"/>
            <w:gridSpan w:val="2"/>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11" w:lineRule="exact"/>
              <w:ind w:left="24"/>
              <w:rPr>
                <w:sz w:val="16"/>
                <w:szCs w:val="16"/>
              </w:rPr>
            </w:pPr>
            <w:r w:rsidRPr="00525305">
              <w:rPr>
                <w:sz w:val="16"/>
                <w:szCs w:val="16"/>
                <w:lang w:val="es-ES_tradnl"/>
              </w:rPr>
              <w:t>ITAS BERNAL</w:t>
            </w:r>
          </w:p>
          <w:p w:rsidR="00237499" w:rsidRPr="00525305" w:rsidRDefault="00237499">
            <w:pPr>
              <w:shd w:val="clear" w:color="auto" w:fill="FFFFFF"/>
              <w:spacing w:line="211" w:lineRule="exact"/>
              <w:ind w:left="24"/>
              <w:rPr>
                <w:sz w:val="16"/>
                <w:szCs w:val="16"/>
              </w:rPr>
            </w:pPr>
            <w:r w:rsidRPr="00525305">
              <w:rPr>
                <w:sz w:val="16"/>
                <w:szCs w:val="16"/>
                <w:lang w:val="es-ES_tradnl"/>
              </w:rPr>
              <w:t>OLGA</w:t>
            </w:r>
          </w:p>
          <w:p w:rsidR="00237499" w:rsidRPr="00525305" w:rsidRDefault="00237499">
            <w:pPr>
              <w:shd w:val="clear" w:color="auto" w:fill="FFFFFF"/>
              <w:spacing w:line="211" w:lineRule="exact"/>
              <w:ind w:left="24"/>
              <w:rPr>
                <w:sz w:val="16"/>
                <w:szCs w:val="16"/>
              </w:rPr>
            </w:pPr>
            <w:r w:rsidRPr="00525305">
              <w:rPr>
                <w:sz w:val="16"/>
                <w:szCs w:val="16"/>
                <w:lang w:val="es-ES_tradnl"/>
              </w:rPr>
              <w:t>JOSEFINA</w:t>
            </w:r>
          </w:p>
        </w:tc>
        <w:tc>
          <w:tcPr>
            <w:tcW w:w="1109" w:type="dxa"/>
            <w:gridSpan w:val="2"/>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35"/>
              <w:rPr>
                <w:sz w:val="16"/>
                <w:szCs w:val="16"/>
              </w:rPr>
            </w:pPr>
            <w:r w:rsidRPr="00525305">
              <w:rPr>
                <w:sz w:val="16"/>
                <w:szCs w:val="16"/>
                <w:lang w:val="es-ES_tradnl"/>
              </w:rPr>
              <w:t>89,18</w:t>
            </w:r>
          </w:p>
        </w:tc>
        <w:tc>
          <w:tcPr>
            <w:tcW w:w="1565" w:type="dxa"/>
            <w:gridSpan w:val="2"/>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11" w:lineRule="exact"/>
              <w:ind w:left="106" w:right="120"/>
              <w:jc w:val="right"/>
              <w:rPr>
                <w:sz w:val="16"/>
                <w:szCs w:val="16"/>
              </w:rPr>
            </w:pPr>
            <w:r w:rsidRPr="00525305">
              <w:rPr>
                <w:sz w:val="16"/>
                <w:szCs w:val="16"/>
                <w:lang w:val="es-ES_tradnl"/>
              </w:rPr>
              <w:t>SECRETARIO RELATOR DE</w:t>
            </w:r>
          </w:p>
          <w:p w:rsidR="00237499" w:rsidRPr="00525305" w:rsidRDefault="00237499">
            <w:pPr>
              <w:shd w:val="clear" w:color="auto" w:fill="FFFFFF"/>
              <w:spacing w:line="211" w:lineRule="exact"/>
              <w:ind w:left="106" w:right="120" w:firstLine="245"/>
              <w:rPr>
                <w:sz w:val="16"/>
                <w:szCs w:val="16"/>
              </w:rPr>
            </w:pPr>
            <w:r w:rsidRPr="00525305">
              <w:rPr>
                <w:sz w:val="16"/>
                <w:szCs w:val="16"/>
                <w:lang w:val="es-ES_tradnl"/>
              </w:rPr>
              <w:t>CORTE PROVINCIAL</w:t>
            </w:r>
          </w:p>
        </w:tc>
        <w:tc>
          <w:tcPr>
            <w:tcW w:w="1690" w:type="dxa"/>
            <w:gridSpan w:val="2"/>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11" w:lineRule="exact"/>
              <w:ind w:left="173" w:right="178"/>
              <w:jc w:val="center"/>
              <w:rPr>
                <w:sz w:val="16"/>
                <w:szCs w:val="16"/>
              </w:rPr>
            </w:pPr>
            <w:r w:rsidRPr="00525305">
              <w:rPr>
                <w:sz w:val="16"/>
                <w:szCs w:val="16"/>
                <w:lang w:val="es-ES_tradnl"/>
              </w:rPr>
              <w:t>SECRETARIO RELATOR DE</w:t>
            </w:r>
          </w:p>
          <w:p w:rsidR="00237499" w:rsidRPr="00525305" w:rsidRDefault="00237499">
            <w:pPr>
              <w:shd w:val="clear" w:color="auto" w:fill="FFFFFF"/>
              <w:spacing w:line="211" w:lineRule="exact"/>
              <w:ind w:left="173" w:right="178"/>
              <w:jc w:val="center"/>
              <w:rPr>
                <w:sz w:val="16"/>
                <w:szCs w:val="16"/>
              </w:rPr>
            </w:pPr>
            <w:r w:rsidRPr="00525305">
              <w:rPr>
                <w:sz w:val="16"/>
                <w:szCs w:val="16"/>
                <w:lang w:val="es-ES_tradnl"/>
              </w:rPr>
              <w:t>CORTE PROVINCIAL</w:t>
            </w:r>
          </w:p>
        </w:tc>
        <w:tc>
          <w:tcPr>
            <w:tcW w:w="1565" w:type="dxa"/>
            <w:gridSpan w:val="2"/>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jc w:val="center"/>
              <w:rPr>
                <w:sz w:val="16"/>
                <w:szCs w:val="16"/>
              </w:rPr>
            </w:pPr>
            <w:r w:rsidRPr="00525305">
              <w:rPr>
                <w:sz w:val="16"/>
                <w:szCs w:val="16"/>
                <w:lang w:val="es-ES_tradnl"/>
              </w:rPr>
              <w:t>IMBABURA</w:t>
            </w:r>
          </w:p>
        </w:tc>
      </w:tr>
      <w:tr w:rsidR="00237499" w:rsidRPr="00525305">
        <w:tblPrEx>
          <w:tblCellMar>
            <w:top w:w="0" w:type="dxa"/>
            <w:bottom w:w="0" w:type="dxa"/>
          </w:tblCellMar>
        </w:tblPrEx>
        <w:trPr>
          <w:trHeight w:hRule="exact" w:val="226"/>
        </w:trPr>
        <w:tc>
          <w:tcPr>
            <w:tcW w:w="1843" w:type="dxa"/>
            <w:gridSpan w:val="3"/>
            <w:tcBorders>
              <w:top w:val="single" w:sz="6" w:space="0" w:color="auto"/>
              <w:left w:val="single" w:sz="6" w:space="0" w:color="auto"/>
              <w:bottom w:val="single" w:sz="6" w:space="0" w:color="auto"/>
              <w:right w:val="nil"/>
            </w:tcBorders>
            <w:shd w:val="clear" w:color="auto" w:fill="FFFFFF"/>
          </w:tcPr>
          <w:p w:rsidR="00237499" w:rsidRPr="00525305" w:rsidRDefault="00237499">
            <w:pPr>
              <w:shd w:val="clear" w:color="auto" w:fill="FFFFFF"/>
              <w:rPr>
                <w:sz w:val="16"/>
                <w:szCs w:val="16"/>
              </w:rPr>
            </w:pPr>
          </w:p>
        </w:tc>
        <w:tc>
          <w:tcPr>
            <w:tcW w:w="1445" w:type="dxa"/>
            <w:gridSpan w:val="2"/>
            <w:tcBorders>
              <w:top w:val="single" w:sz="6" w:space="0" w:color="auto"/>
              <w:left w:val="nil"/>
              <w:bottom w:val="single" w:sz="6" w:space="0" w:color="auto"/>
              <w:right w:val="nil"/>
            </w:tcBorders>
            <w:shd w:val="clear" w:color="auto" w:fill="FFFFFF"/>
          </w:tcPr>
          <w:p w:rsidR="00237499" w:rsidRPr="00525305" w:rsidRDefault="00237499">
            <w:pPr>
              <w:shd w:val="clear" w:color="auto" w:fill="FFFFFF"/>
              <w:rPr>
                <w:sz w:val="16"/>
                <w:szCs w:val="16"/>
              </w:rPr>
            </w:pPr>
          </w:p>
        </w:tc>
        <w:tc>
          <w:tcPr>
            <w:tcW w:w="1109" w:type="dxa"/>
            <w:gridSpan w:val="2"/>
            <w:tcBorders>
              <w:top w:val="single" w:sz="6" w:space="0" w:color="auto"/>
              <w:left w:val="nil"/>
              <w:bottom w:val="single" w:sz="6" w:space="0" w:color="auto"/>
              <w:right w:val="nil"/>
            </w:tcBorders>
            <w:shd w:val="clear" w:color="auto" w:fill="FFFFFF"/>
          </w:tcPr>
          <w:p w:rsidR="00237499" w:rsidRPr="00525305" w:rsidRDefault="00237499">
            <w:pPr>
              <w:shd w:val="clear" w:color="auto" w:fill="FFFFFF"/>
              <w:rPr>
                <w:sz w:val="16"/>
                <w:szCs w:val="16"/>
              </w:rPr>
            </w:pPr>
          </w:p>
        </w:tc>
        <w:tc>
          <w:tcPr>
            <w:tcW w:w="1565" w:type="dxa"/>
            <w:gridSpan w:val="2"/>
            <w:tcBorders>
              <w:top w:val="single" w:sz="6" w:space="0" w:color="auto"/>
              <w:left w:val="nil"/>
              <w:bottom w:val="single" w:sz="6" w:space="0" w:color="auto"/>
              <w:right w:val="nil"/>
            </w:tcBorders>
            <w:shd w:val="clear" w:color="auto" w:fill="FFFFFF"/>
          </w:tcPr>
          <w:p w:rsidR="00237499" w:rsidRPr="00525305" w:rsidRDefault="00237499">
            <w:pPr>
              <w:shd w:val="clear" w:color="auto" w:fill="FFFFFF"/>
              <w:rPr>
                <w:sz w:val="16"/>
                <w:szCs w:val="16"/>
              </w:rPr>
            </w:pPr>
            <w:r w:rsidRPr="00525305">
              <w:rPr>
                <w:b/>
                <w:bCs/>
                <w:sz w:val="16"/>
                <w:szCs w:val="16"/>
                <w:lang w:val="es-ES_tradnl"/>
              </w:rPr>
              <w:t>LOJA</w:t>
            </w:r>
          </w:p>
        </w:tc>
        <w:tc>
          <w:tcPr>
            <w:tcW w:w="1690" w:type="dxa"/>
            <w:gridSpan w:val="2"/>
            <w:tcBorders>
              <w:top w:val="single" w:sz="6" w:space="0" w:color="auto"/>
              <w:left w:val="nil"/>
              <w:bottom w:val="single" w:sz="6" w:space="0" w:color="auto"/>
              <w:right w:val="nil"/>
            </w:tcBorders>
            <w:shd w:val="clear" w:color="auto" w:fill="FFFFFF"/>
          </w:tcPr>
          <w:p w:rsidR="00237499" w:rsidRPr="00525305" w:rsidRDefault="00237499">
            <w:pPr>
              <w:shd w:val="clear" w:color="auto" w:fill="FFFFFF"/>
              <w:rPr>
                <w:sz w:val="16"/>
                <w:szCs w:val="16"/>
              </w:rPr>
            </w:pPr>
          </w:p>
        </w:tc>
        <w:tc>
          <w:tcPr>
            <w:tcW w:w="1565" w:type="dxa"/>
            <w:gridSpan w:val="2"/>
            <w:tcBorders>
              <w:top w:val="single" w:sz="6" w:space="0" w:color="auto"/>
              <w:left w:val="nil"/>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p>
        </w:tc>
      </w:tr>
      <w:tr w:rsidR="00237499" w:rsidRPr="00525305">
        <w:tblPrEx>
          <w:tblCellMar>
            <w:top w:w="0" w:type="dxa"/>
            <w:bottom w:w="0" w:type="dxa"/>
          </w:tblCellMar>
        </w:tblPrEx>
        <w:trPr>
          <w:trHeight w:hRule="exact" w:val="854"/>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15"/>
              <w:rPr>
                <w:sz w:val="16"/>
                <w:szCs w:val="16"/>
              </w:rPr>
            </w:pPr>
            <w:r w:rsidRPr="00525305">
              <w:rPr>
                <w:sz w:val="16"/>
                <w:szCs w:val="16"/>
                <w:lang w:val="es-ES_tradnl"/>
              </w:rPr>
              <w:t>7</w:t>
            </w:r>
          </w:p>
        </w:tc>
        <w:tc>
          <w:tcPr>
            <w:tcW w:w="1291" w:type="dxa"/>
            <w:gridSpan w:val="2"/>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53"/>
              <w:rPr>
                <w:sz w:val="16"/>
                <w:szCs w:val="16"/>
              </w:rPr>
            </w:pPr>
            <w:r w:rsidRPr="00525305">
              <w:rPr>
                <w:sz w:val="16"/>
                <w:szCs w:val="16"/>
                <w:lang w:val="es-ES_tradnl"/>
              </w:rPr>
              <w:t>171268010-5</w:t>
            </w:r>
          </w:p>
        </w:tc>
        <w:tc>
          <w:tcPr>
            <w:tcW w:w="1445" w:type="dxa"/>
            <w:gridSpan w:val="2"/>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11" w:lineRule="exact"/>
              <w:rPr>
                <w:sz w:val="16"/>
                <w:szCs w:val="16"/>
              </w:rPr>
            </w:pPr>
            <w:r w:rsidRPr="00525305">
              <w:rPr>
                <w:sz w:val="16"/>
                <w:szCs w:val="16"/>
                <w:lang w:val="es-ES_tradnl"/>
              </w:rPr>
              <w:t>RIOFRÍO</w:t>
            </w:r>
          </w:p>
          <w:p w:rsidR="00237499" w:rsidRPr="00525305" w:rsidRDefault="00237499">
            <w:pPr>
              <w:shd w:val="clear" w:color="auto" w:fill="FFFFFF"/>
              <w:spacing w:line="211" w:lineRule="exact"/>
              <w:rPr>
                <w:sz w:val="16"/>
                <w:szCs w:val="16"/>
              </w:rPr>
            </w:pPr>
            <w:r w:rsidRPr="00525305">
              <w:rPr>
                <w:sz w:val="16"/>
                <w:szCs w:val="16"/>
                <w:lang w:val="es-ES_tradnl"/>
              </w:rPr>
              <w:t>TACURI JAIME</w:t>
            </w:r>
          </w:p>
          <w:p w:rsidR="00237499" w:rsidRPr="00525305" w:rsidRDefault="00237499">
            <w:pPr>
              <w:shd w:val="clear" w:color="auto" w:fill="FFFFFF"/>
              <w:spacing w:line="211" w:lineRule="exact"/>
              <w:rPr>
                <w:sz w:val="16"/>
                <w:szCs w:val="16"/>
              </w:rPr>
            </w:pPr>
            <w:r w:rsidRPr="00525305">
              <w:rPr>
                <w:sz w:val="16"/>
                <w:szCs w:val="16"/>
                <w:lang w:val="es-ES_tradnl"/>
              </w:rPr>
              <w:t>FRANCISCO</w:t>
            </w:r>
          </w:p>
        </w:tc>
        <w:tc>
          <w:tcPr>
            <w:tcW w:w="1109" w:type="dxa"/>
            <w:gridSpan w:val="2"/>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83"/>
              <w:rPr>
                <w:sz w:val="16"/>
                <w:szCs w:val="16"/>
              </w:rPr>
            </w:pPr>
            <w:r w:rsidRPr="00525305">
              <w:rPr>
                <w:sz w:val="16"/>
                <w:szCs w:val="16"/>
                <w:lang w:val="es-ES_tradnl"/>
              </w:rPr>
              <w:t>84,5</w:t>
            </w:r>
          </w:p>
        </w:tc>
        <w:tc>
          <w:tcPr>
            <w:tcW w:w="1565" w:type="dxa"/>
            <w:gridSpan w:val="2"/>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11" w:lineRule="exact"/>
              <w:ind w:left="106" w:right="120"/>
              <w:jc w:val="right"/>
              <w:rPr>
                <w:sz w:val="16"/>
                <w:szCs w:val="16"/>
              </w:rPr>
            </w:pPr>
            <w:r w:rsidRPr="00525305">
              <w:rPr>
                <w:sz w:val="16"/>
                <w:szCs w:val="16"/>
                <w:lang w:val="es-ES_tradnl"/>
              </w:rPr>
              <w:t>SECRETARIO RELATOR DE</w:t>
            </w:r>
          </w:p>
          <w:p w:rsidR="00237499" w:rsidRPr="00525305" w:rsidRDefault="00237499">
            <w:pPr>
              <w:shd w:val="clear" w:color="auto" w:fill="FFFFFF"/>
              <w:spacing w:line="211" w:lineRule="exact"/>
              <w:ind w:left="106" w:right="120" w:firstLine="245"/>
              <w:rPr>
                <w:sz w:val="16"/>
                <w:szCs w:val="16"/>
              </w:rPr>
            </w:pPr>
            <w:r w:rsidRPr="00525305">
              <w:rPr>
                <w:sz w:val="16"/>
                <w:szCs w:val="16"/>
                <w:lang w:val="es-ES_tradnl"/>
              </w:rPr>
              <w:t>CORTE PROVINCIAL</w:t>
            </w:r>
          </w:p>
        </w:tc>
        <w:tc>
          <w:tcPr>
            <w:tcW w:w="1690" w:type="dxa"/>
            <w:gridSpan w:val="2"/>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11" w:lineRule="exact"/>
              <w:jc w:val="center"/>
              <w:rPr>
                <w:sz w:val="16"/>
                <w:szCs w:val="16"/>
              </w:rPr>
            </w:pPr>
            <w:r w:rsidRPr="00525305">
              <w:rPr>
                <w:sz w:val="16"/>
                <w:szCs w:val="16"/>
                <w:lang w:val="es-ES_tradnl"/>
              </w:rPr>
              <w:t>SECRETARIOS DE</w:t>
            </w:r>
          </w:p>
          <w:p w:rsidR="00237499" w:rsidRPr="00525305" w:rsidRDefault="00237499">
            <w:pPr>
              <w:shd w:val="clear" w:color="auto" w:fill="FFFFFF"/>
              <w:spacing w:line="211" w:lineRule="exact"/>
              <w:jc w:val="center"/>
              <w:rPr>
                <w:sz w:val="16"/>
                <w:szCs w:val="16"/>
              </w:rPr>
            </w:pPr>
            <w:r w:rsidRPr="00525305">
              <w:rPr>
                <w:sz w:val="16"/>
                <w:szCs w:val="16"/>
                <w:lang w:val="es-ES_tradnl"/>
              </w:rPr>
              <w:t>JUZGADOS Y</w:t>
            </w:r>
          </w:p>
          <w:p w:rsidR="00237499" w:rsidRPr="00525305" w:rsidRDefault="00237499">
            <w:pPr>
              <w:shd w:val="clear" w:color="auto" w:fill="FFFFFF"/>
              <w:spacing w:line="211" w:lineRule="exact"/>
              <w:jc w:val="center"/>
              <w:rPr>
                <w:sz w:val="16"/>
                <w:szCs w:val="16"/>
              </w:rPr>
            </w:pPr>
            <w:r w:rsidRPr="00525305">
              <w:rPr>
                <w:sz w:val="16"/>
                <w:szCs w:val="16"/>
                <w:lang w:val="es-ES_tradnl"/>
              </w:rPr>
              <w:t>UNIDAD</w:t>
            </w:r>
          </w:p>
          <w:p w:rsidR="00237499" w:rsidRPr="00525305" w:rsidRDefault="00237499">
            <w:pPr>
              <w:shd w:val="clear" w:color="auto" w:fill="FFFFFF"/>
              <w:spacing w:line="211" w:lineRule="exact"/>
              <w:jc w:val="center"/>
              <w:rPr>
                <w:sz w:val="16"/>
                <w:szCs w:val="16"/>
              </w:rPr>
            </w:pPr>
            <w:r w:rsidRPr="00525305">
              <w:rPr>
                <w:sz w:val="16"/>
                <w:szCs w:val="16"/>
                <w:lang w:val="es-ES_tradnl"/>
              </w:rPr>
              <w:t>JUDICIAL</w:t>
            </w:r>
          </w:p>
        </w:tc>
        <w:tc>
          <w:tcPr>
            <w:tcW w:w="1565" w:type="dxa"/>
            <w:gridSpan w:val="2"/>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jc w:val="center"/>
              <w:rPr>
                <w:sz w:val="16"/>
                <w:szCs w:val="16"/>
              </w:rPr>
            </w:pPr>
            <w:r w:rsidRPr="00525305">
              <w:rPr>
                <w:sz w:val="16"/>
                <w:szCs w:val="16"/>
                <w:lang w:val="es-ES_tradnl"/>
              </w:rPr>
              <w:t>LOJA</w:t>
            </w:r>
          </w:p>
        </w:tc>
      </w:tr>
      <w:tr w:rsidR="00237499" w:rsidRPr="00525305">
        <w:tblPrEx>
          <w:tblCellMar>
            <w:top w:w="0" w:type="dxa"/>
            <w:bottom w:w="0" w:type="dxa"/>
          </w:tblCellMar>
        </w:tblPrEx>
        <w:trPr>
          <w:trHeight w:hRule="exact" w:val="850"/>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15"/>
              <w:rPr>
                <w:sz w:val="16"/>
                <w:szCs w:val="16"/>
              </w:rPr>
            </w:pPr>
            <w:r w:rsidRPr="00525305">
              <w:rPr>
                <w:sz w:val="16"/>
                <w:szCs w:val="16"/>
                <w:lang w:val="es-ES_tradnl"/>
              </w:rPr>
              <w:t>8</w:t>
            </w:r>
          </w:p>
        </w:tc>
        <w:tc>
          <w:tcPr>
            <w:tcW w:w="1291" w:type="dxa"/>
            <w:gridSpan w:val="2"/>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53"/>
              <w:rPr>
                <w:sz w:val="16"/>
                <w:szCs w:val="16"/>
              </w:rPr>
            </w:pPr>
            <w:r w:rsidRPr="00525305">
              <w:rPr>
                <w:sz w:val="16"/>
                <w:szCs w:val="16"/>
                <w:lang w:val="es-ES_tradnl"/>
              </w:rPr>
              <w:t>110359517-7</w:t>
            </w:r>
          </w:p>
        </w:tc>
        <w:tc>
          <w:tcPr>
            <w:tcW w:w="1445" w:type="dxa"/>
            <w:gridSpan w:val="2"/>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11" w:lineRule="exact"/>
              <w:ind w:left="24"/>
              <w:rPr>
                <w:sz w:val="16"/>
                <w:szCs w:val="16"/>
              </w:rPr>
            </w:pPr>
            <w:r w:rsidRPr="00525305">
              <w:rPr>
                <w:sz w:val="16"/>
                <w:szCs w:val="16"/>
                <w:lang w:val="es-ES_tradnl"/>
              </w:rPr>
              <w:t>VELEPUCHA</w:t>
            </w:r>
          </w:p>
          <w:p w:rsidR="00237499" w:rsidRPr="00525305" w:rsidRDefault="00237499">
            <w:pPr>
              <w:shd w:val="clear" w:color="auto" w:fill="FFFFFF"/>
              <w:spacing w:line="211" w:lineRule="exact"/>
              <w:ind w:left="24"/>
              <w:rPr>
                <w:sz w:val="16"/>
                <w:szCs w:val="16"/>
              </w:rPr>
            </w:pPr>
            <w:r w:rsidRPr="00525305">
              <w:rPr>
                <w:sz w:val="16"/>
                <w:szCs w:val="16"/>
                <w:lang w:val="es-ES_tradnl"/>
              </w:rPr>
              <w:t>ESPINOSA</w:t>
            </w:r>
          </w:p>
          <w:p w:rsidR="00237499" w:rsidRPr="00525305" w:rsidRDefault="00237499">
            <w:pPr>
              <w:shd w:val="clear" w:color="auto" w:fill="FFFFFF"/>
              <w:spacing w:line="211" w:lineRule="exact"/>
              <w:ind w:left="24"/>
              <w:rPr>
                <w:sz w:val="16"/>
                <w:szCs w:val="16"/>
              </w:rPr>
            </w:pPr>
            <w:r w:rsidRPr="00525305">
              <w:rPr>
                <w:sz w:val="16"/>
                <w:szCs w:val="16"/>
                <w:lang w:val="es-ES_tradnl"/>
              </w:rPr>
              <w:t>SERVIO PAÚL</w:t>
            </w:r>
          </w:p>
        </w:tc>
        <w:tc>
          <w:tcPr>
            <w:tcW w:w="1109" w:type="dxa"/>
            <w:gridSpan w:val="2"/>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35"/>
              <w:rPr>
                <w:sz w:val="16"/>
                <w:szCs w:val="16"/>
              </w:rPr>
            </w:pPr>
            <w:r w:rsidRPr="00525305">
              <w:rPr>
                <w:sz w:val="16"/>
                <w:szCs w:val="16"/>
                <w:lang w:val="es-ES_tradnl"/>
              </w:rPr>
              <w:t>74,56</w:t>
            </w:r>
          </w:p>
        </w:tc>
        <w:tc>
          <w:tcPr>
            <w:tcW w:w="1565" w:type="dxa"/>
            <w:gridSpan w:val="2"/>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11" w:lineRule="exact"/>
              <w:ind w:left="106" w:right="120"/>
              <w:jc w:val="right"/>
              <w:rPr>
                <w:sz w:val="16"/>
                <w:szCs w:val="16"/>
              </w:rPr>
            </w:pPr>
            <w:r w:rsidRPr="00525305">
              <w:rPr>
                <w:sz w:val="16"/>
                <w:szCs w:val="16"/>
                <w:lang w:val="es-ES_tradnl"/>
              </w:rPr>
              <w:t>SECRETARIO RELATOR DE</w:t>
            </w:r>
          </w:p>
          <w:p w:rsidR="00237499" w:rsidRPr="00525305" w:rsidRDefault="00237499">
            <w:pPr>
              <w:shd w:val="clear" w:color="auto" w:fill="FFFFFF"/>
              <w:spacing w:line="211" w:lineRule="exact"/>
              <w:ind w:left="106" w:right="120" w:firstLine="245"/>
              <w:rPr>
                <w:sz w:val="16"/>
                <w:szCs w:val="16"/>
              </w:rPr>
            </w:pPr>
            <w:r w:rsidRPr="00525305">
              <w:rPr>
                <w:sz w:val="16"/>
                <w:szCs w:val="16"/>
                <w:lang w:val="es-ES_tradnl"/>
              </w:rPr>
              <w:t>CORTE PROVINCIAL</w:t>
            </w:r>
          </w:p>
        </w:tc>
        <w:tc>
          <w:tcPr>
            <w:tcW w:w="1690" w:type="dxa"/>
            <w:gridSpan w:val="2"/>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11" w:lineRule="exact"/>
              <w:jc w:val="center"/>
              <w:rPr>
                <w:sz w:val="16"/>
                <w:szCs w:val="16"/>
              </w:rPr>
            </w:pPr>
            <w:r w:rsidRPr="00525305">
              <w:rPr>
                <w:sz w:val="16"/>
                <w:szCs w:val="16"/>
                <w:lang w:val="es-ES_tradnl"/>
              </w:rPr>
              <w:t>SECRETARIOS DE</w:t>
            </w:r>
          </w:p>
          <w:p w:rsidR="00237499" w:rsidRPr="00525305" w:rsidRDefault="00237499">
            <w:pPr>
              <w:shd w:val="clear" w:color="auto" w:fill="FFFFFF"/>
              <w:spacing w:line="211" w:lineRule="exact"/>
              <w:jc w:val="center"/>
              <w:rPr>
                <w:sz w:val="16"/>
                <w:szCs w:val="16"/>
              </w:rPr>
            </w:pPr>
            <w:r w:rsidRPr="00525305">
              <w:rPr>
                <w:sz w:val="16"/>
                <w:szCs w:val="16"/>
                <w:lang w:val="es-ES_tradnl"/>
              </w:rPr>
              <w:t>JUZGADOS Y</w:t>
            </w:r>
          </w:p>
          <w:p w:rsidR="00237499" w:rsidRPr="00525305" w:rsidRDefault="00237499">
            <w:pPr>
              <w:shd w:val="clear" w:color="auto" w:fill="FFFFFF"/>
              <w:spacing w:line="211" w:lineRule="exact"/>
              <w:jc w:val="center"/>
              <w:rPr>
                <w:sz w:val="16"/>
                <w:szCs w:val="16"/>
              </w:rPr>
            </w:pPr>
            <w:r w:rsidRPr="00525305">
              <w:rPr>
                <w:sz w:val="16"/>
                <w:szCs w:val="16"/>
                <w:lang w:val="es-ES_tradnl"/>
              </w:rPr>
              <w:t>UNIDAD</w:t>
            </w:r>
          </w:p>
          <w:p w:rsidR="00237499" w:rsidRPr="00525305" w:rsidRDefault="00237499">
            <w:pPr>
              <w:shd w:val="clear" w:color="auto" w:fill="FFFFFF"/>
              <w:spacing w:line="211" w:lineRule="exact"/>
              <w:jc w:val="center"/>
              <w:rPr>
                <w:sz w:val="16"/>
                <w:szCs w:val="16"/>
              </w:rPr>
            </w:pPr>
            <w:r w:rsidRPr="00525305">
              <w:rPr>
                <w:sz w:val="16"/>
                <w:szCs w:val="16"/>
                <w:lang w:val="es-ES_tradnl"/>
              </w:rPr>
              <w:t>JUDICIAL</w:t>
            </w:r>
          </w:p>
        </w:tc>
        <w:tc>
          <w:tcPr>
            <w:tcW w:w="1565" w:type="dxa"/>
            <w:gridSpan w:val="2"/>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jc w:val="center"/>
              <w:rPr>
                <w:sz w:val="16"/>
                <w:szCs w:val="16"/>
              </w:rPr>
            </w:pPr>
            <w:r w:rsidRPr="00525305">
              <w:rPr>
                <w:sz w:val="16"/>
                <w:szCs w:val="16"/>
                <w:lang w:val="es-ES_tradnl"/>
              </w:rPr>
              <w:t>LOJA</w:t>
            </w:r>
          </w:p>
        </w:tc>
      </w:tr>
      <w:tr w:rsidR="00237499" w:rsidRPr="00525305" w:rsidTr="00951077">
        <w:tblPrEx>
          <w:tblCellMar>
            <w:top w:w="0" w:type="dxa"/>
            <w:bottom w:w="0" w:type="dxa"/>
          </w:tblCellMar>
        </w:tblPrEx>
        <w:trPr>
          <w:trHeight w:val="241"/>
        </w:trPr>
        <w:tc>
          <w:tcPr>
            <w:tcW w:w="9217" w:type="dxa"/>
            <w:gridSpan w:val="13"/>
            <w:tcBorders>
              <w:top w:val="single" w:sz="6" w:space="0" w:color="auto"/>
              <w:left w:val="single" w:sz="6" w:space="0" w:color="auto"/>
              <w:right w:val="single" w:sz="6" w:space="0" w:color="auto"/>
            </w:tcBorders>
            <w:shd w:val="clear" w:color="auto" w:fill="FFFFFF"/>
          </w:tcPr>
          <w:p w:rsidR="00237499" w:rsidRPr="00525305" w:rsidRDefault="00237499" w:rsidP="00951077">
            <w:pPr>
              <w:shd w:val="clear" w:color="auto" w:fill="FFFFFF"/>
              <w:jc w:val="center"/>
              <w:rPr>
                <w:sz w:val="16"/>
                <w:szCs w:val="16"/>
              </w:rPr>
            </w:pPr>
            <w:r w:rsidRPr="00525305">
              <w:rPr>
                <w:b/>
                <w:bCs/>
                <w:sz w:val="16"/>
                <w:szCs w:val="16"/>
                <w:lang w:val="es-ES_tradnl"/>
              </w:rPr>
              <w:t>NAPO</w:t>
            </w:r>
          </w:p>
        </w:tc>
      </w:tr>
      <w:tr w:rsidR="00237499" w:rsidRPr="00951077" w:rsidTr="00951077">
        <w:tblPrEx>
          <w:tblCellMar>
            <w:top w:w="0" w:type="dxa"/>
            <w:bottom w:w="0" w:type="dxa"/>
          </w:tblCellMar>
        </w:tblPrEx>
        <w:trPr>
          <w:trHeight w:val="820"/>
        </w:trPr>
        <w:tc>
          <w:tcPr>
            <w:tcW w:w="1316" w:type="dxa"/>
            <w:gridSpan w:val="2"/>
            <w:shd w:val="clear" w:color="auto" w:fill="FFFFFF"/>
          </w:tcPr>
          <w:p w:rsidR="00237499" w:rsidRPr="00951077" w:rsidRDefault="00237499">
            <w:pPr>
              <w:shd w:val="clear" w:color="auto" w:fill="FFFFFF"/>
              <w:ind w:left="115"/>
              <w:rPr>
                <w:sz w:val="14"/>
                <w:szCs w:val="14"/>
              </w:rPr>
            </w:pPr>
            <w:r w:rsidRPr="00951077">
              <w:rPr>
                <w:sz w:val="14"/>
                <w:szCs w:val="14"/>
                <w:lang w:val="es-ES_tradnl"/>
              </w:rPr>
              <w:t>9</w:t>
            </w:r>
          </w:p>
        </w:tc>
        <w:tc>
          <w:tcPr>
            <w:tcW w:w="1317" w:type="dxa"/>
            <w:gridSpan w:val="2"/>
            <w:shd w:val="clear" w:color="auto" w:fill="FFFFFF"/>
          </w:tcPr>
          <w:p w:rsidR="00237499" w:rsidRPr="00951077" w:rsidRDefault="00237499">
            <w:pPr>
              <w:shd w:val="clear" w:color="auto" w:fill="FFFFFF"/>
              <w:ind w:left="53"/>
              <w:rPr>
                <w:sz w:val="14"/>
                <w:szCs w:val="14"/>
              </w:rPr>
            </w:pPr>
            <w:r w:rsidRPr="00951077">
              <w:rPr>
                <w:sz w:val="14"/>
                <w:szCs w:val="14"/>
                <w:lang w:val="es-ES_tradnl"/>
              </w:rPr>
              <w:t>100150478-4</w:t>
            </w:r>
          </w:p>
        </w:tc>
        <w:tc>
          <w:tcPr>
            <w:tcW w:w="1317" w:type="dxa"/>
            <w:gridSpan w:val="2"/>
            <w:shd w:val="clear" w:color="auto" w:fill="FFFFFF"/>
          </w:tcPr>
          <w:p w:rsidR="00237499" w:rsidRPr="00951077" w:rsidRDefault="00237499" w:rsidP="00951077">
            <w:pPr>
              <w:shd w:val="clear" w:color="auto" w:fill="FFFFFF"/>
              <w:spacing w:line="211" w:lineRule="exact"/>
              <w:ind w:left="139" w:right="144"/>
              <w:rPr>
                <w:sz w:val="14"/>
                <w:szCs w:val="14"/>
              </w:rPr>
            </w:pPr>
            <w:r w:rsidRPr="00951077">
              <w:rPr>
                <w:sz w:val="14"/>
                <w:szCs w:val="14"/>
                <w:lang w:val="es-ES_tradnl"/>
              </w:rPr>
              <w:t>LÓPEZ CEVALLOS JADI DEL</w:t>
            </w:r>
          </w:p>
          <w:p w:rsidR="00237499" w:rsidRPr="00951077" w:rsidRDefault="00237499">
            <w:pPr>
              <w:shd w:val="clear" w:color="auto" w:fill="FFFFFF"/>
              <w:spacing w:line="211" w:lineRule="exact"/>
              <w:ind w:left="139"/>
              <w:rPr>
                <w:sz w:val="14"/>
                <w:szCs w:val="14"/>
              </w:rPr>
            </w:pPr>
            <w:r w:rsidRPr="00951077">
              <w:rPr>
                <w:sz w:val="14"/>
                <w:szCs w:val="14"/>
                <w:lang w:val="es-ES_tradnl"/>
              </w:rPr>
              <w:t>ROCÍO</w:t>
            </w:r>
          </w:p>
        </w:tc>
        <w:tc>
          <w:tcPr>
            <w:tcW w:w="1316" w:type="dxa"/>
            <w:gridSpan w:val="2"/>
            <w:shd w:val="clear" w:color="auto" w:fill="FFFFFF"/>
          </w:tcPr>
          <w:p w:rsidR="00237499" w:rsidRPr="00951077" w:rsidRDefault="00237499">
            <w:pPr>
              <w:shd w:val="clear" w:color="auto" w:fill="FFFFFF"/>
              <w:ind w:left="235"/>
              <w:rPr>
                <w:sz w:val="14"/>
                <w:szCs w:val="14"/>
              </w:rPr>
            </w:pPr>
            <w:r w:rsidRPr="00951077">
              <w:rPr>
                <w:sz w:val="14"/>
                <w:szCs w:val="14"/>
                <w:lang w:val="es-ES_tradnl"/>
              </w:rPr>
              <w:t>85,00</w:t>
            </w:r>
          </w:p>
        </w:tc>
        <w:tc>
          <w:tcPr>
            <w:tcW w:w="1317" w:type="dxa"/>
            <w:gridSpan w:val="2"/>
            <w:shd w:val="clear" w:color="auto" w:fill="FFFFFF"/>
          </w:tcPr>
          <w:p w:rsidR="00237499" w:rsidRPr="00951077" w:rsidRDefault="00237499">
            <w:pPr>
              <w:shd w:val="clear" w:color="auto" w:fill="FFFFFF"/>
              <w:spacing w:line="211" w:lineRule="exact"/>
              <w:ind w:left="106" w:right="120"/>
              <w:jc w:val="right"/>
              <w:rPr>
                <w:sz w:val="14"/>
                <w:szCs w:val="14"/>
              </w:rPr>
            </w:pPr>
            <w:r w:rsidRPr="00951077">
              <w:rPr>
                <w:sz w:val="14"/>
                <w:szCs w:val="14"/>
                <w:lang w:val="es-ES_tradnl"/>
              </w:rPr>
              <w:t>SECRETARIO RELATOR DE</w:t>
            </w:r>
          </w:p>
          <w:p w:rsidR="00237499" w:rsidRPr="00951077" w:rsidRDefault="00237499">
            <w:pPr>
              <w:shd w:val="clear" w:color="auto" w:fill="FFFFFF"/>
              <w:spacing w:line="211" w:lineRule="exact"/>
              <w:ind w:left="106" w:right="120" w:firstLine="245"/>
              <w:rPr>
                <w:sz w:val="14"/>
                <w:szCs w:val="14"/>
              </w:rPr>
            </w:pPr>
            <w:r w:rsidRPr="00951077">
              <w:rPr>
                <w:sz w:val="14"/>
                <w:szCs w:val="14"/>
                <w:lang w:val="es-ES_tradnl"/>
              </w:rPr>
              <w:t>CORTE PROVINCIAL</w:t>
            </w:r>
          </w:p>
        </w:tc>
        <w:tc>
          <w:tcPr>
            <w:tcW w:w="1317" w:type="dxa"/>
            <w:gridSpan w:val="2"/>
            <w:shd w:val="clear" w:color="auto" w:fill="FFFFFF"/>
          </w:tcPr>
          <w:p w:rsidR="00237499" w:rsidRPr="00951077" w:rsidRDefault="00237499">
            <w:pPr>
              <w:shd w:val="clear" w:color="auto" w:fill="FFFFFF"/>
              <w:spacing w:line="211" w:lineRule="exact"/>
              <w:ind w:left="173" w:right="178"/>
              <w:jc w:val="center"/>
              <w:rPr>
                <w:sz w:val="14"/>
                <w:szCs w:val="14"/>
              </w:rPr>
            </w:pPr>
            <w:r w:rsidRPr="00951077">
              <w:rPr>
                <w:sz w:val="14"/>
                <w:szCs w:val="14"/>
                <w:lang w:val="es-ES_tradnl"/>
              </w:rPr>
              <w:t>SECRETARIO RELATOR DE</w:t>
            </w:r>
          </w:p>
          <w:p w:rsidR="00237499" w:rsidRPr="00951077" w:rsidRDefault="00237499">
            <w:pPr>
              <w:shd w:val="clear" w:color="auto" w:fill="FFFFFF"/>
              <w:spacing w:line="211" w:lineRule="exact"/>
              <w:ind w:left="173" w:right="178"/>
              <w:jc w:val="center"/>
              <w:rPr>
                <w:sz w:val="14"/>
                <w:szCs w:val="14"/>
              </w:rPr>
            </w:pPr>
            <w:r w:rsidRPr="00951077">
              <w:rPr>
                <w:sz w:val="14"/>
                <w:szCs w:val="14"/>
                <w:lang w:val="es-ES_tradnl"/>
              </w:rPr>
              <w:t>CORTE PROVINCIAL</w:t>
            </w:r>
          </w:p>
        </w:tc>
        <w:tc>
          <w:tcPr>
            <w:tcW w:w="1317" w:type="dxa"/>
            <w:shd w:val="clear" w:color="auto" w:fill="FFFFFF"/>
          </w:tcPr>
          <w:p w:rsidR="00237499" w:rsidRPr="00951077" w:rsidRDefault="00237499">
            <w:pPr>
              <w:shd w:val="clear" w:color="auto" w:fill="FFFFFF"/>
              <w:jc w:val="center"/>
              <w:rPr>
                <w:sz w:val="14"/>
                <w:szCs w:val="14"/>
              </w:rPr>
            </w:pPr>
            <w:r w:rsidRPr="00951077">
              <w:rPr>
                <w:sz w:val="14"/>
                <w:szCs w:val="14"/>
                <w:lang w:val="es-ES_tradnl"/>
              </w:rPr>
              <w:t>NAPO</w:t>
            </w:r>
          </w:p>
        </w:tc>
      </w:tr>
    </w:tbl>
    <w:p w:rsidR="00237499" w:rsidRPr="00525305" w:rsidRDefault="00237499">
      <w:pPr>
        <w:rPr>
          <w:sz w:val="16"/>
          <w:szCs w:val="16"/>
        </w:rPr>
        <w:sectPr w:rsidR="00237499" w:rsidRPr="00525305">
          <w:pgSz w:w="11909" w:h="16834"/>
          <w:pgMar w:top="1334" w:right="1246" w:bottom="360" w:left="1308" w:header="720" w:footer="720" w:gutter="0"/>
          <w:cols w:space="60"/>
          <w:noEndnote/>
        </w:sectPr>
      </w:pPr>
    </w:p>
    <w:p w:rsidR="00237499" w:rsidRDefault="00237499">
      <w:pPr>
        <w:shd w:val="clear" w:color="auto" w:fill="FFFFFF"/>
        <w:spacing w:line="211" w:lineRule="exact"/>
        <w:jc w:val="both"/>
        <w:rPr>
          <w:b/>
          <w:bCs/>
          <w:sz w:val="16"/>
          <w:szCs w:val="16"/>
          <w:lang w:val="es-ES_tradnl"/>
        </w:rPr>
      </w:pPr>
    </w:p>
    <w:p w:rsidR="00237499" w:rsidRPr="00525305" w:rsidRDefault="00237499">
      <w:pPr>
        <w:shd w:val="clear" w:color="auto" w:fill="FFFFFF"/>
        <w:spacing w:line="211" w:lineRule="exact"/>
        <w:jc w:val="both"/>
        <w:rPr>
          <w:sz w:val="16"/>
          <w:szCs w:val="16"/>
        </w:rPr>
      </w:pPr>
      <w:r w:rsidRPr="00525305">
        <w:rPr>
          <w:b/>
          <w:bCs/>
          <w:sz w:val="16"/>
          <w:szCs w:val="16"/>
          <w:lang w:val="es-ES_tradnl"/>
        </w:rPr>
        <w:t xml:space="preserve">Razón: </w:t>
      </w:r>
      <w:r w:rsidRPr="00525305">
        <w:rPr>
          <w:sz w:val="16"/>
          <w:szCs w:val="16"/>
          <w:lang w:val="es-ES_tradnl"/>
        </w:rPr>
        <w:t>Siento por tal que el anexo que antecede forma parte de la Resolución 303-2015, expedida por el Pleno del Consejo de la Judicatura, a los cinco días de octubre de dos mil quince.</w:t>
      </w:r>
    </w:p>
    <w:p w:rsidR="00237499" w:rsidRPr="00525305" w:rsidRDefault="00237499">
      <w:pPr>
        <w:shd w:val="clear" w:color="auto" w:fill="FFFFFF"/>
        <w:spacing w:before="182" w:line="211" w:lineRule="exact"/>
        <w:ind w:right="5"/>
        <w:jc w:val="both"/>
        <w:rPr>
          <w:sz w:val="16"/>
          <w:szCs w:val="16"/>
        </w:rPr>
      </w:pPr>
      <w:r w:rsidRPr="00525305">
        <w:rPr>
          <w:sz w:val="16"/>
          <w:szCs w:val="16"/>
          <w:lang w:val="es-ES_tradnl"/>
        </w:rPr>
        <w:t xml:space="preserve">f.) Dr. Andrés Segovia Salcedo, </w:t>
      </w:r>
      <w:r w:rsidRPr="00525305">
        <w:rPr>
          <w:b/>
          <w:bCs/>
          <w:sz w:val="16"/>
          <w:szCs w:val="16"/>
          <w:lang w:val="es-ES_tradnl"/>
        </w:rPr>
        <w:t>Secretario General del Consejo de la Judicatura.</w:t>
      </w:r>
    </w:p>
    <w:p w:rsidR="00237499" w:rsidRPr="00525305" w:rsidRDefault="00237499">
      <w:pPr>
        <w:shd w:val="clear" w:color="auto" w:fill="FFFFFF"/>
        <w:spacing w:before="1229"/>
        <w:ind w:right="5"/>
        <w:jc w:val="center"/>
        <w:rPr>
          <w:sz w:val="16"/>
          <w:szCs w:val="16"/>
        </w:rPr>
      </w:pPr>
      <w:r w:rsidRPr="00525305">
        <w:rPr>
          <w:b/>
          <w:bCs/>
          <w:sz w:val="16"/>
          <w:szCs w:val="16"/>
          <w:lang w:val="es-ES_tradnl"/>
        </w:rPr>
        <w:t>No. 304-2015</w:t>
      </w:r>
    </w:p>
    <w:p w:rsidR="00237499" w:rsidRPr="00525305" w:rsidRDefault="00237499">
      <w:pPr>
        <w:shd w:val="clear" w:color="auto" w:fill="FFFFFF"/>
        <w:spacing w:before="173" w:line="211" w:lineRule="exact"/>
        <w:ind w:left="845" w:right="730" w:firstLine="677"/>
        <w:rPr>
          <w:sz w:val="16"/>
          <w:szCs w:val="16"/>
        </w:rPr>
      </w:pPr>
      <w:r w:rsidRPr="00525305">
        <w:rPr>
          <w:b/>
          <w:bCs/>
          <w:sz w:val="16"/>
          <w:szCs w:val="16"/>
          <w:lang w:val="es-ES_tradnl"/>
        </w:rPr>
        <w:t>EL PLENO DEL CONSEJO DE LA JUDICATURA</w:t>
      </w:r>
    </w:p>
    <w:p w:rsidR="00237499" w:rsidRPr="00525305" w:rsidRDefault="00237499">
      <w:pPr>
        <w:shd w:val="clear" w:color="auto" w:fill="FFFFFF"/>
        <w:spacing w:before="173"/>
        <w:ind w:left="1411"/>
        <w:rPr>
          <w:sz w:val="16"/>
          <w:szCs w:val="16"/>
        </w:rPr>
      </w:pPr>
      <w:r w:rsidRPr="00525305">
        <w:rPr>
          <w:b/>
          <w:bCs/>
          <w:sz w:val="16"/>
          <w:szCs w:val="16"/>
          <w:lang w:val="es-ES_tradnl"/>
        </w:rPr>
        <w:t>CONSIDERANDO:</w:t>
      </w:r>
    </w:p>
    <w:p w:rsidR="00237499" w:rsidRPr="00525305" w:rsidRDefault="00237499">
      <w:pPr>
        <w:shd w:val="clear" w:color="auto" w:fill="FFFFFF"/>
        <w:spacing w:before="168" w:line="211" w:lineRule="exact"/>
        <w:jc w:val="both"/>
        <w:rPr>
          <w:sz w:val="16"/>
          <w:szCs w:val="16"/>
        </w:rPr>
      </w:pPr>
      <w:r w:rsidRPr="00525305">
        <w:rPr>
          <w:sz w:val="16"/>
          <w:szCs w:val="16"/>
          <w:lang w:val="es-ES_tradnl"/>
        </w:rPr>
        <w:t xml:space="preserve">Que, el artículo 178 de la Constitución de la República del Ecuador dispone: </w:t>
      </w:r>
      <w:r w:rsidRPr="00525305">
        <w:rPr>
          <w:i/>
          <w:iCs/>
          <w:sz w:val="16"/>
          <w:szCs w:val="16"/>
          <w:lang w:val="es-ES_tradnl"/>
        </w:rPr>
        <w:t>“El Consejo de la Judicatura es el órgano de gobierno, administración, vigilancia y disciplina de la Función Judicial…”</w:t>
      </w:r>
      <w:r w:rsidRPr="00525305">
        <w:rPr>
          <w:sz w:val="16"/>
          <w:szCs w:val="16"/>
          <w:lang w:val="es-ES_tradnl"/>
        </w:rPr>
        <w:t>;</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 xml:space="preserve">Que, el numeral 2 del artículo 168 de la Constitución de la República del Ecuador establece: </w:t>
      </w:r>
      <w:r w:rsidRPr="00525305">
        <w:rPr>
          <w:i/>
          <w:iCs/>
          <w:sz w:val="16"/>
          <w:szCs w:val="16"/>
          <w:lang w:val="es-ES_tradnl"/>
        </w:rPr>
        <w:t>“La administración de justicia, en el cumplimiento de sus deberes y en el ejercicio de sus atribuciones, aplicará los siguientes principios: (…) 2. La Función Judicial gozará de autonomía administrativa, económica y financiera.”</w:t>
      </w:r>
      <w:r w:rsidRPr="00525305">
        <w:rPr>
          <w:sz w:val="16"/>
          <w:szCs w:val="16"/>
          <w:lang w:val="es-ES_tradnl"/>
        </w:rPr>
        <w:t>;</w:t>
      </w:r>
    </w:p>
    <w:p w:rsidR="00237499" w:rsidRPr="00525305" w:rsidRDefault="00237499">
      <w:pPr>
        <w:shd w:val="clear" w:color="auto" w:fill="FFFFFF"/>
        <w:spacing w:before="178" w:line="211" w:lineRule="exact"/>
        <w:ind w:right="5"/>
        <w:jc w:val="both"/>
        <w:rPr>
          <w:sz w:val="16"/>
          <w:szCs w:val="16"/>
        </w:rPr>
      </w:pPr>
      <w:r w:rsidRPr="00525305">
        <w:rPr>
          <w:sz w:val="16"/>
          <w:szCs w:val="16"/>
          <w:lang w:val="es-ES_tradnl"/>
        </w:rPr>
        <w:t xml:space="preserve">Que, el artículo 177 de la Constitución de la República del Ecuador manifiesta: </w:t>
      </w:r>
      <w:r w:rsidRPr="00525305">
        <w:rPr>
          <w:i/>
          <w:iCs/>
          <w:sz w:val="16"/>
          <w:szCs w:val="16"/>
          <w:lang w:val="es-ES_tradnl"/>
        </w:rPr>
        <w:t>“La Función Judicial se compone de</w:t>
      </w:r>
    </w:p>
    <w:p w:rsidR="00237499" w:rsidRDefault="00237499">
      <w:pPr>
        <w:shd w:val="clear" w:color="auto" w:fill="FFFFFF"/>
        <w:spacing w:line="211" w:lineRule="exact"/>
        <w:ind w:right="5"/>
        <w:jc w:val="both"/>
        <w:rPr>
          <w:sz w:val="16"/>
          <w:szCs w:val="16"/>
        </w:rPr>
      </w:pPr>
      <w:r w:rsidRPr="00525305">
        <w:rPr>
          <w:sz w:val="16"/>
          <w:szCs w:val="16"/>
        </w:rPr>
        <w:br w:type="column"/>
      </w:r>
    </w:p>
    <w:p w:rsidR="00237499" w:rsidRPr="00525305" w:rsidRDefault="00237499">
      <w:pPr>
        <w:shd w:val="clear" w:color="auto" w:fill="FFFFFF"/>
        <w:spacing w:line="211" w:lineRule="exact"/>
        <w:ind w:right="5"/>
        <w:jc w:val="both"/>
        <w:rPr>
          <w:sz w:val="16"/>
          <w:szCs w:val="16"/>
        </w:rPr>
      </w:pPr>
      <w:r w:rsidRPr="00525305">
        <w:rPr>
          <w:i/>
          <w:iCs/>
          <w:sz w:val="16"/>
          <w:szCs w:val="16"/>
          <w:lang w:val="es-ES_tradnl"/>
        </w:rPr>
        <w:t>órganos jurisdiccionales, órganos administrativos, órganos auxiliares y órganos autónomos. La ley determinará su estructura, funciones, atribuciones, competencias y todo lo necesario para la adecuada administración de justicia.”</w:t>
      </w:r>
      <w:r w:rsidRPr="00525305">
        <w:rPr>
          <w:sz w:val="16"/>
          <w:szCs w:val="16"/>
          <w:lang w:val="es-ES_tradnl"/>
        </w:rPr>
        <w:t>;</w:t>
      </w:r>
    </w:p>
    <w:p w:rsidR="00237499" w:rsidRPr="00525305" w:rsidRDefault="00237499">
      <w:pPr>
        <w:shd w:val="clear" w:color="auto" w:fill="FFFFFF"/>
        <w:spacing w:before="182" w:line="211" w:lineRule="exact"/>
        <w:ind w:right="5"/>
        <w:jc w:val="both"/>
        <w:rPr>
          <w:sz w:val="16"/>
          <w:szCs w:val="16"/>
        </w:rPr>
      </w:pPr>
      <w:r w:rsidRPr="00525305">
        <w:rPr>
          <w:sz w:val="16"/>
          <w:szCs w:val="16"/>
          <w:lang w:val="es-ES_tradnl"/>
        </w:rPr>
        <w:t xml:space="preserve">Que, los numerales 1 y 5 del artículo 181 de la Constitución de la República del Ecuador determinan: </w:t>
      </w:r>
      <w:r w:rsidRPr="00525305">
        <w:rPr>
          <w:i/>
          <w:iCs/>
          <w:sz w:val="16"/>
          <w:szCs w:val="16"/>
          <w:lang w:val="es-ES_tradnl"/>
        </w:rPr>
        <w:t>“Serán funciones del Consejo de la Judicatura, además de las que determine la ley: 1. Definir y ejecutar las políticas para el mejoramiento y modernización del sistema judicial (…); y, 5. Velar por la transparencia y eficiencia de la Función Judicial.”</w:t>
      </w:r>
      <w:r w:rsidRPr="00525305">
        <w:rPr>
          <w:sz w:val="16"/>
          <w:szCs w:val="16"/>
          <w:lang w:val="es-ES_tradnl"/>
        </w:rPr>
        <w:t>;</w:t>
      </w:r>
    </w:p>
    <w:p w:rsidR="00237499" w:rsidRPr="00525305" w:rsidRDefault="00237499">
      <w:pPr>
        <w:shd w:val="clear" w:color="auto" w:fill="FFFFFF"/>
        <w:spacing w:before="182" w:line="211" w:lineRule="exact"/>
        <w:ind w:right="5"/>
        <w:jc w:val="both"/>
        <w:rPr>
          <w:sz w:val="16"/>
          <w:szCs w:val="16"/>
        </w:rPr>
      </w:pPr>
      <w:r w:rsidRPr="00525305">
        <w:rPr>
          <w:sz w:val="16"/>
          <w:szCs w:val="16"/>
          <w:lang w:val="es-ES_tradnl"/>
        </w:rPr>
        <w:t xml:space="preserve">Que, el numeral 2 del artículo 42 del Código Orgánico de la Función Judicial manifiesta: </w:t>
      </w:r>
      <w:r w:rsidRPr="00525305">
        <w:rPr>
          <w:i/>
          <w:iCs/>
          <w:sz w:val="16"/>
          <w:szCs w:val="16"/>
          <w:lang w:val="es-ES_tradnl"/>
        </w:rPr>
        <w:t>“Las servidoras y servidores de la Función Judicial pertenecen a la carrera judicial, de acuerdo a la siguiente clasificación: (…) 2. Las demás servidoras y servidores judiciales pertenecen a la carrera judicial administrativa.”</w:t>
      </w:r>
      <w:r w:rsidRPr="00525305">
        <w:rPr>
          <w:sz w:val="16"/>
          <w:szCs w:val="16"/>
          <w:lang w:val="es-ES_tradnl"/>
        </w:rPr>
        <w:t>;</w:t>
      </w:r>
    </w:p>
    <w:p w:rsidR="00237499" w:rsidRPr="00525305" w:rsidRDefault="00237499">
      <w:pPr>
        <w:shd w:val="clear" w:color="auto" w:fill="FFFFFF"/>
        <w:spacing w:before="182" w:line="206" w:lineRule="exact"/>
        <w:ind w:right="5"/>
        <w:jc w:val="both"/>
        <w:rPr>
          <w:sz w:val="16"/>
          <w:szCs w:val="16"/>
        </w:rPr>
      </w:pPr>
      <w:r w:rsidRPr="00525305">
        <w:rPr>
          <w:sz w:val="16"/>
          <w:szCs w:val="16"/>
          <w:lang w:val="es-ES_tradnl"/>
        </w:rPr>
        <w:t xml:space="preserve">Que, el artículo 254 del Código Orgánico de la Función Judicial establece: </w:t>
      </w:r>
      <w:r w:rsidRPr="00525305">
        <w:rPr>
          <w:i/>
          <w:iCs/>
          <w:sz w:val="16"/>
          <w:szCs w:val="16"/>
          <w:lang w:val="es-ES_tradnl"/>
        </w:rPr>
        <w:t>“El Consejo de la Judicatura es el órgano único de gobierno, administración, vigilancia y disciplina de la Función Judicial, que comprende: órganos jurisdiccionales, órganos administrativos, órganos auxiliares y órganos autónomos…”</w:t>
      </w:r>
      <w:r w:rsidRPr="00525305">
        <w:rPr>
          <w:sz w:val="16"/>
          <w:szCs w:val="16"/>
          <w:lang w:val="es-ES_tradnl"/>
        </w:rPr>
        <w:t>;</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 xml:space="preserve">Que, los numerales 1 y 10 del artículo 264 del Código Orgánico de la Función Judicial establecen que al Pleno del Consejo de la Judicatura le corresponde: </w:t>
      </w:r>
      <w:r w:rsidRPr="00525305">
        <w:rPr>
          <w:i/>
          <w:iCs/>
          <w:sz w:val="16"/>
          <w:szCs w:val="16"/>
          <w:lang w:val="es-ES_tradnl"/>
        </w:rPr>
        <w:t>“1. Nombrar y evaluar a las juezas y a los jueces y a las conjuezas y a los conjueces de la Corte Nacional de Justicia y de las Cortes Provinciales, juezas y jueces de primer nivel, Fiscales Distritales, agentes fiscales y Defensores Distritales, a la</w:t>
      </w:r>
    </w:p>
    <w:p w:rsidR="00237499" w:rsidRPr="00525305" w:rsidRDefault="00237499">
      <w:pPr>
        <w:shd w:val="clear" w:color="auto" w:fill="FFFFFF"/>
        <w:spacing w:before="178" w:line="211" w:lineRule="exact"/>
        <w:jc w:val="both"/>
        <w:rPr>
          <w:sz w:val="16"/>
          <w:szCs w:val="16"/>
        </w:rPr>
        <w:sectPr w:rsidR="00237499" w:rsidRPr="00525305">
          <w:type w:val="continuous"/>
          <w:pgSz w:w="11909" w:h="16834"/>
          <w:pgMar w:top="1334" w:right="1304" w:bottom="360" w:left="1308" w:header="720" w:footer="720" w:gutter="0"/>
          <w:cols w:num="2" w:space="720" w:equalWidth="0">
            <w:col w:w="4363" w:space="571"/>
            <w:col w:w="4363"/>
          </w:cols>
          <w:noEndnote/>
        </w:sectPr>
      </w:pPr>
    </w:p>
    <w:p w:rsidR="00237499" w:rsidRPr="00525305" w:rsidRDefault="00237499" w:rsidP="00951077">
      <w:pPr>
        <w:shd w:val="clear" w:color="auto" w:fill="FFFFFF"/>
        <w:tabs>
          <w:tab w:val="left" w:leader="underscore" w:pos="5717"/>
        </w:tabs>
        <w:spacing w:after="206"/>
        <w:ind w:left="470"/>
        <w:jc w:val="center"/>
        <w:rPr>
          <w:sz w:val="16"/>
          <w:szCs w:val="16"/>
        </w:rPr>
      </w:pPr>
      <w:r w:rsidRPr="00525305">
        <w:rPr>
          <w:b/>
          <w:bCs/>
          <w:sz w:val="16"/>
          <w:szCs w:val="16"/>
          <w:lang w:val="es-ES_tradnl"/>
        </w:rPr>
        <w:t>Registro Oficial Nº   616</w:t>
      </w:r>
      <w:r>
        <w:rPr>
          <w:b/>
          <w:bCs/>
          <w:sz w:val="16"/>
          <w:szCs w:val="16"/>
          <w:lang w:val="es-ES_tradnl"/>
        </w:rPr>
        <w:t xml:space="preserve"> Martes </w:t>
      </w:r>
      <w:r w:rsidRPr="00525305">
        <w:rPr>
          <w:b/>
          <w:bCs/>
          <w:sz w:val="16"/>
          <w:szCs w:val="16"/>
          <w:lang w:val="es-ES_tradnl"/>
        </w:rPr>
        <w:t>27 de octubre de 2015 - 7</w:t>
      </w:r>
    </w:p>
    <w:p w:rsidR="00237499" w:rsidRPr="00525305" w:rsidRDefault="00237499">
      <w:pPr>
        <w:shd w:val="clear" w:color="auto" w:fill="FFFFFF"/>
        <w:tabs>
          <w:tab w:val="left" w:leader="underscore" w:pos="5717"/>
        </w:tabs>
        <w:spacing w:after="206"/>
        <w:ind w:left="470"/>
        <w:rPr>
          <w:sz w:val="16"/>
          <w:szCs w:val="16"/>
        </w:rPr>
        <w:sectPr w:rsidR="00237499" w:rsidRPr="00525305">
          <w:pgSz w:w="11909" w:h="16834"/>
          <w:pgMar w:top="1284" w:right="1309" w:bottom="360" w:left="1308" w:header="720" w:footer="720" w:gutter="0"/>
          <w:cols w:space="60"/>
          <w:noEndnote/>
        </w:sectPr>
      </w:pPr>
    </w:p>
    <w:p w:rsidR="00237499" w:rsidRPr="00525305" w:rsidRDefault="00237499">
      <w:pPr>
        <w:shd w:val="clear" w:color="auto" w:fill="FFFFFF"/>
        <w:spacing w:before="5" w:line="211" w:lineRule="exact"/>
        <w:jc w:val="both"/>
        <w:rPr>
          <w:sz w:val="16"/>
          <w:szCs w:val="16"/>
        </w:rPr>
      </w:pPr>
      <w:r w:rsidRPr="00525305">
        <w:rPr>
          <w:i/>
          <w:iCs/>
          <w:sz w:val="16"/>
          <w:szCs w:val="16"/>
          <w:lang w:val="es-ES_tradnl"/>
        </w:rPr>
        <w:t xml:space="preserve">Directora o al Director General, miembros de las direcciones regionales, y directores nacionales de las unidades administrativas; y demás servidoras y servidores de la Función Judicial </w:t>
      </w:r>
      <w:r w:rsidRPr="00525305">
        <w:rPr>
          <w:sz w:val="16"/>
          <w:szCs w:val="16"/>
          <w:lang w:val="es-ES_tradnl"/>
        </w:rPr>
        <w:t xml:space="preserve">(…); </w:t>
      </w:r>
      <w:r w:rsidRPr="00525305">
        <w:rPr>
          <w:i/>
          <w:iCs/>
          <w:sz w:val="16"/>
          <w:szCs w:val="16"/>
          <w:lang w:val="es-ES_tradnl"/>
        </w:rPr>
        <w:t>y,10. Expedir, modificar, derogar e interpretar obligatoriamente el Código de Ética de la Función Judicial, el Estatuto Orgánico Administrativo de la Función Judicial, los reglamentos, manuales, instructivos o resoluciones de régimen interno, con sujeción a la Constitución y la ley, para la organización, funcionamiento, responsabilidades, control y régimen disciplinario; particularmente para velar por la transparencia y eficiencia de la Función Judicial.”</w:t>
      </w:r>
      <w:r w:rsidRPr="00525305">
        <w:rPr>
          <w:sz w:val="16"/>
          <w:szCs w:val="16"/>
          <w:lang w:val="es-ES_tradnl"/>
        </w:rPr>
        <w:t>;</w:t>
      </w:r>
    </w:p>
    <w:p w:rsidR="00237499" w:rsidRPr="00525305" w:rsidRDefault="00237499">
      <w:pPr>
        <w:shd w:val="clear" w:color="auto" w:fill="FFFFFF"/>
        <w:spacing w:before="178" w:line="211" w:lineRule="exact"/>
        <w:ind w:right="5"/>
        <w:jc w:val="both"/>
        <w:rPr>
          <w:sz w:val="16"/>
          <w:szCs w:val="16"/>
        </w:rPr>
      </w:pPr>
      <w:r w:rsidRPr="00525305">
        <w:rPr>
          <w:sz w:val="16"/>
          <w:szCs w:val="16"/>
          <w:lang w:val="es-ES_tradnl"/>
        </w:rPr>
        <w:t xml:space="preserve">Que, el artículo 16 de la Ley Orgánica de Servicio Público establece: </w:t>
      </w:r>
      <w:r w:rsidRPr="00525305">
        <w:rPr>
          <w:i/>
          <w:iCs/>
          <w:sz w:val="16"/>
          <w:szCs w:val="16"/>
          <w:lang w:val="es-ES_tradnl"/>
        </w:rPr>
        <w:t>“Para desempeñar un puesto público se requiere de nombramiento o contrato legalmente expedido por la respectiva autoridad nominadora…”</w:t>
      </w:r>
      <w:r w:rsidRPr="00525305">
        <w:rPr>
          <w:sz w:val="16"/>
          <w:szCs w:val="16"/>
          <w:lang w:val="es-ES_tradnl"/>
        </w:rPr>
        <w:t>;</w:t>
      </w:r>
    </w:p>
    <w:p w:rsidR="00237499" w:rsidRPr="00525305" w:rsidRDefault="00237499">
      <w:pPr>
        <w:shd w:val="clear" w:color="auto" w:fill="FFFFFF"/>
        <w:spacing w:before="178" w:line="211" w:lineRule="exact"/>
        <w:ind w:right="5"/>
        <w:jc w:val="both"/>
        <w:rPr>
          <w:sz w:val="16"/>
          <w:szCs w:val="16"/>
        </w:rPr>
      </w:pPr>
      <w:r w:rsidRPr="00525305">
        <w:rPr>
          <w:sz w:val="16"/>
          <w:szCs w:val="16"/>
          <w:lang w:val="es-ES_tradnl"/>
        </w:rPr>
        <w:t xml:space="preserve">Que, el literal b) del artículo 17 de la Ley Orgánica de Servicio Público dispone: </w:t>
      </w:r>
      <w:r w:rsidRPr="00525305">
        <w:rPr>
          <w:i/>
          <w:iCs/>
          <w:sz w:val="16"/>
          <w:szCs w:val="16"/>
          <w:lang w:val="es-ES_tradnl"/>
        </w:rPr>
        <w:t>“Para el ejercicio de la función pública los nombramientos podrán ser: (…) b) Provisionales…”</w:t>
      </w:r>
      <w:r w:rsidRPr="00525305">
        <w:rPr>
          <w:sz w:val="16"/>
          <w:szCs w:val="16"/>
          <w:lang w:val="es-ES_tradnl"/>
        </w:rPr>
        <w:t>;</w:t>
      </w:r>
    </w:p>
    <w:p w:rsidR="00237499" w:rsidRPr="00525305" w:rsidRDefault="00237499">
      <w:pPr>
        <w:shd w:val="clear" w:color="auto" w:fill="FFFFFF"/>
        <w:spacing w:before="178" w:line="211" w:lineRule="exact"/>
        <w:ind w:right="5"/>
        <w:jc w:val="both"/>
        <w:rPr>
          <w:sz w:val="16"/>
          <w:szCs w:val="16"/>
        </w:rPr>
      </w:pPr>
      <w:r w:rsidRPr="00525305">
        <w:rPr>
          <w:sz w:val="16"/>
          <w:szCs w:val="16"/>
          <w:lang w:val="es-ES_tradnl"/>
        </w:rPr>
        <w:t xml:space="preserve">Que, el artículo 55 de la Ley Orgánica de Servicio Público expresa: </w:t>
      </w:r>
      <w:r w:rsidRPr="00525305">
        <w:rPr>
          <w:i/>
          <w:iCs/>
          <w:sz w:val="16"/>
          <w:szCs w:val="16"/>
          <w:lang w:val="es-ES_tradnl"/>
        </w:rPr>
        <w:t>“El subsistema de planificación del talento humano es el conjunto de normas, técnicas y procedimientos orientados a determinar la situación histórica, actual y futura del talento humano, a fin de garantizar la cantidad y calidad de este recurso, en función de la estructura administrativa correspondiente.”</w:t>
      </w:r>
      <w:r w:rsidRPr="00525305">
        <w:rPr>
          <w:sz w:val="16"/>
          <w:szCs w:val="16"/>
          <w:lang w:val="es-ES_tradnl"/>
        </w:rPr>
        <w:t>;</w:t>
      </w:r>
    </w:p>
    <w:p w:rsidR="00237499" w:rsidRPr="00525305" w:rsidRDefault="00237499">
      <w:pPr>
        <w:shd w:val="clear" w:color="auto" w:fill="FFFFFF"/>
        <w:spacing w:before="178" w:line="211" w:lineRule="exact"/>
        <w:ind w:right="5"/>
        <w:jc w:val="both"/>
        <w:rPr>
          <w:sz w:val="16"/>
          <w:szCs w:val="16"/>
        </w:rPr>
      </w:pPr>
      <w:r w:rsidRPr="00525305">
        <w:rPr>
          <w:sz w:val="16"/>
          <w:szCs w:val="16"/>
          <w:lang w:val="es-ES_tradnl"/>
        </w:rPr>
        <w:t xml:space="preserve">Que, el artículo 56 de la Ley Orgánica de Servicio Público establece: </w:t>
      </w:r>
      <w:r w:rsidRPr="00525305">
        <w:rPr>
          <w:i/>
          <w:iCs/>
          <w:sz w:val="16"/>
          <w:szCs w:val="16"/>
          <w:lang w:val="es-ES_tradnl"/>
        </w:rPr>
        <w:t>“Las Unidades de Administración del Talento Humano estructurarán, elaborarán y presentarán la planificación del talento humano, en función de los planes, programas, proyectos y procesos a ser ejecutados…”</w:t>
      </w:r>
      <w:r w:rsidRPr="00525305">
        <w:rPr>
          <w:sz w:val="16"/>
          <w:szCs w:val="16"/>
          <w:lang w:val="es-ES_tradnl"/>
        </w:rPr>
        <w:t>;</w:t>
      </w:r>
    </w:p>
    <w:p w:rsidR="00237499" w:rsidRPr="00525305" w:rsidRDefault="00237499">
      <w:pPr>
        <w:shd w:val="clear" w:color="auto" w:fill="FFFFFF"/>
        <w:spacing w:before="178" w:line="211" w:lineRule="exact"/>
        <w:ind w:right="5"/>
        <w:jc w:val="both"/>
        <w:rPr>
          <w:sz w:val="16"/>
          <w:szCs w:val="16"/>
        </w:rPr>
      </w:pPr>
      <w:r w:rsidRPr="00525305">
        <w:rPr>
          <w:sz w:val="16"/>
          <w:szCs w:val="16"/>
          <w:lang w:val="es-ES_tradnl"/>
        </w:rPr>
        <w:t>Que, el artículo 57 de la Ley Orgánica de Servicio Público manifiesta</w:t>
      </w:r>
      <w:r w:rsidRPr="00525305">
        <w:rPr>
          <w:i/>
          <w:iCs/>
          <w:sz w:val="16"/>
          <w:szCs w:val="16"/>
          <w:lang w:val="es-ES_tradnl"/>
        </w:rPr>
        <w:t>: “El Ministerio de Relaciones Laborales aprobará la creación de puestos a solicitud de la máxima autoridad de las instituciones del sector público determinadas en el artículo 3 de esta ley, a la cual se deberá adjuntar el informe de las unidades de administración de talento humano, previo el dictamen favorable del Ministerio de Finanzas en los casos en que se afecte la masa salarial o no se cuente con los recursos necesarios…”</w:t>
      </w:r>
      <w:r w:rsidRPr="00525305">
        <w:rPr>
          <w:sz w:val="16"/>
          <w:szCs w:val="16"/>
          <w:lang w:val="es-ES_tradnl"/>
        </w:rPr>
        <w:t>;</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 xml:space="preserve">Que, el artículo 58 de la Ley Orgánica de Servicio Público determina: </w:t>
      </w:r>
      <w:r w:rsidRPr="00525305">
        <w:rPr>
          <w:i/>
          <w:iCs/>
          <w:sz w:val="16"/>
          <w:szCs w:val="16"/>
          <w:lang w:val="es-ES_tradnl"/>
        </w:rPr>
        <w:t>“De los contratos de servicios ocasionales.- (…) estos contratos no podrán exceder de doce meses de duración o hasta que culmine el tiempo restante del ejercicio fiscal en curso. (…) En caso de necesidad institucional se podrá renovar por única vez el contrato de servicios ocasionales hasta por doce meses adicionales…”</w:t>
      </w:r>
      <w:r w:rsidRPr="00525305">
        <w:rPr>
          <w:sz w:val="16"/>
          <w:szCs w:val="16"/>
          <w:lang w:val="es-ES_tradnl"/>
        </w:rPr>
        <w:t>;</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 xml:space="preserve">Que, el artículo 16 del Reglamento General a la Ley Orgánica del Servicio Público, establece: </w:t>
      </w:r>
      <w:r w:rsidRPr="00525305">
        <w:rPr>
          <w:i/>
          <w:iCs/>
          <w:sz w:val="16"/>
          <w:szCs w:val="16"/>
          <w:lang w:val="es-ES_tradnl"/>
        </w:rPr>
        <w:t>“Entiéndase por nombramiento el acto unilateral del poder público expedido por autoridad competente o autoridad nominadora mediante la expedición de un decreto, acuerdo, resolución, acta o acción de personal, que otorga capacidad para el ejercicio de un puesto en el servicio público.”</w:t>
      </w:r>
      <w:r w:rsidRPr="00525305">
        <w:rPr>
          <w:sz w:val="16"/>
          <w:szCs w:val="16"/>
          <w:lang w:val="es-ES_tradnl"/>
        </w:rPr>
        <w:t>;</w:t>
      </w:r>
    </w:p>
    <w:p w:rsidR="00237499" w:rsidRPr="00525305" w:rsidRDefault="00237499">
      <w:pPr>
        <w:shd w:val="clear" w:color="auto" w:fill="FFFFFF"/>
        <w:spacing w:line="211" w:lineRule="exact"/>
        <w:jc w:val="both"/>
        <w:rPr>
          <w:sz w:val="16"/>
          <w:szCs w:val="16"/>
        </w:rPr>
      </w:pPr>
      <w:r w:rsidRPr="00525305">
        <w:rPr>
          <w:sz w:val="16"/>
          <w:szCs w:val="16"/>
        </w:rPr>
        <w:br w:type="column"/>
      </w:r>
      <w:r w:rsidRPr="00525305">
        <w:rPr>
          <w:sz w:val="16"/>
          <w:szCs w:val="16"/>
          <w:lang w:val="es-ES_tradnl"/>
        </w:rPr>
        <w:t xml:space="preserve">Que, el literal b) del artículo 17 del Reglamento General a la Ley Orgánica del Servicio Público señala como una de las clases de nombramiento: </w:t>
      </w:r>
      <w:r w:rsidRPr="00525305">
        <w:rPr>
          <w:i/>
          <w:iCs/>
          <w:sz w:val="16"/>
          <w:szCs w:val="16"/>
          <w:lang w:val="es-ES_tradnl"/>
        </w:rPr>
        <w:t>“b) Provisionales: Aquellos otorgados para ocupar temporalmente los puestos…”</w:t>
      </w:r>
      <w:r w:rsidRPr="00525305">
        <w:rPr>
          <w:sz w:val="16"/>
          <w:szCs w:val="16"/>
          <w:lang w:val="es-ES_tradnl"/>
        </w:rPr>
        <w:t>;</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 xml:space="preserve">Que, el literal c) del artículo 18 del Reglamento General a la Ley Orgánica del Servicio Público, menciona: </w:t>
      </w:r>
      <w:r w:rsidRPr="00525305">
        <w:rPr>
          <w:i/>
          <w:iCs/>
          <w:sz w:val="16"/>
          <w:szCs w:val="16"/>
          <w:lang w:val="es-ES_tradnl"/>
        </w:rPr>
        <w:t>“c. Para ocupar un puesto cuya partida estuviere vacante hasta obtener el ganador del concurso de méritos y oposición, para cuya designación provisional será requisito básico contar con la convocatoria. Este nombramiento provisional se podrá otorgar a favor de una servidora, un servidor o una persona que no sea servidor siempre que cumpla con los requisitos establecidos para el puesto.”</w:t>
      </w:r>
      <w:r w:rsidRPr="00525305">
        <w:rPr>
          <w:sz w:val="16"/>
          <w:szCs w:val="16"/>
          <w:lang w:val="es-ES_tradnl"/>
        </w:rPr>
        <w:t>;</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 xml:space="preserve">Que, el cuarto inciso del artículo 143 del Reglamento General a la Ley Orgánica del Servicio Público indica: </w:t>
      </w:r>
      <w:r w:rsidRPr="00525305">
        <w:rPr>
          <w:i/>
          <w:iCs/>
          <w:sz w:val="16"/>
          <w:szCs w:val="16"/>
          <w:lang w:val="es-ES_tradnl"/>
        </w:rPr>
        <w:t>“Cuando las instituciones del Estado hayan contratado personal hasta el lapso de tiempo que permite el artículo 58 de la LOSEP, en el que se incluye la renovación, de persistir la necesidad de cumplimiento de actividades permanentes, la UATH planificará la creación del puesto el cual será ocupado agotando el concurso de méritos y oposición.”</w:t>
      </w:r>
      <w:r w:rsidRPr="00525305">
        <w:rPr>
          <w:sz w:val="16"/>
          <w:szCs w:val="16"/>
          <w:lang w:val="es-ES_tradnl"/>
        </w:rPr>
        <w:t>;</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 xml:space="preserve">Que, mediante Oficio Circular No. MRL-DM-2014-2871, de 3 de junio de 2014, suscrito por el economista Carlos Marx Carrasco Vicuña, Ministro de Relaciones Laborales señala que: </w:t>
      </w:r>
      <w:r w:rsidRPr="00525305">
        <w:rPr>
          <w:i/>
          <w:iCs/>
          <w:sz w:val="16"/>
          <w:szCs w:val="16"/>
          <w:lang w:val="es-ES_tradnl"/>
        </w:rPr>
        <w:t xml:space="preserve">“(…) las Unidades de Administración de Talento Humano-UATH’s priorizarán las creaciones de aquellos puestos bajo la modalidad de contratos de servicios ocasionales y que sus actividades no tengan carácter de temporal.” </w:t>
      </w:r>
      <w:r w:rsidRPr="00525305">
        <w:rPr>
          <w:sz w:val="16"/>
          <w:szCs w:val="16"/>
          <w:lang w:val="es-ES_tradnl"/>
        </w:rPr>
        <w:t>Priorizando al personal que cumple veinticuatro (24) meses hasta el 30 de julio de 2015;</w:t>
      </w:r>
    </w:p>
    <w:p w:rsidR="00237499" w:rsidRPr="00525305" w:rsidRDefault="00237499">
      <w:pPr>
        <w:shd w:val="clear" w:color="auto" w:fill="FFFFFF"/>
        <w:spacing w:before="182" w:line="211" w:lineRule="exact"/>
        <w:jc w:val="both"/>
        <w:rPr>
          <w:sz w:val="16"/>
          <w:szCs w:val="16"/>
        </w:rPr>
      </w:pPr>
      <w:r w:rsidRPr="00525305">
        <w:rPr>
          <w:sz w:val="16"/>
          <w:szCs w:val="16"/>
          <w:lang w:val="es-ES_tradnl"/>
        </w:rPr>
        <w:t>Que, mediante Oficios CJ-DG-2014-1079, de 3 de julio de 2014, CJ-DG-2015-98, de 20 de enero de 2015; y, CJ-DG-2015-124, de 23 de enero de 2015, la economista Andrea Bravo Mogro, Directora General del Consejo de la Judicatura, solicitó al Ministerio del Trabajo, la creación de puestos con la finalidad de poder completar el proceso de Fortalecimiento Institucional que el Consejo de la Judicatura está llevando a cabo;</w:t>
      </w:r>
    </w:p>
    <w:p w:rsidR="00237499" w:rsidRPr="00525305" w:rsidRDefault="00237499">
      <w:pPr>
        <w:shd w:val="clear" w:color="auto" w:fill="FFFFFF"/>
        <w:spacing w:before="182" w:line="211" w:lineRule="exact"/>
        <w:jc w:val="both"/>
        <w:rPr>
          <w:sz w:val="16"/>
          <w:szCs w:val="16"/>
        </w:rPr>
      </w:pPr>
      <w:r w:rsidRPr="00525305">
        <w:rPr>
          <w:sz w:val="16"/>
          <w:szCs w:val="16"/>
          <w:lang w:val="es-ES_tradnl"/>
        </w:rPr>
        <w:t>Que, mediante Oficio CJ-DG-2015-151, de 27 de enero de 2015, la economista Andrea Bravo Mogro, Directora General del Consejo de la Judicatura, solicitó al Ministerio del Trabajo, la creación de partidas priorizadas para la Corte Nacional de Justicia;</w:t>
      </w:r>
    </w:p>
    <w:p w:rsidR="00237499" w:rsidRPr="00525305" w:rsidRDefault="00237499">
      <w:pPr>
        <w:shd w:val="clear" w:color="auto" w:fill="FFFFFF"/>
        <w:spacing w:before="182" w:line="211" w:lineRule="exact"/>
        <w:jc w:val="both"/>
        <w:rPr>
          <w:sz w:val="16"/>
          <w:szCs w:val="16"/>
        </w:rPr>
      </w:pPr>
      <w:r w:rsidRPr="00525305">
        <w:rPr>
          <w:sz w:val="16"/>
          <w:szCs w:val="16"/>
          <w:lang w:val="es-ES_tradnl"/>
        </w:rPr>
        <w:t xml:space="preserve">Que, mediante Oficio CJ-DG-2015-186-A, de 2 febrero de 2015, s uscrito por la economista Andrea Bravo Mogro, Directora General del Consejo de la Judicatura, remite al economista Carlos Marx Carrasco Vicuña, Ministro del Trabajo, la: </w:t>
      </w:r>
      <w:r w:rsidRPr="00525305">
        <w:rPr>
          <w:i/>
          <w:iCs/>
          <w:sz w:val="16"/>
          <w:szCs w:val="16"/>
          <w:lang w:val="es-ES_tradnl"/>
        </w:rPr>
        <w:t>“Matriz que contiene la Planificación del Talento humano para el año 2015 del Consejo de la Judicatura (…) a efecto de que se disponga a quien corresponda continuar con el trámite respectivo…”</w:t>
      </w:r>
      <w:r w:rsidRPr="00525305">
        <w:rPr>
          <w:sz w:val="16"/>
          <w:szCs w:val="16"/>
          <w:lang w:val="es-ES_tradnl"/>
        </w:rPr>
        <w:t>;</w:t>
      </w:r>
    </w:p>
    <w:p w:rsidR="00237499" w:rsidRPr="00525305" w:rsidRDefault="00237499">
      <w:pPr>
        <w:shd w:val="clear" w:color="auto" w:fill="FFFFFF"/>
        <w:spacing w:before="182" w:line="206" w:lineRule="exact"/>
        <w:jc w:val="both"/>
        <w:rPr>
          <w:sz w:val="16"/>
          <w:szCs w:val="16"/>
        </w:rPr>
      </w:pPr>
      <w:r w:rsidRPr="00525305">
        <w:rPr>
          <w:sz w:val="16"/>
          <w:szCs w:val="16"/>
          <w:lang w:val="es-ES_tradnl"/>
        </w:rPr>
        <w:t xml:space="preserve">Que, mediante Resolución MDT-VSP-2015-002, de 28 de febrero de 2015, el Ministerio del Trabajo resolvió: </w:t>
      </w:r>
      <w:r w:rsidRPr="00525305">
        <w:rPr>
          <w:i/>
          <w:iCs/>
          <w:sz w:val="16"/>
          <w:szCs w:val="16"/>
          <w:lang w:val="es-ES_tradnl"/>
        </w:rPr>
        <w:t>“Aprobar la creación de tres mil ciento ochenta y cuatro (3184) puestos en la escala de remuneraciones mensuales unificadas para el Consejo de Judicatura. (…) A partir del mes de febrero de 2015…”</w:t>
      </w:r>
      <w:r w:rsidRPr="00525305">
        <w:rPr>
          <w:sz w:val="16"/>
          <w:szCs w:val="16"/>
          <w:lang w:val="es-ES_tradnl"/>
        </w:rPr>
        <w:t>;</w:t>
      </w:r>
    </w:p>
    <w:p w:rsidR="00237499" w:rsidRPr="00525305" w:rsidRDefault="00237499">
      <w:pPr>
        <w:shd w:val="clear" w:color="auto" w:fill="FFFFFF"/>
        <w:spacing w:before="182" w:line="206" w:lineRule="exact"/>
        <w:jc w:val="both"/>
        <w:rPr>
          <w:sz w:val="16"/>
          <w:szCs w:val="16"/>
        </w:rPr>
        <w:sectPr w:rsidR="00237499" w:rsidRPr="00525305">
          <w:type w:val="continuous"/>
          <w:pgSz w:w="11909" w:h="16834"/>
          <w:pgMar w:top="1284" w:right="1309" w:bottom="360" w:left="1308" w:header="720" w:footer="720" w:gutter="0"/>
          <w:cols w:num="2" w:space="720" w:equalWidth="0">
            <w:col w:w="4363" w:space="566"/>
            <w:col w:w="4363"/>
          </w:cols>
          <w:noEndnote/>
        </w:sectPr>
      </w:pPr>
    </w:p>
    <w:p w:rsidR="00237499" w:rsidRPr="00525305" w:rsidRDefault="00237499" w:rsidP="00951077">
      <w:pPr>
        <w:shd w:val="clear" w:color="auto" w:fill="FFFFFF"/>
        <w:tabs>
          <w:tab w:val="left" w:pos="6595"/>
        </w:tabs>
        <w:spacing w:after="259"/>
        <w:ind w:left="499"/>
        <w:jc w:val="center"/>
        <w:rPr>
          <w:sz w:val="16"/>
          <w:szCs w:val="16"/>
        </w:rPr>
      </w:pPr>
      <w:r w:rsidRPr="00525305">
        <w:rPr>
          <w:b/>
          <w:bCs/>
          <w:sz w:val="16"/>
          <w:szCs w:val="16"/>
          <w:lang w:val="es-ES_tradnl"/>
        </w:rPr>
        <w:t xml:space="preserve">8 - Martes 27 de octubre de </w:t>
      </w:r>
      <w:r>
        <w:rPr>
          <w:b/>
          <w:bCs/>
          <w:sz w:val="16"/>
          <w:szCs w:val="16"/>
          <w:lang w:val="es-ES_tradnl"/>
        </w:rPr>
        <w:t xml:space="preserve">2015 </w:t>
      </w:r>
      <w:r w:rsidRPr="00525305">
        <w:rPr>
          <w:b/>
          <w:bCs/>
          <w:sz w:val="16"/>
          <w:szCs w:val="16"/>
          <w:lang w:val="es-ES_tradnl"/>
        </w:rPr>
        <w:t>Registro Oficial Nº 616</w:t>
      </w:r>
    </w:p>
    <w:p w:rsidR="00237499" w:rsidRPr="00525305" w:rsidRDefault="00237499">
      <w:pPr>
        <w:shd w:val="clear" w:color="auto" w:fill="FFFFFF"/>
        <w:tabs>
          <w:tab w:val="left" w:pos="6595"/>
        </w:tabs>
        <w:spacing w:after="259"/>
        <w:ind w:left="499"/>
        <w:rPr>
          <w:sz w:val="16"/>
          <w:szCs w:val="16"/>
        </w:rPr>
        <w:sectPr w:rsidR="00237499" w:rsidRPr="00525305">
          <w:pgSz w:w="11909" w:h="16834"/>
          <w:pgMar w:top="1270" w:right="1304" w:bottom="360" w:left="1308" w:header="720" w:footer="720" w:gutter="0"/>
          <w:cols w:space="60"/>
          <w:noEndnote/>
        </w:sectPr>
      </w:pPr>
    </w:p>
    <w:p w:rsidR="00237499" w:rsidRPr="00525305" w:rsidRDefault="00237499">
      <w:pPr>
        <w:shd w:val="clear" w:color="auto" w:fill="FFFFFF"/>
        <w:spacing w:line="211" w:lineRule="exact"/>
        <w:jc w:val="both"/>
        <w:rPr>
          <w:sz w:val="16"/>
          <w:szCs w:val="16"/>
        </w:rPr>
      </w:pPr>
      <w:r w:rsidRPr="00525305">
        <w:rPr>
          <w:sz w:val="16"/>
          <w:szCs w:val="16"/>
          <w:lang w:val="es-ES_tradnl"/>
        </w:rPr>
        <w:t xml:space="preserve">Que, mediante Oficio MDT-VSP-2015-0073, de 4 de marzo de 2015, suscrito por la ingeniera Paola Isabel Hidalgo Verdesoto, Viceministra del Servicio Público, quien remite a la economista Andrea Bravo Mogro, Directora General la: </w:t>
      </w:r>
      <w:r w:rsidRPr="00525305">
        <w:rPr>
          <w:i/>
          <w:iCs/>
          <w:sz w:val="16"/>
          <w:szCs w:val="16"/>
          <w:lang w:val="es-ES_tradnl"/>
        </w:rPr>
        <w:t>“(…) resolución y lista de asignaciones para la creación de tres mil ciento ochenta y cuatro (3184) puesto priorizados para el Consejo de la Judicatura, con la finalidad de que la Unidad de Administración de Talento Humano institucional realice las acciones correspondientes para su debida implementación.”</w:t>
      </w:r>
      <w:r w:rsidRPr="00525305">
        <w:rPr>
          <w:sz w:val="16"/>
          <w:szCs w:val="16"/>
          <w:lang w:val="es-ES_tradnl"/>
        </w:rPr>
        <w:t>;</w:t>
      </w:r>
    </w:p>
    <w:p w:rsidR="00237499" w:rsidRPr="00525305" w:rsidRDefault="00237499">
      <w:pPr>
        <w:shd w:val="clear" w:color="auto" w:fill="FFFFFF"/>
        <w:spacing w:before="221" w:line="211" w:lineRule="exact"/>
        <w:jc w:val="both"/>
        <w:rPr>
          <w:sz w:val="16"/>
          <w:szCs w:val="16"/>
        </w:rPr>
      </w:pPr>
      <w:r w:rsidRPr="00525305">
        <w:rPr>
          <w:sz w:val="16"/>
          <w:szCs w:val="16"/>
          <w:lang w:val="es-ES_tradnl"/>
        </w:rPr>
        <w:t xml:space="preserve">Que, mediante Oficio MDT-VSP-2015-0352, de 20 de mayo de 2015, suscrito por la ingeniera Paola Hidalgo Verdesoto, Viceministra del Servicio Público, remite al economista Fausto Herrera Nicolalde, Ministro de Finanzas, el: </w:t>
      </w:r>
      <w:r w:rsidRPr="00525305">
        <w:rPr>
          <w:i/>
          <w:iCs/>
          <w:sz w:val="16"/>
          <w:szCs w:val="16"/>
          <w:lang w:val="es-ES_tradnl"/>
        </w:rPr>
        <w:t>“proyecto de Resolución para la creación de cuatro mil un (4001) puestos de carrera correspondiente a la Planificación de Talento Humano del año 2015 para el Consejo de la Judicatura…”</w:t>
      </w:r>
      <w:r w:rsidRPr="00525305">
        <w:rPr>
          <w:sz w:val="16"/>
          <w:szCs w:val="16"/>
          <w:lang w:val="es-ES_tradnl"/>
        </w:rPr>
        <w:t>;</w:t>
      </w:r>
    </w:p>
    <w:p w:rsidR="00237499" w:rsidRPr="00525305" w:rsidRDefault="00237499">
      <w:pPr>
        <w:shd w:val="clear" w:color="auto" w:fill="FFFFFF"/>
        <w:spacing w:before="221" w:line="211" w:lineRule="exact"/>
        <w:ind w:right="5"/>
        <w:jc w:val="both"/>
        <w:rPr>
          <w:sz w:val="16"/>
          <w:szCs w:val="16"/>
        </w:rPr>
      </w:pPr>
      <w:r w:rsidRPr="00525305">
        <w:rPr>
          <w:sz w:val="16"/>
          <w:szCs w:val="16"/>
          <w:lang w:val="es-ES_tradnl"/>
        </w:rPr>
        <w:t xml:space="preserve">Que, el artículo 1 del Acuerdo Ministerial MDT-2015-0135, de 17 de junio de 2015, suscrito por el economista Carlos Marx Carrasco Vicuña, Ministro del Trabajo prescribe: </w:t>
      </w:r>
      <w:r w:rsidRPr="00525305">
        <w:rPr>
          <w:i/>
          <w:iCs/>
          <w:sz w:val="16"/>
          <w:szCs w:val="16"/>
          <w:lang w:val="es-ES_tradnl"/>
        </w:rPr>
        <w:t>“Delegar a las autoridades nominadoras de las instituciones del sector público, previo informe de la UATH institucional o la que hiciere sus veces, las siguientes atribuciones...”</w:t>
      </w:r>
      <w:r w:rsidRPr="00525305">
        <w:rPr>
          <w:sz w:val="16"/>
          <w:szCs w:val="16"/>
          <w:lang w:val="es-ES_tradnl"/>
        </w:rPr>
        <w:t>;</w:t>
      </w:r>
    </w:p>
    <w:p w:rsidR="00237499" w:rsidRPr="00525305" w:rsidRDefault="00237499">
      <w:pPr>
        <w:shd w:val="clear" w:color="auto" w:fill="FFFFFF"/>
        <w:spacing w:line="211" w:lineRule="exact"/>
        <w:ind w:right="5"/>
        <w:jc w:val="both"/>
        <w:rPr>
          <w:sz w:val="16"/>
          <w:szCs w:val="16"/>
        </w:rPr>
      </w:pPr>
      <w:r w:rsidRPr="00525305">
        <w:rPr>
          <w:sz w:val="16"/>
          <w:szCs w:val="16"/>
        </w:rPr>
        <w:br w:type="column"/>
      </w:r>
      <w:r w:rsidRPr="00525305">
        <w:rPr>
          <w:sz w:val="16"/>
          <w:szCs w:val="16"/>
          <w:lang w:val="es-ES_tradnl"/>
        </w:rPr>
        <w:t xml:space="preserve">Que, mediante Oficio MDT-DM-2015-0120, de 27 de julio de 2015, suscrito por el economista Carlos Marx Carrasco Vicuña, Ministro del Trabajo, remite a la economista Andrea Bravo Mogro, Directora General del Consejo de la Judicatura el: </w:t>
      </w:r>
      <w:r w:rsidRPr="00525305">
        <w:rPr>
          <w:i/>
          <w:iCs/>
          <w:sz w:val="16"/>
          <w:szCs w:val="16"/>
          <w:lang w:val="es-ES_tradnl"/>
        </w:rPr>
        <w:t>“</w:t>
      </w:r>
      <w:r w:rsidRPr="00525305">
        <w:rPr>
          <w:sz w:val="16"/>
          <w:szCs w:val="16"/>
          <w:lang w:val="es-ES_tradnl"/>
        </w:rPr>
        <w:t>…</w:t>
      </w:r>
      <w:r w:rsidRPr="00525305">
        <w:rPr>
          <w:i/>
          <w:iCs/>
          <w:sz w:val="16"/>
          <w:szCs w:val="16"/>
          <w:lang w:val="es-ES_tradnl"/>
        </w:rPr>
        <w:t xml:space="preserve">Manual de Descripción, Valoración y Clasificación de Puestos (…) para el Consejo de la Judicatura…”, </w:t>
      </w:r>
      <w:r w:rsidRPr="00525305">
        <w:rPr>
          <w:sz w:val="16"/>
          <w:szCs w:val="16"/>
          <w:lang w:val="es-ES_tradnl"/>
        </w:rPr>
        <w:t>mediante Acuerdo Ministerial MDT-2015-0176, de 28 de julio de 2015;</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 xml:space="preserve">Que, el artículo 1 del Acuerdo Ministerial MDT-2015-0175, de 28 de julio de 2015, suscrito por el economista Carlos Marx Carrasco Vicuña, Ministro del Trabajo establece: </w:t>
      </w:r>
      <w:r w:rsidRPr="00525305">
        <w:rPr>
          <w:i/>
          <w:iCs/>
          <w:sz w:val="16"/>
          <w:szCs w:val="16"/>
          <w:lang w:val="es-ES_tradnl"/>
        </w:rPr>
        <w:t>“Aprobar cuarenta y seis (46) perfiles provisionales de puestos correspondientes a los Órganos Jurisdiccionales del Consejo de la Judicatura y la Escuela de la Función Judicial...”</w:t>
      </w:r>
      <w:r w:rsidRPr="00525305">
        <w:rPr>
          <w:sz w:val="16"/>
          <w:szCs w:val="16"/>
          <w:lang w:val="es-ES_tradnl"/>
        </w:rPr>
        <w:t>;</w:t>
      </w:r>
    </w:p>
    <w:p w:rsidR="00237499" w:rsidRPr="00525305" w:rsidRDefault="00237499">
      <w:pPr>
        <w:shd w:val="clear" w:color="auto" w:fill="FFFFFF"/>
        <w:spacing w:before="182" w:line="211" w:lineRule="exact"/>
        <w:ind w:right="5"/>
        <w:jc w:val="both"/>
        <w:rPr>
          <w:sz w:val="16"/>
          <w:szCs w:val="16"/>
        </w:rPr>
      </w:pPr>
      <w:r w:rsidRPr="00525305">
        <w:rPr>
          <w:sz w:val="16"/>
          <w:szCs w:val="16"/>
          <w:lang w:val="es-ES_tradnl"/>
        </w:rPr>
        <w:t xml:space="preserve">Que, el artículo 1 del Acuerdo Ministerial MDT-2015-0176, de 28 de julio de 2015, suscrito por el economista Carlos Marx Carrasco Vicuña, Ministro del Trabajo manifiesta: </w:t>
      </w:r>
      <w:r w:rsidRPr="00525305">
        <w:rPr>
          <w:i/>
          <w:iCs/>
          <w:sz w:val="16"/>
          <w:szCs w:val="16"/>
          <w:lang w:val="es-ES_tradnl"/>
        </w:rPr>
        <w:t>“Expedir el Manual de Descripción, Valoración y Clasificación de Puestos del Consejo de la Judicatura...”</w:t>
      </w:r>
      <w:r w:rsidRPr="00525305">
        <w:rPr>
          <w:sz w:val="16"/>
          <w:szCs w:val="16"/>
          <w:lang w:val="es-ES_tradnl"/>
        </w:rPr>
        <w:t>;</w:t>
      </w:r>
    </w:p>
    <w:p w:rsidR="00237499" w:rsidRPr="00525305" w:rsidRDefault="00237499">
      <w:pPr>
        <w:shd w:val="clear" w:color="auto" w:fill="FFFFFF"/>
        <w:spacing w:before="182" w:line="211" w:lineRule="exact"/>
        <w:ind w:right="5"/>
        <w:jc w:val="both"/>
        <w:rPr>
          <w:sz w:val="16"/>
          <w:szCs w:val="16"/>
        </w:rPr>
      </w:pPr>
      <w:r w:rsidRPr="00525305">
        <w:rPr>
          <w:sz w:val="16"/>
          <w:szCs w:val="16"/>
          <w:lang w:val="es-ES_tradnl"/>
        </w:rPr>
        <w:t xml:space="preserve">Que, el Pleno del Consejo de la Judicatura, en sesión de 30 de julio de 2015, mediante Resolución 216-2015, resolvió: </w:t>
      </w:r>
      <w:r w:rsidRPr="00525305">
        <w:rPr>
          <w:i/>
          <w:iCs/>
          <w:sz w:val="16"/>
          <w:szCs w:val="16"/>
          <w:lang w:val="es-ES_tradnl"/>
        </w:rPr>
        <w:t>“DE LA CREACIÓN DE CUATRO MIL UN (4001) PUESTOS EN EL CONSEJO DE LA JUDICATURA”</w:t>
      </w:r>
      <w:r w:rsidRPr="00525305">
        <w:rPr>
          <w:sz w:val="16"/>
          <w:szCs w:val="16"/>
          <w:lang w:val="es-ES_tradnl"/>
        </w:rPr>
        <w:t>;</w:t>
      </w:r>
    </w:p>
    <w:p w:rsidR="00237499" w:rsidRPr="00525305" w:rsidRDefault="00237499">
      <w:pPr>
        <w:shd w:val="clear" w:color="auto" w:fill="FFFFFF"/>
        <w:spacing w:before="182" w:line="211" w:lineRule="exact"/>
        <w:ind w:right="5"/>
        <w:jc w:val="both"/>
        <w:rPr>
          <w:sz w:val="16"/>
          <w:szCs w:val="16"/>
        </w:rPr>
        <w:sectPr w:rsidR="00237499" w:rsidRPr="00525305">
          <w:type w:val="continuous"/>
          <w:pgSz w:w="11909" w:h="16834"/>
          <w:pgMar w:top="1270" w:right="1304" w:bottom="360" w:left="1308" w:header="720" w:footer="720" w:gutter="0"/>
          <w:cols w:num="2" w:space="720" w:equalWidth="0">
            <w:col w:w="4363" w:space="566"/>
            <w:col w:w="4368"/>
          </w:cols>
          <w:noEndnote/>
        </w:sectPr>
      </w:pPr>
    </w:p>
    <w:p w:rsidR="00237499" w:rsidRPr="00525305" w:rsidRDefault="00237499">
      <w:pPr>
        <w:spacing w:before="72" w:line="1" w:lineRule="exact"/>
        <w:rPr>
          <w:sz w:val="16"/>
          <w:szCs w:val="16"/>
        </w:rPr>
      </w:pPr>
    </w:p>
    <w:p w:rsidR="00237499" w:rsidRPr="00525305" w:rsidRDefault="00237499">
      <w:pPr>
        <w:shd w:val="clear" w:color="auto" w:fill="FFFFFF"/>
        <w:spacing w:before="182" w:line="211" w:lineRule="exact"/>
        <w:ind w:right="5"/>
        <w:jc w:val="both"/>
        <w:rPr>
          <w:sz w:val="16"/>
          <w:szCs w:val="16"/>
        </w:rPr>
        <w:sectPr w:rsidR="00237499" w:rsidRPr="00525305">
          <w:type w:val="continuous"/>
          <w:pgSz w:w="11909" w:h="16834"/>
          <w:pgMar w:top="1270" w:right="1309" w:bottom="360" w:left="1308" w:header="720" w:footer="720" w:gutter="0"/>
          <w:cols w:space="60"/>
          <w:noEndnote/>
        </w:sectPr>
      </w:pPr>
    </w:p>
    <w:p w:rsidR="00237499" w:rsidRPr="00525305" w:rsidRDefault="00237499">
      <w:pPr>
        <w:shd w:val="clear" w:color="auto" w:fill="FFFFFF"/>
        <w:spacing w:line="211" w:lineRule="exact"/>
        <w:jc w:val="both"/>
        <w:rPr>
          <w:sz w:val="16"/>
          <w:szCs w:val="16"/>
        </w:rPr>
      </w:pPr>
      <w:r w:rsidRPr="00525305">
        <w:rPr>
          <w:sz w:val="16"/>
          <w:szCs w:val="16"/>
          <w:lang w:val="es-ES_tradnl"/>
        </w:rPr>
        <w:t xml:space="preserve">Que, mediante Oficio MDT-VSP-2015-0670, de 28 de julio de 2015, la ingeniera Paola Hidalgo Verdesoto, Viceministra del Servicio Público, pone en conocimiento de la economista Andrea Bravo Mogro, Directora General del Consejo de la Judicatura que: </w:t>
      </w:r>
      <w:r w:rsidRPr="00525305">
        <w:rPr>
          <w:i/>
          <w:iCs/>
          <w:sz w:val="16"/>
          <w:szCs w:val="16"/>
          <w:lang w:val="es-ES_tradnl"/>
        </w:rPr>
        <w:t>“Mediante Oficios MINFIN-DM-2015-0345 y MINFIN-DM-2015-0382, de 29 de junio y 21 de julio de 2015, respectivamente, el Ministerio de Finanzas emitió dictamen presupuestario favorable para la creación de cuatro mil un (4001) puestos de carrera del Consejo de la Judicatura (…) con la finalidad de que, se concluya con el proceso de creación de puestos acorde a lo establecido en el Acuerdo Ministerial MDT-2015-0135.”</w:t>
      </w:r>
      <w:r w:rsidRPr="00525305">
        <w:rPr>
          <w:sz w:val="16"/>
          <w:szCs w:val="16"/>
          <w:lang w:val="es-ES_tradnl"/>
        </w:rPr>
        <w:t>;</w:t>
      </w:r>
    </w:p>
    <w:p w:rsidR="00237499" w:rsidRPr="00525305" w:rsidRDefault="00237499">
      <w:pPr>
        <w:shd w:val="clear" w:color="auto" w:fill="FFFFFF"/>
        <w:spacing w:before="221" w:line="211" w:lineRule="exact"/>
        <w:jc w:val="both"/>
        <w:rPr>
          <w:sz w:val="16"/>
          <w:szCs w:val="16"/>
        </w:rPr>
      </w:pPr>
      <w:r w:rsidRPr="00525305">
        <w:rPr>
          <w:sz w:val="16"/>
          <w:szCs w:val="16"/>
          <w:lang w:val="es-ES_tradnl"/>
        </w:rPr>
        <w:t xml:space="preserve">Que, mediante Oficio MDT-VSP-2015-0669, de 28 de julio de 2015, suscrito por la ingeniera Paola Hidalgo Verdesoto, Viceministra del Servicio Público, pone en conocimiento de la economista Andrea Bravo Mogro, Directora General del Consejo de la Judicatura que: </w:t>
      </w:r>
      <w:r w:rsidRPr="00525305">
        <w:rPr>
          <w:i/>
          <w:iCs/>
          <w:sz w:val="16"/>
          <w:szCs w:val="16"/>
          <w:lang w:val="es-ES_tradnl"/>
        </w:rPr>
        <w:t>“(…) una vez revisada la documentación remitida por parte de la Unidad de Administración de Talento Humano del Consejo de la Judicatura, esta Cartera de Estado aprueba la Planificación del Talento Humano para el año 2015, en lo referente a la creación de cuatro mil un (4001) puestos de carrera, con el fin de mantener la operatividad de la gestión institucional.”</w:t>
      </w:r>
      <w:r w:rsidRPr="00525305">
        <w:rPr>
          <w:sz w:val="16"/>
          <w:szCs w:val="16"/>
          <w:lang w:val="es-ES_tradnl"/>
        </w:rPr>
        <w:t>;</w:t>
      </w:r>
    </w:p>
    <w:p w:rsidR="00237499" w:rsidRPr="00525305" w:rsidRDefault="00237499">
      <w:pPr>
        <w:shd w:val="clear" w:color="auto" w:fill="FFFFFF"/>
        <w:spacing w:before="245" w:line="211" w:lineRule="exact"/>
        <w:jc w:val="both"/>
        <w:rPr>
          <w:sz w:val="16"/>
          <w:szCs w:val="16"/>
        </w:rPr>
      </w:pPr>
      <w:r w:rsidRPr="00525305">
        <w:rPr>
          <w:sz w:val="16"/>
          <w:szCs w:val="16"/>
          <w:lang w:val="es-ES_tradnl"/>
        </w:rPr>
        <w:t xml:space="preserve">Que, mediante Oficio MDT-DM-2015-0120, de 27 de julio de 2015, suscrito por el economista Carlos Marx Carrasco Vicuña, Ministro del Trabajo, remite a la economista Andrea Bravo Mogro, Directora General del Consejo de la Judicatura la: </w:t>
      </w:r>
      <w:r w:rsidRPr="00525305">
        <w:rPr>
          <w:i/>
          <w:iCs/>
          <w:sz w:val="16"/>
          <w:szCs w:val="16"/>
          <w:lang w:val="es-ES_tradnl"/>
        </w:rPr>
        <w:t>“</w:t>
      </w:r>
      <w:r w:rsidRPr="00525305">
        <w:rPr>
          <w:sz w:val="16"/>
          <w:szCs w:val="16"/>
          <w:lang w:val="es-ES_tradnl"/>
        </w:rPr>
        <w:t>…</w:t>
      </w:r>
      <w:r w:rsidRPr="00525305">
        <w:rPr>
          <w:i/>
          <w:iCs/>
          <w:sz w:val="16"/>
          <w:szCs w:val="16"/>
          <w:lang w:val="es-ES_tradnl"/>
        </w:rPr>
        <w:t xml:space="preserve">aprobación y actualización de cuarenta y ocho (48) perfiles provisionales para el Consejo de la Judicatura…”, </w:t>
      </w:r>
      <w:r w:rsidRPr="00525305">
        <w:rPr>
          <w:sz w:val="16"/>
          <w:szCs w:val="16"/>
          <w:lang w:val="es-ES_tradnl"/>
        </w:rPr>
        <w:t>mediante Acuerdo Ministerial MDT-2015-0175, de 28 de julio de 2015;</w:t>
      </w:r>
    </w:p>
    <w:p w:rsidR="00237499" w:rsidRPr="00525305" w:rsidRDefault="00237499">
      <w:pPr>
        <w:shd w:val="clear" w:color="auto" w:fill="FFFFFF"/>
        <w:spacing w:before="82" w:line="211" w:lineRule="exact"/>
        <w:jc w:val="both"/>
        <w:rPr>
          <w:sz w:val="16"/>
          <w:szCs w:val="16"/>
        </w:rPr>
      </w:pPr>
      <w:r w:rsidRPr="00525305">
        <w:rPr>
          <w:sz w:val="16"/>
          <w:szCs w:val="16"/>
        </w:rPr>
        <w:br w:type="column"/>
      </w:r>
      <w:r w:rsidRPr="00525305">
        <w:rPr>
          <w:sz w:val="16"/>
          <w:szCs w:val="16"/>
          <w:lang w:val="es-ES_tradnl"/>
        </w:rPr>
        <w:t xml:space="preserve">Que, mediante Memorando DNTH-6274-2015, de 29 de julio de 2015, suscrito por la ingeniera María Cristina Lemarie Acosta, Directora Nacional de Talento Humano (e), solicita a la economista Andrea Bravo Mogro, Directora General que: </w:t>
      </w:r>
      <w:r w:rsidRPr="00525305">
        <w:rPr>
          <w:i/>
          <w:iCs/>
          <w:sz w:val="16"/>
          <w:szCs w:val="16"/>
          <w:lang w:val="es-ES_tradnl"/>
        </w:rPr>
        <w:t>“por su intermedio se ponga en conocimiento para la aprobación del Pleno del Consejo de la Judicatura, la ampliación de la convocatoria para el concurso público de méritos, oposición, impugnación ciudadana y control social para la selección de servidoras y servidores de la carrera judicial administrativa del Consejo de la Judicatura a nivel nacional, que permitirá otorgar los nombramientos provisionales respectivos.”</w:t>
      </w:r>
      <w:r w:rsidRPr="00525305">
        <w:rPr>
          <w:sz w:val="16"/>
          <w:szCs w:val="16"/>
          <w:lang w:val="es-ES_tradnl"/>
        </w:rPr>
        <w:t>;</w:t>
      </w:r>
    </w:p>
    <w:p w:rsidR="00237499" w:rsidRPr="00525305" w:rsidRDefault="00237499">
      <w:pPr>
        <w:shd w:val="clear" w:color="auto" w:fill="FFFFFF"/>
        <w:spacing w:before="182" w:line="206" w:lineRule="exact"/>
        <w:jc w:val="both"/>
        <w:rPr>
          <w:sz w:val="16"/>
          <w:szCs w:val="16"/>
        </w:rPr>
      </w:pPr>
      <w:r w:rsidRPr="00525305">
        <w:rPr>
          <w:sz w:val="16"/>
          <w:szCs w:val="16"/>
          <w:lang w:val="es-ES_tradnl"/>
        </w:rPr>
        <w:t xml:space="preserve">Que, el Pleno del Consejo de la Judicatura conoció el Memorando CJ-DG-2015-4263, de 29 de julio de 2015, suscrito por la economista Andrea Bravo Mogro, Directora General, quien remite el Memorando DNTH-6274-2015, suscrito por la ingeniera María Cristina Lemarie Acosta, Directora Nacional de Talento Humano (e), que contiene la ampliación de la: </w:t>
      </w:r>
      <w:r w:rsidRPr="00525305">
        <w:rPr>
          <w:i/>
          <w:iCs/>
          <w:sz w:val="16"/>
          <w:szCs w:val="16"/>
          <w:lang w:val="es-ES_tradnl"/>
        </w:rPr>
        <w:t>“Convocatoria para el Concurso Público de Méritos, Oposición, Impugnación Ciudadana y Control Social, para la selección de servidoras y servidores de la carrera judicial administrativa del Consejo de la Judicatura a nivel nacional.”</w:t>
      </w:r>
      <w:r w:rsidRPr="00525305">
        <w:rPr>
          <w:sz w:val="16"/>
          <w:szCs w:val="16"/>
          <w:lang w:val="es-ES_tradnl"/>
        </w:rPr>
        <w:t>;</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Que, el Pleno del Consejo de la Judicatura, conoció el Memorando CJ-DG-2015-5519, de 5 de octubre de 2015, suscrito por la economista Andrea Bravo Mogro, Directora General, quien remite el Memo</w:t>
      </w:r>
      <w:r>
        <w:rPr>
          <w:sz w:val="16"/>
          <w:szCs w:val="16"/>
          <w:lang w:val="es-ES_tradnl"/>
        </w:rPr>
        <w:t>rando DNTH-8074-2015, de 2 de o</w:t>
      </w:r>
      <w:r w:rsidRPr="00525305">
        <w:rPr>
          <w:sz w:val="16"/>
          <w:szCs w:val="16"/>
          <w:lang w:val="es-ES_tradnl"/>
        </w:rPr>
        <w:t xml:space="preserve">ctubre de 2015, suscrito por la ingeniera María Cristina Lemarie Acosta, Directora Nacional de Talento Humano (e), que contiene el informe: </w:t>
      </w:r>
      <w:r w:rsidRPr="00525305">
        <w:rPr>
          <w:i/>
          <w:iCs/>
          <w:sz w:val="16"/>
          <w:szCs w:val="16"/>
          <w:lang w:val="es-ES_tradnl"/>
        </w:rPr>
        <w:t>“Nombramientos provisionales”</w:t>
      </w:r>
      <w:r w:rsidRPr="00525305">
        <w:rPr>
          <w:sz w:val="16"/>
          <w:szCs w:val="16"/>
          <w:lang w:val="es-ES_tradnl"/>
        </w:rPr>
        <w:t>; y,</w:t>
      </w:r>
    </w:p>
    <w:p w:rsidR="00237499" w:rsidRPr="00525305" w:rsidRDefault="00237499">
      <w:pPr>
        <w:shd w:val="clear" w:color="auto" w:fill="FFFFFF"/>
        <w:spacing w:before="178" w:line="211" w:lineRule="exact"/>
        <w:rPr>
          <w:sz w:val="16"/>
          <w:szCs w:val="16"/>
        </w:rPr>
      </w:pPr>
      <w:r w:rsidRPr="00525305">
        <w:rPr>
          <w:sz w:val="16"/>
          <w:szCs w:val="16"/>
          <w:lang w:val="es-ES_tradnl"/>
        </w:rPr>
        <w:t>En ejercicio de sus atribuciones constitucionales y legales, por unanimidad,</w:t>
      </w:r>
    </w:p>
    <w:p w:rsidR="00237499" w:rsidRPr="00525305" w:rsidRDefault="00237499">
      <w:pPr>
        <w:shd w:val="clear" w:color="auto" w:fill="FFFFFF"/>
        <w:spacing w:before="178" w:line="211" w:lineRule="exact"/>
        <w:rPr>
          <w:sz w:val="16"/>
          <w:szCs w:val="16"/>
        </w:rPr>
        <w:sectPr w:rsidR="00237499" w:rsidRPr="00525305">
          <w:type w:val="continuous"/>
          <w:pgSz w:w="11909" w:h="16834"/>
          <w:pgMar w:top="1270" w:right="1309" w:bottom="360" w:left="1308" w:header="720" w:footer="720" w:gutter="0"/>
          <w:cols w:num="2" w:space="720" w:equalWidth="0">
            <w:col w:w="4363" w:space="566"/>
            <w:col w:w="4363"/>
          </w:cols>
          <w:noEndnote/>
        </w:sectPr>
      </w:pPr>
    </w:p>
    <w:p w:rsidR="00237499" w:rsidRPr="00525305" w:rsidRDefault="00237499" w:rsidP="00951077">
      <w:pPr>
        <w:shd w:val="clear" w:color="auto" w:fill="FFFFFF"/>
        <w:tabs>
          <w:tab w:val="left" w:leader="underscore" w:pos="5722"/>
        </w:tabs>
        <w:spacing w:after="216"/>
        <w:ind w:left="475"/>
        <w:jc w:val="center"/>
        <w:rPr>
          <w:sz w:val="16"/>
          <w:szCs w:val="16"/>
        </w:rPr>
      </w:pPr>
      <w:r w:rsidRPr="00525305">
        <w:rPr>
          <w:b/>
          <w:bCs/>
          <w:sz w:val="16"/>
          <w:szCs w:val="16"/>
          <w:lang w:val="es-ES_tradnl"/>
        </w:rPr>
        <w:t>Registro Oficial Nº   616</w:t>
      </w:r>
      <w:r>
        <w:rPr>
          <w:b/>
          <w:bCs/>
          <w:sz w:val="16"/>
          <w:szCs w:val="16"/>
          <w:lang w:val="es-ES_tradnl"/>
        </w:rPr>
        <w:t xml:space="preserve"> Martes </w:t>
      </w:r>
      <w:r w:rsidRPr="00525305">
        <w:rPr>
          <w:b/>
          <w:bCs/>
          <w:sz w:val="16"/>
          <w:szCs w:val="16"/>
          <w:lang w:val="es-ES_tradnl"/>
        </w:rPr>
        <w:t>27 de octubre de 2015 - 9</w:t>
      </w:r>
    </w:p>
    <w:p w:rsidR="00237499" w:rsidRPr="00525305" w:rsidRDefault="00237499">
      <w:pPr>
        <w:shd w:val="clear" w:color="auto" w:fill="FFFFFF"/>
        <w:tabs>
          <w:tab w:val="left" w:leader="underscore" w:pos="5722"/>
        </w:tabs>
        <w:spacing w:after="216"/>
        <w:ind w:left="475"/>
        <w:rPr>
          <w:sz w:val="16"/>
          <w:szCs w:val="16"/>
        </w:rPr>
        <w:sectPr w:rsidR="00237499" w:rsidRPr="00525305">
          <w:pgSz w:w="11909" w:h="16834"/>
          <w:pgMar w:top="1334" w:right="1309" w:bottom="360" w:left="1303" w:header="720" w:footer="720" w:gutter="0"/>
          <w:cols w:space="60"/>
          <w:noEndnote/>
        </w:sectPr>
      </w:pPr>
    </w:p>
    <w:p w:rsidR="00237499" w:rsidRPr="00525305" w:rsidRDefault="00237499">
      <w:pPr>
        <w:shd w:val="clear" w:color="auto" w:fill="FFFFFF"/>
        <w:ind w:right="10"/>
        <w:jc w:val="center"/>
        <w:rPr>
          <w:sz w:val="16"/>
          <w:szCs w:val="16"/>
        </w:rPr>
      </w:pPr>
      <w:r w:rsidRPr="00525305">
        <w:rPr>
          <w:b/>
          <w:bCs/>
          <w:sz w:val="16"/>
          <w:szCs w:val="16"/>
          <w:lang w:val="es-ES_tradnl"/>
        </w:rPr>
        <w:t>RESUELVE:</w:t>
      </w:r>
    </w:p>
    <w:p w:rsidR="00237499" w:rsidRPr="00525305" w:rsidRDefault="00237499">
      <w:pPr>
        <w:shd w:val="clear" w:color="auto" w:fill="FFFFFF"/>
        <w:spacing w:before="125" w:line="211" w:lineRule="exact"/>
        <w:ind w:right="5"/>
        <w:jc w:val="both"/>
        <w:rPr>
          <w:sz w:val="16"/>
          <w:szCs w:val="16"/>
        </w:rPr>
      </w:pPr>
      <w:r w:rsidRPr="00525305">
        <w:rPr>
          <w:b/>
          <w:bCs/>
          <w:sz w:val="16"/>
          <w:szCs w:val="16"/>
          <w:lang w:val="es-ES_tradnl"/>
        </w:rPr>
        <w:t>OTORGAR NOMBRAMIENTOS PROVISIONALES A LAS Y LOS SERVIDORES DE LA FUNCIÓN JUDICIAL DEL CONSEJO DE LA JUDICATURA</w:t>
      </w:r>
    </w:p>
    <w:p w:rsidR="00237499" w:rsidRPr="00525305" w:rsidRDefault="00237499">
      <w:pPr>
        <w:shd w:val="clear" w:color="auto" w:fill="FFFFFF"/>
        <w:spacing w:before="130" w:line="211" w:lineRule="exact"/>
        <w:jc w:val="both"/>
        <w:rPr>
          <w:sz w:val="16"/>
          <w:szCs w:val="16"/>
        </w:rPr>
      </w:pPr>
      <w:r w:rsidRPr="00525305">
        <w:rPr>
          <w:b/>
          <w:bCs/>
          <w:sz w:val="16"/>
          <w:szCs w:val="16"/>
          <w:lang w:val="es-ES_tradnl"/>
        </w:rPr>
        <w:t xml:space="preserve">Artículo 1.- </w:t>
      </w:r>
      <w:r w:rsidRPr="00525305">
        <w:rPr>
          <w:sz w:val="16"/>
          <w:szCs w:val="16"/>
          <w:lang w:val="es-ES_tradnl"/>
        </w:rPr>
        <w:t>Aprobar el informe técnico, referente a la emisión de nombramientos provisionales, suscrito por la ingeniera María Cristina Lemarie Acosta, Directora Nacional de Talento Humano (e) del Consejo de la Judicatura.</w:t>
      </w:r>
    </w:p>
    <w:p w:rsidR="00237499" w:rsidRPr="00525305" w:rsidRDefault="00237499">
      <w:pPr>
        <w:shd w:val="clear" w:color="auto" w:fill="FFFFFF"/>
        <w:spacing w:before="134" w:line="211" w:lineRule="exact"/>
        <w:ind w:right="5"/>
        <w:jc w:val="both"/>
        <w:rPr>
          <w:sz w:val="16"/>
          <w:szCs w:val="16"/>
        </w:rPr>
      </w:pPr>
      <w:r w:rsidRPr="00525305">
        <w:rPr>
          <w:b/>
          <w:bCs/>
          <w:sz w:val="16"/>
          <w:szCs w:val="16"/>
          <w:lang w:val="es-ES_tradnl"/>
        </w:rPr>
        <w:t xml:space="preserve">Artículo 2.- </w:t>
      </w:r>
      <w:r w:rsidRPr="00525305">
        <w:rPr>
          <w:sz w:val="16"/>
          <w:szCs w:val="16"/>
          <w:lang w:val="es-ES_tradnl"/>
        </w:rPr>
        <w:t>Otorgar nombramientos provisionales a nivel nacional a las y los servidores de la Función Judicial, conforme al anexo que forma parte de esta resolución.</w:t>
      </w:r>
    </w:p>
    <w:p w:rsidR="00237499" w:rsidRPr="00525305" w:rsidRDefault="00237499">
      <w:pPr>
        <w:shd w:val="clear" w:color="auto" w:fill="FFFFFF"/>
        <w:spacing w:before="134"/>
        <w:ind w:left="1066"/>
        <w:rPr>
          <w:sz w:val="16"/>
          <w:szCs w:val="16"/>
        </w:rPr>
      </w:pPr>
      <w:r w:rsidRPr="00525305">
        <w:rPr>
          <w:b/>
          <w:bCs/>
          <w:sz w:val="16"/>
          <w:szCs w:val="16"/>
          <w:lang w:val="es-ES_tradnl"/>
        </w:rPr>
        <w:t>DISPOSICIONES FINALES</w:t>
      </w:r>
    </w:p>
    <w:p w:rsidR="00237499" w:rsidRPr="00525305" w:rsidRDefault="00237499">
      <w:pPr>
        <w:shd w:val="clear" w:color="auto" w:fill="FFFFFF"/>
        <w:spacing w:before="130" w:line="211" w:lineRule="exact"/>
        <w:ind w:right="5"/>
        <w:jc w:val="both"/>
        <w:rPr>
          <w:sz w:val="16"/>
          <w:szCs w:val="16"/>
        </w:rPr>
      </w:pPr>
      <w:r w:rsidRPr="00525305">
        <w:rPr>
          <w:b/>
          <w:bCs/>
          <w:sz w:val="16"/>
          <w:szCs w:val="16"/>
          <w:lang w:val="es-ES_tradnl"/>
        </w:rPr>
        <w:t xml:space="preserve">PRIMERA.- </w:t>
      </w:r>
      <w:r w:rsidRPr="00525305">
        <w:rPr>
          <w:sz w:val="16"/>
          <w:szCs w:val="16"/>
          <w:lang w:val="es-ES_tradnl"/>
        </w:rPr>
        <w:t>La ejecución de esta resolución se encargará, en el ámbito de sus competencias a la Dirección General y la Dirección Nacional de Talento Humano del Consejo de la Judicatura.</w:t>
      </w:r>
    </w:p>
    <w:p w:rsidR="00237499" w:rsidRPr="00525305" w:rsidRDefault="00237499">
      <w:pPr>
        <w:shd w:val="clear" w:color="auto" w:fill="FFFFFF"/>
        <w:spacing w:line="211" w:lineRule="exact"/>
        <w:ind w:left="5"/>
        <w:jc w:val="both"/>
        <w:rPr>
          <w:sz w:val="16"/>
          <w:szCs w:val="16"/>
        </w:rPr>
      </w:pPr>
      <w:r w:rsidRPr="00525305">
        <w:rPr>
          <w:sz w:val="16"/>
          <w:szCs w:val="16"/>
        </w:rPr>
        <w:br w:type="column"/>
      </w:r>
      <w:r w:rsidRPr="00525305">
        <w:rPr>
          <w:b/>
          <w:bCs/>
          <w:sz w:val="16"/>
          <w:szCs w:val="16"/>
          <w:lang w:val="es-ES_tradnl"/>
        </w:rPr>
        <w:t xml:space="preserve">SEGUNDA.- </w:t>
      </w:r>
      <w:r w:rsidRPr="00525305">
        <w:rPr>
          <w:sz w:val="16"/>
          <w:szCs w:val="16"/>
          <w:lang w:val="es-ES_tradnl"/>
        </w:rPr>
        <w:t>Esta resolución entrará en vigencia a partir de la fecha de su aprobación, sin perjuicio de su publicación en el registro oficial.</w:t>
      </w:r>
    </w:p>
    <w:p w:rsidR="00237499" w:rsidRPr="00525305" w:rsidRDefault="00237499">
      <w:pPr>
        <w:shd w:val="clear" w:color="auto" w:fill="FFFFFF"/>
        <w:spacing w:before="178" w:line="211" w:lineRule="exact"/>
        <w:ind w:left="5"/>
        <w:jc w:val="both"/>
        <w:rPr>
          <w:sz w:val="16"/>
          <w:szCs w:val="16"/>
        </w:rPr>
      </w:pPr>
      <w:r w:rsidRPr="00525305">
        <w:rPr>
          <w:sz w:val="16"/>
          <w:szCs w:val="16"/>
          <w:lang w:val="es-ES_tradnl"/>
        </w:rPr>
        <w:t>Dado en el Distrito Metropolitano de Quito, en la sala de sesiones del Pleno del Consejo de la Judicatura, a los cinco días de octubre de dos mil quince.</w:t>
      </w:r>
    </w:p>
    <w:p w:rsidR="00237499" w:rsidRPr="00525305" w:rsidRDefault="00237499">
      <w:pPr>
        <w:shd w:val="clear" w:color="auto" w:fill="FFFFFF"/>
        <w:spacing w:before="389"/>
        <w:ind w:left="5"/>
        <w:rPr>
          <w:sz w:val="16"/>
          <w:szCs w:val="16"/>
        </w:rPr>
      </w:pPr>
      <w:r w:rsidRPr="00525305">
        <w:rPr>
          <w:sz w:val="16"/>
          <w:szCs w:val="16"/>
          <w:lang w:val="es-ES_tradnl"/>
        </w:rPr>
        <w:t xml:space="preserve">f.) Gustavo Jalkh Röben, </w:t>
      </w:r>
      <w:r w:rsidRPr="00525305">
        <w:rPr>
          <w:b/>
          <w:bCs/>
          <w:sz w:val="16"/>
          <w:szCs w:val="16"/>
          <w:lang w:val="es-ES_tradnl"/>
        </w:rPr>
        <w:t>Presidente.</w:t>
      </w:r>
    </w:p>
    <w:p w:rsidR="00237499" w:rsidRPr="00525305" w:rsidRDefault="00237499">
      <w:pPr>
        <w:shd w:val="clear" w:color="auto" w:fill="FFFFFF"/>
        <w:spacing w:before="389"/>
        <w:rPr>
          <w:sz w:val="16"/>
          <w:szCs w:val="16"/>
        </w:rPr>
      </w:pPr>
      <w:r w:rsidRPr="00525305">
        <w:rPr>
          <w:sz w:val="16"/>
          <w:szCs w:val="16"/>
          <w:lang w:val="es-ES_tradnl"/>
        </w:rPr>
        <w:t xml:space="preserve">f.) Dr. Andrés Segovia Salcedo, </w:t>
      </w:r>
      <w:r w:rsidRPr="00525305">
        <w:rPr>
          <w:b/>
          <w:bCs/>
          <w:sz w:val="16"/>
          <w:szCs w:val="16"/>
          <w:lang w:val="es-ES_tradnl"/>
        </w:rPr>
        <w:t>Secretario General.</w:t>
      </w:r>
    </w:p>
    <w:p w:rsidR="00237499" w:rsidRPr="00525305" w:rsidRDefault="00237499">
      <w:pPr>
        <w:shd w:val="clear" w:color="auto" w:fill="FFFFFF"/>
        <w:spacing w:before="389" w:line="211" w:lineRule="exact"/>
        <w:jc w:val="both"/>
        <w:rPr>
          <w:sz w:val="16"/>
          <w:szCs w:val="16"/>
        </w:rPr>
      </w:pPr>
      <w:r w:rsidRPr="00525305">
        <w:rPr>
          <w:b/>
          <w:bCs/>
          <w:sz w:val="16"/>
          <w:szCs w:val="16"/>
          <w:lang w:val="es-ES_tradnl"/>
        </w:rPr>
        <w:t xml:space="preserve">CERTIFICO: </w:t>
      </w:r>
      <w:r w:rsidRPr="00525305">
        <w:rPr>
          <w:sz w:val="16"/>
          <w:szCs w:val="16"/>
          <w:lang w:val="es-ES_tradnl"/>
        </w:rPr>
        <w:t>que el Pleno del Consejo de la Judicatura, aprobó esta resolución a los cinco días de octubre de dos mil quince.</w:t>
      </w:r>
    </w:p>
    <w:p w:rsidR="00237499" w:rsidRPr="00525305" w:rsidRDefault="00237499">
      <w:pPr>
        <w:shd w:val="clear" w:color="auto" w:fill="FFFFFF"/>
        <w:spacing w:before="389"/>
        <w:rPr>
          <w:sz w:val="16"/>
          <w:szCs w:val="16"/>
        </w:rPr>
      </w:pPr>
      <w:r w:rsidRPr="00525305">
        <w:rPr>
          <w:sz w:val="16"/>
          <w:szCs w:val="16"/>
          <w:lang w:val="es-ES_tradnl"/>
        </w:rPr>
        <w:t xml:space="preserve">f.) Dr. Andrés Segovia Salcedo, </w:t>
      </w:r>
      <w:r w:rsidRPr="00525305">
        <w:rPr>
          <w:b/>
          <w:bCs/>
          <w:sz w:val="16"/>
          <w:szCs w:val="16"/>
          <w:lang w:val="es-ES_tradnl"/>
        </w:rPr>
        <w:t>Secretario General.</w:t>
      </w:r>
    </w:p>
    <w:p w:rsidR="00237499" w:rsidRPr="00525305" w:rsidRDefault="00237499">
      <w:pPr>
        <w:shd w:val="clear" w:color="auto" w:fill="FFFFFF"/>
        <w:spacing w:before="389"/>
        <w:rPr>
          <w:sz w:val="16"/>
          <w:szCs w:val="16"/>
        </w:rPr>
        <w:sectPr w:rsidR="00237499" w:rsidRPr="00525305">
          <w:type w:val="continuous"/>
          <w:pgSz w:w="11909" w:h="16834"/>
          <w:pgMar w:top="1334" w:right="1309" w:bottom="360" w:left="1308" w:header="720" w:footer="720" w:gutter="0"/>
          <w:cols w:num="2" w:space="720" w:equalWidth="0">
            <w:col w:w="4363" w:space="566"/>
            <w:col w:w="4363"/>
          </w:cols>
          <w:noEndnote/>
        </w:sectPr>
      </w:pPr>
    </w:p>
    <w:p w:rsidR="00237499" w:rsidRPr="00525305" w:rsidRDefault="00237499">
      <w:pPr>
        <w:shd w:val="clear" w:color="auto" w:fill="FFFFFF"/>
        <w:spacing w:before="566"/>
        <w:jc w:val="center"/>
        <w:rPr>
          <w:sz w:val="16"/>
          <w:szCs w:val="16"/>
        </w:rPr>
      </w:pPr>
      <w:r w:rsidRPr="00525305">
        <w:rPr>
          <w:b/>
          <w:bCs/>
          <w:sz w:val="16"/>
          <w:szCs w:val="16"/>
          <w:lang w:val="es-ES_tradnl"/>
        </w:rPr>
        <w:t>ANEXO</w:t>
      </w:r>
    </w:p>
    <w:p w:rsidR="00237499" w:rsidRPr="00525305" w:rsidRDefault="00237499">
      <w:pPr>
        <w:spacing w:after="187" w:line="1" w:lineRule="exact"/>
        <w:rPr>
          <w:sz w:val="16"/>
          <w:szCs w:val="16"/>
        </w:rPr>
      </w:pPr>
    </w:p>
    <w:tbl>
      <w:tblPr>
        <w:tblW w:w="0" w:type="auto"/>
        <w:tblInd w:w="40" w:type="dxa"/>
        <w:tblLayout w:type="fixed"/>
        <w:tblCellMar>
          <w:left w:w="40" w:type="dxa"/>
          <w:right w:w="40" w:type="dxa"/>
        </w:tblCellMar>
        <w:tblLook w:val="0000"/>
      </w:tblPr>
      <w:tblGrid>
        <w:gridCol w:w="427"/>
        <w:gridCol w:w="1277"/>
        <w:gridCol w:w="1277"/>
        <w:gridCol w:w="1982"/>
        <w:gridCol w:w="1421"/>
        <w:gridCol w:w="1128"/>
        <w:gridCol w:w="1709"/>
      </w:tblGrid>
      <w:tr w:rsidR="00237499" w:rsidRPr="00525305">
        <w:tblPrEx>
          <w:tblCellMar>
            <w:top w:w="0" w:type="dxa"/>
            <w:bottom w:w="0" w:type="dxa"/>
          </w:tblCellMar>
        </w:tblPrEx>
        <w:trPr>
          <w:trHeight w:hRule="exact" w:val="394"/>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b/>
                <w:bCs/>
                <w:sz w:val="16"/>
                <w:szCs w:val="16"/>
                <w:lang w:val="es-ES_tradnl"/>
              </w:rPr>
              <w:t>No.</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7"/>
              <w:rPr>
                <w:sz w:val="16"/>
                <w:szCs w:val="16"/>
              </w:rPr>
            </w:pPr>
            <w:r w:rsidRPr="00525305">
              <w:rPr>
                <w:b/>
                <w:bCs/>
                <w:sz w:val="16"/>
                <w:szCs w:val="16"/>
                <w:lang w:val="es-ES_tradnl"/>
              </w:rPr>
              <w:t>Provincia</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63" w:right="168" w:firstLine="82"/>
              <w:rPr>
                <w:sz w:val="16"/>
                <w:szCs w:val="16"/>
              </w:rPr>
            </w:pPr>
            <w:r w:rsidRPr="00525305">
              <w:rPr>
                <w:b/>
                <w:bCs/>
                <w:sz w:val="16"/>
                <w:szCs w:val="16"/>
                <w:lang w:val="es-ES_tradnl"/>
              </w:rPr>
              <w:t>Nombre organismo</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437"/>
              <w:rPr>
                <w:sz w:val="16"/>
                <w:szCs w:val="16"/>
              </w:rPr>
            </w:pPr>
            <w:r w:rsidRPr="00525305">
              <w:rPr>
                <w:b/>
                <w:bCs/>
                <w:sz w:val="16"/>
                <w:szCs w:val="16"/>
                <w:lang w:val="es-ES_tradnl"/>
              </w:rPr>
              <w:t>Dependencia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78"/>
              <w:rPr>
                <w:sz w:val="16"/>
                <w:szCs w:val="16"/>
              </w:rPr>
            </w:pPr>
            <w:r w:rsidRPr="00525305">
              <w:rPr>
                <w:b/>
                <w:bCs/>
                <w:sz w:val="16"/>
                <w:szCs w:val="16"/>
                <w:lang w:val="es-ES_tradnl"/>
              </w:rPr>
              <w:t>Funcionario</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06"/>
              <w:rPr>
                <w:sz w:val="16"/>
                <w:szCs w:val="16"/>
              </w:rPr>
            </w:pPr>
            <w:r w:rsidRPr="00525305">
              <w:rPr>
                <w:b/>
                <w:bCs/>
                <w:sz w:val="16"/>
                <w:szCs w:val="16"/>
                <w:lang w:val="es-ES_tradnl"/>
              </w:rPr>
              <w:t>Cédula</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jc w:val="center"/>
              <w:rPr>
                <w:sz w:val="16"/>
                <w:szCs w:val="16"/>
              </w:rPr>
            </w:pPr>
            <w:r w:rsidRPr="00525305">
              <w:rPr>
                <w:b/>
                <w:bCs/>
                <w:sz w:val="16"/>
                <w:szCs w:val="16"/>
                <w:lang w:val="es-ES_tradnl"/>
              </w:rPr>
              <w:t>Cargo</w:t>
            </w:r>
          </w:p>
        </w:tc>
      </w:tr>
      <w:tr w:rsidR="00237499" w:rsidRPr="00525305">
        <w:tblPrEx>
          <w:tblCellMar>
            <w:top w:w="0" w:type="dxa"/>
            <w:bottom w:w="0" w:type="dxa"/>
          </w:tblCellMar>
        </w:tblPrEx>
        <w:trPr>
          <w:trHeight w:hRule="exact" w:val="581"/>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62"/>
              <w:rPr>
                <w:sz w:val="16"/>
                <w:szCs w:val="16"/>
              </w:rPr>
            </w:pPr>
            <w:r w:rsidRPr="00525305">
              <w:rPr>
                <w:sz w:val="16"/>
                <w:szCs w:val="16"/>
                <w:lang w:val="es-ES_tradnl"/>
              </w:rPr>
              <w:t>1</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2" w:lineRule="exact"/>
              <w:ind w:left="154" w:right="158" w:firstLine="58"/>
              <w:rPr>
                <w:sz w:val="16"/>
                <w:szCs w:val="16"/>
              </w:rPr>
            </w:pPr>
            <w:r w:rsidRPr="00525305">
              <w:rPr>
                <w:sz w:val="16"/>
                <w:szCs w:val="16"/>
                <w:lang w:val="es-ES_tradnl"/>
              </w:rPr>
              <w:t>PLANTA CENTRAL</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4"/>
              <w:rPr>
                <w:sz w:val="16"/>
                <w:szCs w:val="16"/>
              </w:rPr>
            </w:pPr>
            <w:r w:rsidRPr="00525305">
              <w:rPr>
                <w:sz w:val="16"/>
                <w:szCs w:val="16"/>
                <w:lang w:val="es-ES_tradnl"/>
              </w:rPr>
              <w:t>CONSEJO DE</w:t>
            </w:r>
          </w:p>
          <w:p w:rsidR="00237499" w:rsidRPr="00525305" w:rsidRDefault="00237499">
            <w:pPr>
              <w:shd w:val="clear" w:color="auto" w:fill="FFFFFF"/>
              <w:spacing w:line="187" w:lineRule="exact"/>
              <w:ind w:left="24" w:right="24" w:firstLine="394"/>
              <w:rPr>
                <w:sz w:val="16"/>
                <w:szCs w:val="16"/>
              </w:rPr>
            </w:pPr>
            <w:r w:rsidRPr="00525305">
              <w:rPr>
                <w:sz w:val="16"/>
                <w:szCs w:val="16"/>
                <w:lang w:val="es-ES_tradnl"/>
              </w:rPr>
              <w:t>LA JUDICATURA</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DIRECCIÓN NACIONAL</w:t>
            </w:r>
          </w:p>
          <w:p w:rsidR="00237499" w:rsidRPr="00525305" w:rsidRDefault="00237499">
            <w:pPr>
              <w:shd w:val="clear" w:color="auto" w:fill="FFFFFF"/>
              <w:spacing w:line="187" w:lineRule="exact"/>
              <w:ind w:firstLine="216"/>
              <w:rPr>
                <w:sz w:val="16"/>
                <w:szCs w:val="16"/>
              </w:rPr>
            </w:pPr>
            <w:r w:rsidRPr="00525305">
              <w:rPr>
                <w:sz w:val="16"/>
                <w:szCs w:val="16"/>
                <w:lang w:val="es-ES_tradnl"/>
              </w:rPr>
              <w:t>DE ACCESO A LOS SERVICIOS DE JUSTICIA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34" w:right="43" w:firstLine="43"/>
              <w:rPr>
                <w:sz w:val="16"/>
                <w:szCs w:val="16"/>
              </w:rPr>
            </w:pPr>
            <w:r w:rsidRPr="00525305">
              <w:rPr>
                <w:sz w:val="16"/>
                <w:szCs w:val="16"/>
                <w:lang w:val="es-ES_tradnl"/>
              </w:rPr>
              <w:t>GARCÍA DÍAZ LIDIA RAQUEL</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171929207-8</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16" w:right="221"/>
              <w:jc w:val="center"/>
              <w:rPr>
                <w:sz w:val="16"/>
                <w:szCs w:val="16"/>
              </w:rPr>
            </w:pPr>
            <w:r w:rsidRPr="00525305">
              <w:rPr>
                <w:sz w:val="16"/>
                <w:szCs w:val="16"/>
                <w:lang w:val="es-ES_tradnl"/>
              </w:rPr>
              <w:t>ANALISTA DE GÉNERO 2</w:t>
            </w:r>
          </w:p>
        </w:tc>
      </w:tr>
      <w:tr w:rsidR="00237499" w:rsidRPr="00525305">
        <w:tblPrEx>
          <w:tblCellMar>
            <w:top w:w="0" w:type="dxa"/>
            <w:bottom w:w="0" w:type="dxa"/>
          </w:tblCellMar>
        </w:tblPrEx>
        <w:trPr>
          <w:trHeight w:hRule="exact" w:val="950"/>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62"/>
              <w:rPr>
                <w:sz w:val="16"/>
                <w:szCs w:val="16"/>
              </w:rPr>
            </w:pPr>
            <w:r w:rsidRPr="00525305">
              <w:rPr>
                <w:sz w:val="16"/>
                <w:szCs w:val="16"/>
                <w:lang w:val="es-ES_tradnl"/>
              </w:rPr>
              <w:t>2</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2" w:lineRule="exact"/>
              <w:ind w:left="154" w:right="158" w:firstLine="58"/>
              <w:rPr>
                <w:sz w:val="16"/>
                <w:szCs w:val="16"/>
              </w:rPr>
            </w:pPr>
            <w:r w:rsidRPr="00525305">
              <w:rPr>
                <w:sz w:val="16"/>
                <w:szCs w:val="16"/>
                <w:lang w:val="es-ES_tradnl"/>
              </w:rPr>
              <w:t>PLANTA CENTRAL</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4"/>
              <w:rPr>
                <w:sz w:val="16"/>
                <w:szCs w:val="16"/>
              </w:rPr>
            </w:pPr>
            <w:r w:rsidRPr="00525305">
              <w:rPr>
                <w:sz w:val="16"/>
                <w:szCs w:val="16"/>
                <w:lang w:val="es-ES_tradnl"/>
              </w:rPr>
              <w:t>CONSEJO DE</w:t>
            </w:r>
          </w:p>
          <w:p w:rsidR="00237499" w:rsidRPr="00525305" w:rsidRDefault="00237499">
            <w:pPr>
              <w:shd w:val="clear" w:color="auto" w:fill="FFFFFF"/>
              <w:spacing w:line="187" w:lineRule="exact"/>
              <w:ind w:left="24" w:right="24" w:firstLine="394"/>
              <w:rPr>
                <w:sz w:val="16"/>
                <w:szCs w:val="16"/>
              </w:rPr>
            </w:pPr>
            <w:r w:rsidRPr="00525305">
              <w:rPr>
                <w:sz w:val="16"/>
                <w:szCs w:val="16"/>
                <w:lang w:val="es-ES_tradnl"/>
              </w:rPr>
              <w:t>LA JUDICATURA</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DIRECCIÓN NACIONAL</w:t>
            </w:r>
          </w:p>
          <w:p w:rsidR="00237499" w:rsidRPr="00525305" w:rsidRDefault="00237499">
            <w:pPr>
              <w:shd w:val="clear" w:color="auto" w:fill="FFFFFF"/>
              <w:spacing w:line="187" w:lineRule="exact"/>
              <w:rPr>
                <w:sz w:val="16"/>
                <w:szCs w:val="16"/>
              </w:rPr>
            </w:pPr>
            <w:r w:rsidRPr="00525305">
              <w:rPr>
                <w:sz w:val="16"/>
                <w:szCs w:val="16"/>
                <w:lang w:val="es-ES_tradnl"/>
              </w:rPr>
              <w:t>DE INNOVACIÓN,</w:t>
            </w:r>
          </w:p>
          <w:p w:rsidR="00237499" w:rsidRPr="00525305" w:rsidRDefault="00237499">
            <w:pPr>
              <w:shd w:val="clear" w:color="auto" w:fill="FFFFFF"/>
              <w:spacing w:line="187" w:lineRule="exact"/>
              <w:rPr>
                <w:sz w:val="16"/>
                <w:szCs w:val="16"/>
              </w:rPr>
            </w:pPr>
            <w:r w:rsidRPr="00525305">
              <w:rPr>
                <w:sz w:val="16"/>
                <w:szCs w:val="16"/>
                <w:lang w:val="es-ES_tradnl"/>
              </w:rPr>
              <w:t>DESARROLLO Y</w:t>
            </w:r>
          </w:p>
          <w:p w:rsidR="00237499" w:rsidRPr="00525305" w:rsidRDefault="00237499">
            <w:pPr>
              <w:shd w:val="clear" w:color="auto" w:fill="FFFFFF"/>
              <w:spacing w:line="187" w:lineRule="exact"/>
              <w:rPr>
                <w:sz w:val="16"/>
                <w:szCs w:val="16"/>
              </w:rPr>
            </w:pPr>
            <w:r w:rsidRPr="00525305">
              <w:rPr>
                <w:sz w:val="16"/>
                <w:szCs w:val="16"/>
                <w:lang w:val="es-ES_tradnl"/>
              </w:rPr>
              <w:t>MEJORA CONTINUA</w:t>
            </w:r>
          </w:p>
          <w:p w:rsidR="00237499" w:rsidRPr="00525305" w:rsidRDefault="00237499">
            <w:pPr>
              <w:shd w:val="clear" w:color="auto" w:fill="FFFFFF"/>
              <w:spacing w:line="187" w:lineRule="exact"/>
              <w:rPr>
                <w:sz w:val="16"/>
                <w:szCs w:val="16"/>
              </w:rPr>
            </w:pPr>
            <w:r w:rsidRPr="00525305">
              <w:rPr>
                <w:sz w:val="16"/>
                <w:szCs w:val="16"/>
                <w:lang w:val="es-ES_tradnl"/>
              </w:rPr>
              <w:t>DEL SERVICIO JUDICIAL</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ROSERO AYALA ADRIÁN GUSTAVO</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171004161-5</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jc w:val="center"/>
              <w:rPr>
                <w:sz w:val="16"/>
                <w:szCs w:val="16"/>
              </w:rPr>
            </w:pPr>
            <w:r w:rsidRPr="00525305">
              <w:rPr>
                <w:sz w:val="16"/>
                <w:szCs w:val="16"/>
                <w:lang w:val="es-ES_tradnl"/>
              </w:rPr>
              <w:t>JEFE</w:t>
            </w:r>
          </w:p>
          <w:p w:rsidR="00237499" w:rsidRPr="00525305" w:rsidRDefault="00237499">
            <w:pPr>
              <w:shd w:val="clear" w:color="auto" w:fill="FFFFFF"/>
              <w:spacing w:line="187" w:lineRule="exact"/>
              <w:jc w:val="center"/>
              <w:rPr>
                <w:sz w:val="16"/>
                <w:szCs w:val="16"/>
              </w:rPr>
            </w:pPr>
            <w:r w:rsidRPr="00525305">
              <w:rPr>
                <w:sz w:val="16"/>
                <w:szCs w:val="16"/>
                <w:lang w:val="es-ES_tradnl"/>
              </w:rPr>
              <w:t>DEPARTAMENTAL</w:t>
            </w:r>
          </w:p>
          <w:p w:rsidR="00237499" w:rsidRPr="00525305" w:rsidRDefault="00237499">
            <w:pPr>
              <w:shd w:val="clear" w:color="auto" w:fill="FFFFFF"/>
              <w:spacing w:line="187" w:lineRule="exact"/>
              <w:jc w:val="center"/>
              <w:rPr>
                <w:sz w:val="16"/>
                <w:szCs w:val="16"/>
              </w:rPr>
            </w:pPr>
            <w:r w:rsidRPr="00525305">
              <w:rPr>
                <w:sz w:val="16"/>
                <w:szCs w:val="16"/>
                <w:lang w:val="es-ES_tradnl"/>
              </w:rPr>
              <w:t>NACIONAL DE</w:t>
            </w:r>
          </w:p>
          <w:p w:rsidR="00237499" w:rsidRPr="00525305" w:rsidRDefault="00237499">
            <w:pPr>
              <w:shd w:val="clear" w:color="auto" w:fill="FFFFFF"/>
              <w:spacing w:line="187" w:lineRule="exact"/>
              <w:jc w:val="center"/>
              <w:rPr>
                <w:sz w:val="16"/>
                <w:szCs w:val="16"/>
              </w:rPr>
            </w:pPr>
            <w:r w:rsidRPr="00525305">
              <w:rPr>
                <w:sz w:val="16"/>
                <w:szCs w:val="16"/>
                <w:lang w:val="es-ES_tradnl"/>
              </w:rPr>
              <w:t>SISTEMA NOTARIAL</w:t>
            </w:r>
          </w:p>
        </w:tc>
      </w:tr>
      <w:tr w:rsidR="00237499" w:rsidRPr="00525305">
        <w:tblPrEx>
          <w:tblCellMar>
            <w:top w:w="0" w:type="dxa"/>
            <w:bottom w:w="0" w:type="dxa"/>
          </w:tblCellMar>
        </w:tblPrEx>
        <w:trPr>
          <w:trHeight w:hRule="exact" w:val="1330"/>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62"/>
              <w:rPr>
                <w:sz w:val="16"/>
                <w:szCs w:val="16"/>
              </w:rPr>
            </w:pPr>
            <w:r w:rsidRPr="00525305">
              <w:rPr>
                <w:sz w:val="16"/>
                <w:szCs w:val="16"/>
                <w:lang w:val="es-ES_tradnl"/>
              </w:rPr>
              <w:t>3</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54" w:right="158" w:firstLine="58"/>
              <w:rPr>
                <w:sz w:val="16"/>
                <w:szCs w:val="16"/>
              </w:rPr>
            </w:pPr>
            <w:r w:rsidRPr="00525305">
              <w:rPr>
                <w:sz w:val="16"/>
                <w:szCs w:val="16"/>
                <w:lang w:val="es-ES_tradnl"/>
              </w:rPr>
              <w:t>PLANTA CENTRAL</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4"/>
              <w:rPr>
                <w:sz w:val="16"/>
                <w:szCs w:val="16"/>
              </w:rPr>
            </w:pPr>
            <w:r w:rsidRPr="00525305">
              <w:rPr>
                <w:sz w:val="16"/>
                <w:szCs w:val="16"/>
                <w:lang w:val="es-ES_tradnl"/>
              </w:rPr>
              <w:t>CONSEJO DE</w:t>
            </w:r>
          </w:p>
          <w:p w:rsidR="00237499" w:rsidRPr="00525305" w:rsidRDefault="00237499">
            <w:pPr>
              <w:shd w:val="clear" w:color="auto" w:fill="FFFFFF"/>
              <w:spacing w:line="187" w:lineRule="exact"/>
              <w:ind w:left="24" w:right="24" w:firstLine="394"/>
              <w:rPr>
                <w:sz w:val="16"/>
                <w:szCs w:val="16"/>
              </w:rPr>
            </w:pPr>
            <w:r w:rsidRPr="00525305">
              <w:rPr>
                <w:sz w:val="16"/>
                <w:szCs w:val="16"/>
                <w:lang w:val="es-ES_tradnl"/>
              </w:rPr>
              <w:t>LA JUDICATURA</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5" w:right="10"/>
              <w:rPr>
                <w:sz w:val="16"/>
                <w:szCs w:val="16"/>
              </w:rPr>
            </w:pPr>
            <w:r w:rsidRPr="00525305">
              <w:rPr>
                <w:sz w:val="16"/>
                <w:szCs w:val="16"/>
                <w:lang w:val="es-ES_tradnl"/>
              </w:rPr>
              <w:t>DIRECCIÓN NACIONAL DE TALENTO HUMANO</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AMORES OLEAS MARÍA JOSÉ</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060345193-1</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jc w:val="center"/>
              <w:rPr>
                <w:sz w:val="16"/>
                <w:szCs w:val="16"/>
              </w:rPr>
            </w:pPr>
            <w:r w:rsidRPr="00525305">
              <w:rPr>
                <w:sz w:val="16"/>
                <w:szCs w:val="16"/>
                <w:lang w:val="es-ES_tradnl"/>
              </w:rPr>
              <w:t>ANALISTA DE</w:t>
            </w:r>
          </w:p>
          <w:p w:rsidR="00237499" w:rsidRPr="00525305" w:rsidRDefault="00237499">
            <w:pPr>
              <w:shd w:val="clear" w:color="auto" w:fill="FFFFFF"/>
              <w:spacing w:line="187" w:lineRule="exact"/>
              <w:jc w:val="center"/>
              <w:rPr>
                <w:sz w:val="16"/>
                <w:szCs w:val="16"/>
              </w:rPr>
            </w:pPr>
            <w:r w:rsidRPr="00525305">
              <w:rPr>
                <w:sz w:val="16"/>
                <w:szCs w:val="16"/>
                <w:lang w:val="es-ES_tradnl"/>
              </w:rPr>
              <w:t>DESARROLLO Y</w:t>
            </w:r>
          </w:p>
          <w:p w:rsidR="00237499" w:rsidRPr="00525305" w:rsidRDefault="00237499">
            <w:pPr>
              <w:shd w:val="clear" w:color="auto" w:fill="FFFFFF"/>
              <w:spacing w:line="187" w:lineRule="exact"/>
              <w:jc w:val="center"/>
              <w:rPr>
                <w:sz w:val="16"/>
                <w:szCs w:val="16"/>
              </w:rPr>
            </w:pPr>
            <w:r w:rsidRPr="00525305">
              <w:rPr>
                <w:sz w:val="16"/>
                <w:szCs w:val="16"/>
                <w:lang w:val="es-ES_tradnl"/>
              </w:rPr>
              <w:t>SEGUIMIENTO DE</w:t>
            </w:r>
          </w:p>
          <w:p w:rsidR="00237499" w:rsidRPr="00525305" w:rsidRDefault="00237499">
            <w:pPr>
              <w:shd w:val="clear" w:color="auto" w:fill="FFFFFF"/>
              <w:spacing w:line="187" w:lineRule="exact"/>
              <w:jc w:val="center"/>
              <w:rPr>
                <w:sz w:val="16"/>
                <w:szCs w:val="16"/>
              </w:rPr>
            </w:pPr>
            <w:r w:rsidRPr="00525305">
              <w:rPr>
                <w:sz w:val="16"/>
                <w:szCs w:val="16"/>
                <w:lang w:val="es-ES_tradnl"/>
              </w:rPr>
              <w:t>SISTEMAS</w:t>
            </w:r>
          </w:p>
          <w:p w:rsidR="00237499" w:rsidRPr="00525305" w:rsidRDefault="00237499">
            <w:pPr>
              <w:shd w:val="clear" w:color="auto" w:fill="FFFFFF"/>
              <w:spacing w:line="187" w:lineRule="exact"/>
              <w:jc w:val="center"/>
              <w:rPr>
                <w:sz w:val="16"/>
                <w:szCs w:val="16"/>
              </w:rPr>
            </w:pPr>
            <w:r w:rsidRPr="00525305">
              <w:rPr>
                <w:sz w:val="16"/>
                <w:szCs w:val="16"/>
                <w:lang w:val="es-ES_tradnl"/>
              </w:rPr>
              <w:t>TÉCNICOS DE</w:t>
            </w:r>
          </w:p>
          <w:p w:rsidR="00237499" w:rsidRPr="00525305" w:rsidRDefault="00237499">
            <w:pPr>
              <w:shd w:val="clear" w:color="auto" w:fill="FFFFFF"/>
              <w:spacing w:line="187" w:lineRule="exact"/>
              <w:jc w:val="center"/>
              <w:rPr>
                <w:sz w:val="16"/>
                <w:szCs w:val="16"/>
              </w:rPr>
            </w:pPr>
            <w:r w:rsidRPr="00525305">
              <w:rPr>
                <w:sz w:val="16"/>
                <w:szCs w:val="16"/>
                <w:lang w:val="es-ES_tradnl"/>
              </w:rPr>
              <w:t>TALENTO HUMANO</w:t>
            </w:r>
          </w:p>
          <w:p w:rsidR="00237499" w:rsidRPr="00525305" w:rsidRDefault="00237499">
            <w:pPr>
              <w:shd w:val="clear" w:color="auto" w:fill="FFFFFF"/>
              <w:spacing w:line="187" w:lineRule="exact"/>
              <w:jc w:val="center"/>
              <w:rPr>
                <w:sz w:val="16"/>
                <w:szCs w:val="16"/>
              </w:rPr>
            </w:pPr>
            <w:r w:rsidRPr="00525305">
              <w:rPr>
                <w:sz w:val="16"/>
                <w:szCs w:val="16"/>
                <w:lang w:val="es-ES_tradnl"/>
              </w:rPr>
              <w:t>2</w:t>
            </w:r>
          </w:p>
        </w:tc>
      </w:tr>
      <w:tr w:rsidR="00237499" w:rsidRPr="00525305">
        <w:tblPrEx>
          <w:tblCellMar>
            <w:top w:w="0" w:type="dxa"/>
            <w:bottom w:w="0" w:type="dxa"/>
          </w:tblCellMar>
        </w:tblPrEx>
        <w:trPr>
          <w:trHeight w:hRule="exact" w:val="1325"/>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62"/>
              <w:rPr>
                <w:sz w:val="16"/>
                <w:szCs w:val="16"/>
              </w:rPr>
            </w:pPr>
            <w:r w:rsidRPr="00525305">
              <w:rPr>
                <w:sz w:val="16"/>
                <w:szCs w:val="16"/>
                <w:lang w:val="es-ES_tradnl"/>
              </w:rPr>
              <w:t>4</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54" w:right="158" w:firstLine="58"/>
              <w:rPr>
                <w:sz w:val="16"/>
                <w:szCs w:val="16"/>
              </w:rPr>
            </w:pPr>
            <w:r w:rsidRPr="00525305">
              <w:rPr>
                <w:sz w:val="16"/>
                <w:szCs w:val="16"/>
                <w:lang w:val="es-ES_tradnl"/>
              </w:rPr>
              <w:t>PLANTA CENTRAL</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4"/>
              <w:rPr>
                <w:sz w:val="16"/>
                <w:szCs w:val="16"/>
              </w:rPr>
            </w:pPr>
            <w:r w:rsidRPr="00525305">
              <w:rPr>
                <w:sz w:val="16"/>
                <w:szCs w:val="16"/>
                <w:lang w:val="es-ES_tradnl"/>
              </w:rPr>
              <w:t>CONSEJO DE</w:t>
            </w:r>
          </w:p>
          <w:p w:rsidR="00237499" w:rsidRPr="00525305" w:rsidRDefault="00237499">
            <w:pPr>
              <w:shd w:val="clear" w:color="auto" w:fill="FFFFFF"/>
              <w:spacing w:line="187" w:lineRule="exact"/>
              <w:ind w:left="24" w:right="24" w:firstLine="394"/>
              <w:rPr>
                <w:sz w:val="16"/>
                <w:szCs w:val="16"/>
              </w:rPr>
            </w:pPr>
            <w:r w:rsidRPr="00525305">
              <w:rPr>
                <w:sz w:val="16"/>
                <w:szCs w:val="16"/>
                <w:lang w:val="es-ES_tradnl"/>
              </w:rPr>
              <w:t>LA JUDICATURA</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5" w:right="10"/>
              <w:rPr>
                <w:sz w:val="16"/>
                <w:szCs w:val="16"/>
              </w:rPr>
            </w:pPr>
            <w:r w:rsidRPr="00525305">
              <w:rPr>
                <w:sz w:val="16"/>
                <w:szCs w:val="16"/>
                <w:lang w:val="es-ES_tradnl"/>
              </w:rPr>
              <w:t>DIRECCIÓN NACIONAL DE TALENTO HUMANO</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ANGULO</w:t>
            </w:r>
          </w:p>
          <w:p w:rsidR="00237499" w:rsidRPr="00525305" w:rsidRDefault="00237499">
            <w:pPr>
              <w:shd w:val="clear" w:color="auto" w:fill="FFFFFF"/>
              <w:spacing w:line="187" w:lineRule="exact"/>
              <w:rPr>
                <w:sz w:val="16"/>
                <w:szCs w:val="16"/>
              </w:rPr>
            </w:pPr>
            <w:r w:rsidRPr="00525305">
              <w:rPr>
                <w:sz w:val="16"/>
                <w:szCs w:val="16"/>
                <w:lang w:val="es-ES_tradnl"/>
              </w:rPr>
              <w:t>ALMEIDA SOFÍA</w:t>
            </w:r>
          </w:p>
          <w:p w:rsidR="00237499" w:rsidRPr="00525305" w:rsidRDefault="00237499">
            <w:pPr>
              <w:shd w:val="clear" w:color="auto" w:fill="FFFFFF"/>
              <w:spacing w:line="187" w:lineRule="exact"/>
              <w:rPr>
                <w:sz w:val="16"/>
                <w:szCs w:val="16"/>
              </w:rPr>
            </w:pPr>
            <w:r w:rsidRPr="00525305">
              <w:rPr>
                <w:sz w:val="16"/>
                <w:szCs w:val="16"/>
                <w:lang w:val="es-ES_tradnl"/>
              </w:rPr>
              <w:t>ELIZABETH</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171551400-4</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jc w:val="center"/>
              <w:rPr>
                <w:sz w:val="16"/>
                <w:szCs w:val="16"/>
              </w:rPr>
            </w:pPr>
            <w:r w:rsidRPr="00525305">
              <w:rPr>
                <w:sz w:val="16"/>
                <w:szCs w:val="16"/>
                <w:lang w:val="es-ES_tradnl"/>
              </w:rPr>
              <w:t>ANALISTA DE</w:t>
            </w:r>
          </w:p>
          <w:p w:rsidR="00237499" w:rsidRPr="00525305" w:rsidRDefault="00237499">
            <w:pPr>
              <w:shd w:val="clear" w:color="auto" w:fill="FFFFFF"/>
              <w:spacing w:line="187" w:lineRule="exact"/>
              <w:jc w:val="center"/>
              <w:rPr>
                <w:sz w:val="16"/>
                <w:szCs w:val="16"/>
              </w:rPr>
            </w:pPr>
            <w:r w:rsidRPr="00525305">
              <w:rPr>
                <w:sz w:val="16"/>
                <w:szCs w:val="16"/>
                <w:lang w:val="es-ES_tradnl"/>
              </w:rPr>
              <w:t>DESARROLLO Y</w:t>
            </w:r>
          </w:p>
          <w:p w:rsidR="00237499" w:rsidRPr="00525305" w:rsidRDefault="00237499">
            <w:pPr>
              <w:shd w:val="clear" w:color="auto" w:fill="FFFFFF"/>
              <w:spacing w:line="187" w:lineRule="exact"/>
              <w:jc w:val="center"/>
              <w:rPr>
                <w:sz w:val="16"/>
                <w:szCs w:val="16"/>
              </w:rPr>
            </w:pPr>
            <w:r w:rsidRPr="00525305">
              <w:rPr>
                <w:sz w:val="16"/>
                <w:szCs w:val="16"/>
                <w:lang w:val="es-ES_tradnl"/>
              </w:rPr>
              <w:t>SEGUIMIENTO DE</w:t>
            </w:r>
          </w:p>
          <w:p w:rsidR="00237499" w:rsidRPr="00525305" w:rsidRDefault="00237499">
            <w:pPr>
              <w:shd w:val="clear" w:color="auto" w:fill="FFFFFF"/>
              <w:spacing w:line="187" w:lineRule="exact"/>
              <w:jc w:val="center"/>
              <w:rPr>
                <w:sz w:val="16"/>
                <w:szCs w:val="16"/>
              </w:rPr>
            </w:pPr>
            <w:r w:rsidRPr="00525305">
              <w:rPr>
                <w:sz w:val="16"/>
                <w:szCs w:val="16"/>
                <w:lang w:val="es-ES_tradnl"/>
              </w:rPr>
              <w:t>SISTEMAS</w:t>
            </w:r>
          </w:p>
          <w:p w:rsidR="00237499" w:rsidRPr="00525305" w:rsidRDefault="00237499">
            <w:pPr>
              <w:shd w:val="clear" w:color="auto" w:fill="FFFFFF"/>
              <w:spacing w:line="187" w:lineRule="exact"/>
              <w:jc w:val="center"/>
              <w:rPr>
                <w:sz w:val="16"/>
                <w:szCs w:val="16"/>
              </w:rPr>
            </w:pPr>
            <w:r w:rsidRPr="00525305">
              <w:rPr>
                <w:sz w:val="16"/>
                <w:szCs w:val="16"/>
                <w:lang w:val="es-ES_tradnl"/>
              </w:rPr>
              <w:t>TÉCNICOS DE</w:t>
            </w:r>
          </w:p>
          <w:p w:rsidR="00237499" w:rsidRPr="00525305" w:rsidRDefault="00237499">
            <w:pPr>
              <w:shd w:val="clear" w:color="auto" w:fill="FFFFFF"/>
              <w:spacing w:line="187" w:lineRule="exact"/>
              <w:jc w:val="center"/>
              <w:rPr>
                <w:sz w:val="16"/>
                <w:szCs w:val="16"/>
              </w:rPr>
            </w:pPr>
            <w:r w:rsidRPr="00525305">
              <w:rPr>
                <w:sz w:val="16"/>
                <w:szCs w:val="16"/>
                <w:lang w:val="es-ES_tradnl"/>
              </w:rPr>
              <w:t>TALENTO HUMANO</w:t>
            </w:r>
          </w:p>
          <w:p w:rsidR="00237499" w:rsidRPr="00525305" w:rsidRDefault="00237499">
            <w:pPr>
              <w:shd w:val="clear" w:color="auto" w:fill="FFFFFF"/>
              <w:spacing w:line="187" w:lineRule="exact"/>
              <w:jc w:val="center"/>
              <w:rPr>
                <w:sz w:val="16"/>
                <w:szCs w:val="16"/>
              </w:rPr>
            </w:pPr>
            <w:r w:rsidRPr="00525305">
              <w:rPr>
                <w:sz w:val="16"/>
                <w:szCs w:val="16"/>
                <w:lang w:val="es-ES_tradnl"/>
              </w:rPr>
              <w:t>2</w:t>
            </w:r>
          </w:p>
        </w:tc>
      </w:tr>
      <w:tr w:rsidR="00237499" w:rsidRPr="00525305">
        <w:tblPrEx>
          <w:tblCellMar>
            <w:top w:w="0" w:type="dxa"/>
            <w:bottom w:w="0" w:type="dxa"/>
          </w:tblCellMar>
        </w:tblPrEx>
        <w:trPr>
          <w:trHeight w:hRule="exact" w:val="1330"/>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62"/>
              <w:rPr>
                <w:sz w:val="16"/>
                <w:szCs w:val="16"/>
              </w:rPr>
            </w:pPr>
            <w:r w:rsidRPr="00525305">
              <w:rPr>
                <w:sz w:val="16"/>
                <w:szCs w:val="16"/>
                <w:lang w:val="es-ES_tradnl"/>
              </w:rPr>
              <w:t>5</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2" w:lineRule="exact"/>
              <w:ind w:left="154" w:right="158" w:firstLine="58"/>
              <w:rPr>
                <w:sz w:val="16"/>
                <w:szCs w:val="16"/>
              </w:rPr>
            </w:pPr>
            <w:r w:rsidRPr="00525305">
              <w:rPr>
                <w:sz w:val="16"/>
                <w:szCs w:val="16"/>
                <w:lang w:val="es-ES_tradnl"/>
              </w:rPr>
              <w:t>PLANTA CENTRAL</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4"/>
              <w:rPr>
                <w:sz w:val="16"/>
                <w:szCs w:val="16"/>
              </w:rPr>
            </w:pPr>
            <w:r w:rsidRPr="00525305">
              <w:rPr>
                <w:sz w:val="16"/>
                <w:szCs w:val="16"/>
                <w:lang w:val="es-ES_tradnl"/>
              </w:rPr>
              <w:t>CONSEJO DE</w:t>
            </w:r>
          </w:p>
          <w:p w:rsidR="00237499" w:rsidRPr="00525305" w:rsidRDefault="00237499">
            <w:pPr>
              <w:shd w:val="clear" w:color="auto" w:fill="FFFFFF"/>
              <w:spacing w:line="187" w:lineRule="exact"/>
              <w:ind w:left="24" w:right="24" w:firstLine="394"/>
              <w:rPr>
                <w:sz w:val="16"/>
                <w:szCs w:val="16"/>
              </w:rPr>
            </w:pPr>
            <w:r w:rsidRPr="00525305">
              <w:rPr>
                <w:sz w:val="16"/>
                <w:szCs w:val="16"/>
                <w:lang w:val="es-ES_tradnl"/>
              </w:rPr>
              <w:t>LA JUDICATURA</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5" w:right="10"/>
              <w:rPr>
                <w:sz w:val="16"/>
                <w:szCs w:val="16"/>
              </w:rPr>
            </w:pPr>
            <w:r w:rsidRPr="00525305">
              <w:rPr>
                <w:sz w:val="16"/>
                <w:szCs w:val="16"/>
                <w:lang w:val="es-ES_tradnl"/>
              </w:rPr>
              <w:t>DIRECCIÓN NACIONAL DE TALENTO HUMANO</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5"/>
              <w:rPr>
                <w:sz w:val="16"/>
                <w:szCs w:val="16"/>
              </w:rPr>
            </w:pPr>
            <w:r w:rsidRPr="00525305">
              <w:rPr>
                <w:sz w:val="16"/>
                <w:szCs w:val="16"/>
                <w:lang w:val="es-ES_tradnl"/>
              </w:rPr>
              <w:t>ZURITA JÁTIVA</w:t>
            </w:r>
          </w:p>
          <w:p w:rsidR="00237499" w:rsidRPr="00525305" w:rsidRDefault="00237499">
            <w:pPr>
              <w:shd w:val="clear" w:color="auto" w:fill="FFFFFF"/>
              <w:spacing w:line="187" w:lineRule="exact"/>
              <w:ind w:left="5"/>
              <w:rPr>
                <w:sz w:val="16"/>
                <w:szCs w:val="16"/>
              </w:rPr>
            </w:pPr>
            <w:r w:rsidRPr="00525305">
              <w:rPr>
                <w:sz w:val="16"/>
                <w:szCs w:val="16"/>
                <w:lang w:val="es-ES_tradnl"/>
              </w:rPr>
              <w:t>GEOVANNA</w:t>
            </w:r>
          </w:p>
          <w:p w:rsidR="00237499" w:rsidRPr="00525305" w:rsidRDefault="00237499">
            <w:pPr>
              <w:shd w:val="clear" w:color="auto" w:fill="FFFFFF"/>
              <w:spacing w:line="187" w:lineRule="exact"/>
              <w:ind w:left="5"/>
              <w:rPr>
                <w:sz w:val="16"/>
                <w:szCs w:val="16"/>
              </w:rPr>
            </w:pPr>
            <w:r w:rsidRPr="00525305">
              <w:rPr>
                <w:sz w:val="16"/>
                <w:szCs w:val="16"/>
                <w:lang w:val="es-ES_tradnl"/>
              </w:rPr>
              <w:t>PAULINA</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171639676-5</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jc w:val="center"/>
              <w:rPr>
                <w:sz w:val="16"/>
                <w:szCs w:val="16"/>
              </w:rPr>
            </w:pPr>
            <w:r w:rsidRPr="00525305">
              <w:rPr>
                <w:sz w:val="16"/>
                <w:szCs w:val="16"/>
                <w:lang w:val="es-ES_tradnl"/>
              </w:rPr>
              <w:t>ANALISTA DE</w:t>
            </w:r>
          </w:p>
          <w:p w:rsidR="00237499" w:rsidRPr="00525305" w:rsidRDefault="00237499">
            <w:pPr>
              <w:shd w:val="clear" w:color="auto" w:fill="FFFFFF"/>
              <w:spacing w:line="187" w:lineRule="exact"/>
              <w:jc w:val="center"/>
              <w:rPr>
                <w:sz w:val="16"/>
                <w:szCs w:val="16"/>
              </w:rPr>
            </w:pPr>
            <w:r w:rsidRPr="00525305">
              <w:rPr>
                <w:sz w:val="16"/>
                <w:szCs w:val="16"/>
                <w:lang w:val="es-ES_tradnl"/>
              </w:rPr>
              <w:t>DESARROLLO Y</w:t>
            </w:r>
          </w:p>
          <w:p w:rsidR="00237499" w:rsidRPr="00525305" w:rsidRDefault="00237499">
            <w:pPr>
              <w:shd w:val="clear" w:color="auto" w:fill="FFFFFF"/>
              <w:spacing w:line="187" w:lineRule="exact"/>
              <w:jc w:val="center"/>
              <w:rPr>
                <w:sz w:val="16"/>
                <w:szCs w:val="16"/>
              </w:rPr>
            </w:pPr>
            <w:r w:rsidRPr="00525305">
              <w:rPr>
                <w:sz w:val="16"/>
                <w:szCs w:val="16"/>
                <w:lang w:val="es-ES_tradnl"/>
              </w:rPr>
              <w:t>SEGUIMIENTO DE</w:t>
            </w:r>
          </w:p>
          <w:p w:rsidR="00237499" w:rsidRPr="00525305" w:rsidRDefault="00237499">
            <w:pPr>
              <w:shd w:val="clear" w:color="auto" w:fill="FFFFFF"/>
              <w:spacing w:line="187" w:lineRule="exact"/>
              <w:jc w:val="center"/>
              <w:rPr>
                <w:sz w:val="16"/>
                <w:szCs w:val="16"/>
              </w:rPr>
            </w:pPr>
            <w:r w:rsidRPr="00525305">
              <w:rPr>
                <w:sz w:val="16"/>
                <w:szCs w:val="16"/>
                <w:lang w:val="es-ES_tradnl"/>
              </w:rPr>
              <w:t>SISTEMAS</w:t>
            </w:r>
          </w:p>
          <w:p w:rsidR="00237499" w:rsidRPr="00525305" w:rsidRDefault="00237499">
            <w:pPr>
              <w:shd w:val="clear" w:color="auto" w:fill="FFFFFF"/>
              <w:spacing w:line="187" w:lineRule="exact"/>
              <w:jc w:val="center"/>
              <w:rPr>
                <w:sz w:val="16"/>
                <w:szCs w:val="16"/>
              </w:rPr>
            </w:pPr>
            <w:r w:rsidRPr="00525305">
              <w:rPr>
                <w:sz w:val="16"/>
                <w:szCs w:val="16"/>
                <w:lang w:val="es-ES_tradnl"/>
              </w:rPr>
              <w:t>TÉCNICOS DE</w:t>
            </w:r>
          </w:p>
          <w:p w:rsidR="00237499" w:rsidRPr="00525305" w:rsidRDefault="00237499">
            <w:pPr>
              <w:shd w:val="clear" w:color="auto" w:fill="FFFFFF"/>
              <w:spacing w:line="187" w:lineRule="exact"/>
              <w:jc w:val="center"/>
              <w:rPr>
                <w:sz w:val="16"/>
                <w:szCs w:val="16"/>
              </w:rPr>
            </w:pPr>
            <w:r w:rsidRPr="00525305">
              <w:rPr>
                <w:sz w:val="16"/>
                <w:szCs w:val="16"/>
                <w:lang w:val="es-ES_tradnl"/>
              </w:rPr>
              <w:t>TALENTO HUMANO</w:t>
            </w:r>
          </w:p>
          <w:p w:rsidR="00237499" w:rsidRPr="00525305" w:rsidRDefault="00237499">
            <w:pPr>
              <w:shd w:val="clear" w:color="auto" w:fill="FFFFFF"/>
              <w:spacing w:line="187" w:lineRule="exact"/>
              <w:jc w:val="center"/>
              <w:rPr>
                <w:sz w:val="16"/>
                <w:szCs w:val="16"/>
              </w:rPr>
            </w:pPr>
            <w:r w:rsidRPr="00525305">
              <w:rPr>
                <w:sz w:val="16"/>
                <w:szCs w:val="16"/>
                <w:lang w:val="es-ES_tradnl"/>
              </w:rPr>
              <w:t>2</w:t>
            </w:r>
          </w:p>
        </w:tc>
      </w:tr>
      <w:tr w:rsidR="00237499" w:rsidRPr="00525305">
        <w:tblPrEx>
          <w:tblCellMar>
            <w:top w:w="0" w:type="dxa"/>
            <w:bottom w:w="0" w:type="dxa"/>
          </w:tblCellMar>
        </w:tblPrEx>
        <w:trPr>
          <w:trHeight w:hRule="exact" w:val="763"/>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62"/>
              <w:rPr>
                <w:sz w:val="16"/>
                <w:szCs w:val="16"/>
              </w:rPr>
            </w:pPr>
            <w:r w:rsidRPr="00525305">
              <w:rPr>
                <w:sz w:val="16"/>
                <w:szCs w:val="16"/>
                <w:lang w:val="es-ES_tradnl"/>
              </w:rPr>
              <w:t>6</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54" w:right="158" w:firstLine="58"/>
              <w:rPr>
                <w:sz w:val="16"/>
                <w:szCs w:val="16"/>
              </w:rPr>
            </w:pPr>
            <w:r w:rsidRPr="00525305">
              <w:rPr>
                <w:sz w:val="16"/>
                <w:szCs w:val="16"/>
                <w:lang w:val="es-ES_tradnl"/>
              </w:rPr>
              <w:t>PLANTA CENTRAL</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4"/>
              <w:rPr>
                <w:sz w:val="16"/>
                <w:szCs w:val="16"/>
              </w:rPr>
            </w:pPr>
            <w:r w:rsidRPr="00525305">
              <w:rPr>
                <w:sz w:val="16"/>
                <w:szCs w:val="16"/>
                <w:lang w:val="es-ES_tradnl"/>
              </w:rPr>
              <w:t>CONSEJO DE</w:t>
            </w:r>
          </w:p>
          <w:p w:rsidR="00237499" w:rsidRPr="00525305" w:rsidRDefault="00237499">
            <w:pPr>
              <w:shd w:val="clear" w:color="auto" w:fill="FFFFFF"/>
              <w:spacing w:line="187" w:lineRule="exact"/>
              <w:ind w:left="24" w:right="24" w:firstLine="394"/>
              <w:rPr>
                <w:sz w:val="16"/>
                <w:szCs w:val="16"/>
              </w:rPr>
            </w:pPr>
            <w:r w:rsidRPr="00525305">
              <w:rPr>
                <w:sz w:val="16"/>
                <w:szCs w:val="16"/>
                <w:lang w:val="es-ES_tradnl"/>
              </w:rPr>
              <w:t>LA JUDICATURA</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5" w:right="10"/>
              <w:rPr>
                <w:sz w:val="16"/>
                <w:szCs w:val="16"/>
              </w:rPr>
            </w:pPr>
            <w:r w:rsidRPr="00525305">
              <w:rPr>
                <w:sz w:val="16"/>
                <w:szCs w:val="16"/>
                <w:lang w:val="es-ES_tradnl"/>
              </w:rPr>
              <w:t>DIRECCIÓN NACIONAL DE TALENTO HUMANO</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54"/>
              <w:rPr>
                <w:sz w:val="16"/>
                <w:szCs w:val="16"/>
              </w:rPr>
            </w:pPr>
            <w:r w:rsidRPr="00525305">
              <w:rPr>
                <w:sz w:val="16"/>
                <w:szCs w:val="16"/>
                <w:lang w:val="es-ES_tradnl"/>
              </w:rPr>
              <w:t>PALADINES</w:t>
            </w:r>
          </w:p>
          <w:p w:rsidR="00237499" w:rsidRPr="00525305" w:rsidRDefault="00237499">
            <w:pPr>
              <w:shd w:val="clear" w:color="auto" w:fill="FFFFFF"/>
              <w:spacing w:line="187" w:lineRule="exact"/>
              <w:ind w:left="154"/>
              <w:rPr>
                <w:sz w:val="16"/>
                <w:szCs w:val="16"/>
              </w:rPr>
            </w:pPr>
            <w:r w:rsidRPr="00525305">
              <w:rPr>
                <w:sz w:val="16"/>
                <w:szCs w:val="16"/>
                <w:lang w:val="es-ES_tradnl"/>
              </w:rPr>
              <w:t>ARREAGA</w:t>
            </w:r>
          </w:p>
          <w:p w:rsidR="00237499" w:rsidRPr="00525305" w:rsidRDefault="00237499">
            <w:pPr>
              <w:shd w:val="clear" w:color="auto" w:fill="FFFFFF"/>
              <w:spacing w:line="187" w:lineRule="exact"/>
              <w:ind w:left="154"/>
              <w:rPr>
                <w:sz w:val="16"/>
                <w:szCs w:val="16"/>
              </w:rPr>
            </w:pPr>
            <w:r w:rsidRPr="00525305">
              <w:rPr>
                <w:sz w:val="16"/>
                <w:szCs w:val="16"/>
                <w:lang w:val="es-ES_tradnl"/>
              </w:rPr>
              <w:t>THALÍA</w:t>
            </w:r>
          </w:p>
          <w:p w:rsidR="00237499" w:rsidRPr="00525305" w:rsidRDefault="00237499">
            <w:pPr>
              <w:shd w:val="clear" w:color="auto" w:fill="FFFFFF"/>
              <w:spacing w:line="187" w:lineRule="exact"/>
              <w:ind w:left="154"/>
              <w:rPr>
                <w:sz w:val="16"/>
                <w:szCs w:val="16"/>
              </w:rPr>
            </w:pPr>
            <w:r w:rsidRPr="00525305">
              <w:rPr>
                <w:sz w:val="16"/>
                <w:szCs w:val="16"/>
                <w:lang w:val="es-ES_tradnl"/>
              </w:rPr>
              <w:t>MADELINE</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175059148-7</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jc w:val="center"/>
              <w:rPr>
                <w:sz w:val="16"/>
                <w:szCs w:val="16"/>
              </w:rPr>
            </w:pPr>
            <w:r w:rsidRPr="00525305">
              <w:rPr>
                <w:sz w:val="16"/>
                <w:szCs w:val="16"/>
                <w:lang w:val="es-ES_tradnl"/>
              </w:rPr>
              <w:t>ASISTENTE ADMINISTRATIVO 1</w:t>
            </w:r>
          </w:p>
        </w:tc>
      </w:tr>
      <w:tr w:rsidR="00237499" w:rsidRPr="00525305">
        <w:tblPrEx>
          <w:tblCellMar>
            <w:top w:w="0" w:type="dxa"/>
            <w:bottom w:w="0" w:type="dxa"/>
          </w:tblCellMar>
        </w:tblPrEx>
        <w:trPr>
          <w:trHeight w:hRule="exact" w:val="1522"/>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62"/>
              <w:rPr>
                <w:sz w:val="16"/>
                <w:szCs w:val="16"/>
              </w:rPr>
            </w:pPr>
            <w:r w:rsidRPr="00525305">
              <w:rPr>
                <w:sz w:val="16"/>
                <w:szCs w:val="16"/>
                <w:lang w:val="es-ES_tradnl"/>
              </w:rPr>
              <w:t>7</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54" w:right="158" w:firstLine="58"/>
              <w:rPr>
                <w:sz w:val="16"/>
                <w:szCs w:val="16"/>
              </w:rPr>
            </w:pPr>
            <w:r w:rsidRPr="00525305">
              <w:rPr>
                <w:sz w:val="16"/>
                <w:szCs w:val="16"/>
                <w:lang w:val="es-ES_tradnl"/>
              </w:rPr>
              <w:t>PLANTA CENTRAL</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4"/>
              <w:rPr>
                <w:sz w:val="16"/>
                <w:szCs w:val="16"/>
              </w:rPr>
            </w:pPr>
            <w:r w:rsidRPr="00525305">
              <w:rPr>
                <w:sz w:val="16"/>
                <w:szCs w:val="16"/>
                <w:lang w:val="es-ES_tradnl"/>
              </w:rPr>
              <w:t>CONSEJO DE</w:t>
            </w:r>
          </w:p>
          <w:p w:rsidR="00237499" w:rsidRPr="00525305" w:rsidRDefault="00237499">
            <w:pPr>
              <w:shd w:val="clear" w:color="auto" w:fill="FFFFFF"/>
              <w:spacing w:line="187" w:lineRule="exact"/>
              <w:ind w:left="24" w:right="24" w:firstLine="394"/>
              <w:rPr>
                <w:sz w:val="16"/>
                <w:szCs w:val="16"/>
              </w:rPr>
            </w:pPr>
            <w:r w:rsidRPr="00525305">
              <w:rPr>
                <w:sz w:val="16"/>
                <w:szCs w:val="16"/>
                <w:lang w:val="es-ES_tradnl"/>
              </w:rPr>
              <w:t>LA JUDICATURA</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5" w:right="10"/>
              <w:rPr>
                <w:sz w:val="16"/>
                <w:szCs w:val="16"/>
              </w:rPr>
            </w:pPr>
            <w:r w:rsidRPr="00525305">
              <w:rPr>
                <w:sz w:val="16"/>
                <w:szCs w:val="16"/>
                <w:lang w:val="es-ES_tradnl"/>
              </w:rPr>
              <w:t>DIRECCIÓN NACIONAL DE TALENTO HUMANO</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GALARZA TIPÁN</w:t>
            </w:r>
          </w:p>
          <w:p w:rsidR="00237499" w:rsidRPr="00525305" w:rsidRDefault="00237499">
            <w:pPr>
              <w:shd w:val="clear" w:color="auto" w:fill="FFFFFF"/>
              <w:spacing w:line="187" w:lineRule="exact"/>
              <w:rPr>
                <w:sz w:val="16"/>
                <w:szCs w:val="16"/>
              </w:rPr>
            </w:pPr>
            <w:r w:rsidRPr="00525305">
              <w:rPr>
                <w:sz w:val="16"/>
                <w:szCs w:val="16"/>
                <w:lang w:val="es-ES_tradnl"/>
              </w:rPr>
              <w:t>ÉDISON</w:t>
            </w:r>
          </w:p>
          <w:p w:rsidR="00237499" w:rsidRPr="00525305" w:rsidRDefault="00237499">
            <w:pPr>
              <w:shd w:val="clear" w:color="auto" w:fill="FFFFFF"/>
              <w:spacing w:line="187" w:lineRule="exact"/>
              <w:rPr>
                <w:sz w:val="16"/>
                <w:szCs w:val="16"/>
              </w:rPr>
            </w:pPr>
            <w:r w:rsidRPr="00525305">
              <w:rPr>
                <w:sz w:val="16"/>
                <w:szCs w:val="16"/>
                <w:lang w:val="es-ES_tradnl"/>
              </w:rPr>
              <w:t>GERARDO</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171433611-0</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jc w:val="center"/>
              <w:rPr>
                <w:sz w:val="16"/>
                <w:szCs w:val="16"/>
              </w:rPr>
            </w:pPr>
            <w:r w:rsidRPr="00525305">
              <w:rPr>
                <w:sz w:val="16"/>
                <w:szCs w:val="16"/>
                <w:lang w:val="es-ES_tradnl"/>
              </w:rPr>
              <w:t>JEFE</w:t>
            </w:r>
          </w:p>
          <w:p w:rsidR="00237499" w:rsidRPr="00525305" w:rsidRDefault="00237499">
            <w:pPr>
              <w:shd w:val="clear" w:color="auto" w:fill="FFFFFF"/>
              <w:spacing w:line="187" w:lineRule="exact"/>
              <w:jc w:val="center"/>
              <w:rPr>
                <w:sz w:val="16"/>
                <w:szCs w:val="16"/>
              </w:rPr>
            </w:pPr>
            <w:r w:rsidRPr="00525305">
              <w:rPr>
                <w:sz w:val="16"/>
                <w:szCs w:val="16"/>
                <w:lang w:val="es-ES_tradnl"/>
              </w:rPr>
              <w:t>DEPARTAMENTAL</w:t>
            </w:r>
          </w:p>
          <w:p w:rsidR="00237499" w:rsidRPr="00525305" w:rsidRDefault="00237499">
            <w:pPr>
              <w:shd w:val="clear" w:color="auto" w:fill="FFFFFF"/>
              <w:spacing w:line="187" w:lineRule="exact"/>
              <w:jc w:val="center"/>
              <w:rPr>
                <w:sz w:val="16"/>
                <w:szCs w:val="16"/>
              </w:rPr>
            </w:pPr>
            <w:r w:rsidRPr="00525305">
              <w:rPr>
                <w:sz w:val="16"/>
                <w:szCs w:val="16"/>
                <w:lang w:val="es-ES_tradnl"/>
              </w:rPr>
              <w:t>NACIONAL DE</w:t>
            </w:r>
          </w:p>
          <w:p w:rsidR="00237499" w:rsidRPr="00525305" w:rsidRDefault="00237499">
            <w:pPr>
              <w:shd w:val="clear" w:color="auto" w:fill="FFFFFF"/>
              <w:spacing w:line="187" w:lineRule="exact"/>
              <w:jc w:val="center"/>
              <w:rPr>
                <w:sz w:val="16"/>
                <w:szCs w:val="16"/>
              </w:rPr>
            </w:pPr>
            <w:r w:rsidRPr="00525305">
              <w:rPr>
                <w:sz w:val="16"/>
                <w:szCs w:val="16"/>
                <w:lang w:val="es-ES_tradnl"/>
              </w:rPr>
              <w:t>DESARROLLO Y</w:t>
            </w:r>
          </w:p>
          <w:p w:rsidR="00237499" w:rsidRPr="00525305" w:rsidRDefault="00237499">
            <w:pPr>
              <w:shd w:val="clear" w:color="auto" w:fill="FFFFFF"/>
              <w:spacing w:line="187" w:lineRule="exact"/>
              <w:jc w:val="center"/>
              <w:rPr>
                <w:sz w:val="16"/>
                <w:szCs w:val="16"/>
              </w:rPr>
            </w:pPr>
            <w:r w:rsidRPr="00525305">
              <w:rPr>
                <w:sz w:val="16"/>
                <w:szCs w:val="16"/>
                <w:lang w:val="es-ES_tradnl"/>
              </w:rPr>
              <w:t>SEGUIMIENTO DE</w:t>
            </w:r>
          </w:p>
          <w:p w:rsidR="00237499" w:rsidRPr="00525305" w:rsidRDefault="00237499">
            <w:pPr>
              <w:shd w:val="clear" w:color="auto" w:fill="FFFFFF"/>
              <w:spacing w:line="187" w:lineRule="exact"/>
              <w:jc w:val="center"/>
              <w:rPr>
                <w:sz w:val="16"/>
                <w:szCs w:val="16"/>
              </w:rPr>
            </w:pPr>
            <w:r w:rsidRPr="00525305">
              <w:rPr>
                <w:sz w:val="16"/>
                <w:szCs w:val="16"/>
                <w:lang w:val="es-ES_tradnl"/>
              </w:rPr>
              <w:t>SISTEMAS</w:t>
            </w:r>
          </w:p>
          <w:p w:rsidR="00237499" w:rsidRPr="00525305" w:rsidRDefault="00237499">
            <w:pPr>
              <w:shd w:val="clear" w:color="auto" w:fill="FFFFFF"/>
              <w:spacing w:line="187" w:lineRule="exact"/>
              <w:jc w:val="center"/>
              <w:rPr>
                <w:sz w:val="16"/>
                <w:szCs w:val="16"/>
              </w:rPr>
            </w:pPr>
            <w:r w:rsidRPr="00525305">
              <w:rPr>
                <w:sz w:val="16"/>
                <w:szCs w:val="16"/>
                <w:lang w:val="es-ES_tradnl"/>
              </w:rPr>
              <w:t>TÉCNICOS DE</w:t>
            </w:r>
          </w:p>
          <w:p w:rsidR="00237499" w:rsidRPr="00525305" w:rsidRDefault="00237499">
            <w:pPr>
              <w:shd w:val="clear" w:color="auto" w:fill="FFFFFF"/>
              <w:spacing w:line="187" w:lineRule="exact"/>
              <w:jc w:val="center"/>
              <w:rPr>
                <w:sz w:val="16"/>
                <w:szCs w:val="16"/>
              </w:rPr>
            </w:pPr>
            <w:r w:rsidRPr="00525305">
              <w:rPr>
                <w:sz w:val="16"/>
                <w:szCs w:val="16"/>
                <w:lang w:val="es-ES_tradnl"/>
              </w:rPr>
              <w:t>TALENTO HUMANO</w:t>
            </w:r>
          </w:p>
        </w:tc>
      </w:tr>
    </w:tbl>
    <w:p w:rsidR="00237499" w:rsidRPr="00525305" w:rsidRDefault="00237499">
      <w:pPr>
        <w:rPr>
          <w:sz w:val="16"/>
          <w:szCs w:val="16"/>
        </w:rPr>
        <w:sectPr w:rsidR="00237499" w:rsidRPr="00525305">
          <w:type w:val="continuous"/>
          <w:pgSz w:w="11909" w:h="16834"/>
          <w:pgMar w:top="1334" w:right="1309" w:bottom="360" w:left="1303" w:header="720" w:footer="720" w:gutter="0"/>
          <w:cols w:space="60"/>
          <w:noEndnote/>
        </w:sectPr>
      </w:pPr>
    </w:p>
    <w:p w:rsidR="00237499" w:rsidRPr="00525305" w:rsidRDefault="00237499" w:rsidP="00951077">
      <w:pPr>
        <w:shd w:val="clear" w:color="auto" w:fill="FFFFFF"/>
        <w:tabs>
          <w:tab w:val="left" w:pos="6653"/>
        </w:tabs>
        <w:ind w:left="456"/>
        <w:jc w:val="center"/>
        <w:rPr>
          <w:sz w:val="16"/>
          <w:szCs w:val="16"/>
        </w:rPr>
      </w:pPr>
      <w:r w:rsidRPr="00525305">
        <w:rPr>
          <w:b/>
          <w:bCs/>
          <w:sz w:val="16"/>
          <w:szCs w:val="16"/>
          <w:lang w:val="es-ES_tradnl"/>
        </w:rPr>
        <w:t xml:space="preserve">10 - Martes 27 de octubre de </w:t>
      </w:r>
      <w:r>
        <w:rPr>
          <w:b/>
          <w:bCs/>
          <w:sz w:val="16"/>
          <w:szCs w:val="16"/>
          <w:lang w:val="es-ES_tradnl"/>
        </w:rPr>
        <w:t xml:space="preserve">2015 </w:t>
      </w:r>
      <w:r w:rsidRPr="00525305">
        <w:rPr>
          <w:b/>
          <w:bCs/>
          <w:sz w:val="16"/>
          <w:szCs w:val="16"/>
          <w:lang w:val="es-ES_tradnl"/>
        </w:rPr>
        <w:t>Registro Oficial Nº 616</w:t>
      </w:r>
    </w:p>
    <w:p w:rsidR="00237499" w:rsidRPr="00525305" w:rsidRDefault="00237499">
      <w:pPr>
        <w:spacing w:after="269" w:line="1" w:lineRule="exact"/>
        <w:rPr>
          <w:sz w:val="16"/>
          <w:szCs w:val="16"/>
        </w:rPr>
      </w:pPr>
    </w:p>
    <w:tbl>
      <w:tblPr>
        <w:tblW w:w="0" w:type="auto"/>
        <w:tblInd w:w="40" w:type="dxa"/>
        <w:tblLayout w:type="fixed"/>
        <w:tblCellMar>
          <w:left w:w="40" w:type="dxa"/>
          <w:right w:w="40" w:type="dxa"/>
        </w:tblCellMar>
        <w:tblLook w:val="0000"/>
      </w:tblPr>
      <w:tblGrid>
        <w:gridCol w:w="427"/>
        <w:gridCol w:w="1277"/>
        <w:gridCol w:w="1277"/>
        <w:gridCol w:w="1982"/>
        <w:gridCol w:w="1421"/>
        <w:gridCol w:w="1133"/>
        <w:gridCol w:w="1704"/>
      </w:tblGrid>
      <w:tr w:rsidR="00237499" w:rsidRPr="00525305">
        <w:tblPrEx>
          <w:tblCellMar>
            <w:top w:w="0" w:type="dxa"/>
            <w:bottom w:w="0" w:type="dxa"/>
          </w:tblCellMar>
        </w:tblPrEx>
        <w:trPr>
          <w:trHeight w:hRule="exact" w:val="965"/>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62"/>
              <w:rPr>
                <w:sz w:val="16"/>
                <w:szCs w:val="16"/>
              </w:rPr>
            </w:pPr>
            <w:r w:rsidRPr="00525305">
              <w:rPr>
                <w:sz w:val="16"/>
                <w:szCs w:val="16"/>
                <w:lang w:val="es-ES_tradnl"/>
              </w:rPr>
              <w:t>8</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54" w:right="158" w:firstLine="58"/>
              <w:rPr>
                <w:sz w:val="16"/>
                <w:szCs w:val="16"/>
              </w:rPr>
            </w:pPr>
            <w:r w:rsidRPr="00525305">
              <w:rPr>
                <w:sz w:val="16"/>
                <w:szCs w:val="16"/>
                <w:lang w:val="es-ES_tradnl"/>
              </w:rPr>
              <w:t>PLANTA CENTRAL</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4"/>
              <w:rPr>
                <w:sz w:val="16"/>
                <w:szCs w:val="16"/>
              </w:rPr>
            </w:pPr>
            <w:r w:rsidRPr="00525305">
              <w:rPr>
                <w:sz w:val="16"/>
                <w:szCs w:val="16"/>
                <w:lang w:val="es-ES_tradnl"/>
              </w:rPr>
              <w:t>CONSEJO DE</w:t>
            </w:r>
          </w:p>
          <w:p w:rsidR="00237499" w:rsidRPr="00525305" w:rsidRDefault="00237499">
            <w:pPr>
              <w:shd w:val="clear" w:color="auto" w:fill="FFFFFF"/>
              <w:spacing w:line="187" w:lineRule="exact"/>
              <w:ind w:left="24" w:right="24" w:firstLine="394"/>
              <w:rPr>
                <w:sz w:val="16"/>
                <w:szCs w:val="16"/>
              </w:rPr>
            </w:pPr>
            <w:r w:rsidRPr="00525305">
              <w:rPr>
                <w:sz w:val="16"/>
                <w:szCs w:val="16"/>
                <w:lang w:val="es-ES_tradnl"/>
              </w:rPr>
              <w:t>LA JUDICATURA</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5" w:right="10"/>
              <w:rPr>
                <w:sz w:val="16"/>
                <w:szCs w:val="16"/>
              </w:rPr>
            </w:pPr>
            <w:r w:rsidRPr="00525305">
              <w:rPr>
                <w:sz w:val="16"/>
                <w:szCs w:val="16"/>
                <w:lang w:val="es-ES_tradnl"/>
              </w:rPr>
              <w:t>DIRECCIÓN NACIONAL DE TALENTO HUMANO</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9"/>
              <w:rPr>
                <w:sz w:val="16"/>
                <w:szCs w:val="16"/>
              </w:rPr>
            </w:pPr>
            <w:r w:rsidRPr="00525305">
              <w:rPr>
                <w:sz w:val="16"/>
                <w:szCs w:val="16"/>
                <w:lang w:val="es-ES_tradnl"/>
              </w:rPr>
              <w:t>GARÓFALO</w:t>
            </w:r>
          </w:p>
          <w:p w:rsidR="00237499" w:rsidRPr="00525305" w:rsidRDefault="00237499">
            <w:pPr>
              <w:shd w:val="clear" w:color="auto" w:fill="FFFFFF"/>
              <w:spacing w:line="187" w:lineRule="exact"/>
              <w:ind w:left="19"/>
              <w:rPr>
                <w:sz w:val="16"/>
                <w:szCs w:val="16"/>
              </w:rPr>
            </w:pPr>
            <w:r w:rsidRPr="00525305">
              <w:rPr>
                <w:sz w:val="16"/>
                <w:szCs w:val="16"/>
                <w:lang w:val="es-ES_tradnl"/>
              </w:rPr>
              <w:t>LEÓN AMPARO</w:t>
            </w:r>
          </w:p>
          <w:p w:rsidR="00237499" w:rsidRPr="00525305" w:rsidRDefault="00237499">
            <w:pPr>
              <w:shd w:val="clear" w:color="auto" w:fill="FFFFFF"/>
              <w:spacing w:line="187" w:lineRule="exact"/>
              <w:ind w:left="19"/>
              <w:rPr>
                <w:sz w:val="16"/>
                <w:szCs w:val="16"/>
              </w:rPr>
            </w:pPr>
            <w:r w:rsidRPr="00525305">
              <w:rPr>
                <w:sz w:val="16"/>
                <w:szCs w:val="16"/>
                <w:lang w:val="es-ES_tradnl"/>
              </w:rPr>
              <w:t>DEL ROCÍO</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091887120-3</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jc w:val="center"/>
              <w:rPr>
                <w:sz w:val="16"/>
                <w:szCs w:val="16"/>
              </w:rPr>
            </w:pPr>
            <w:r w:rsidRPr="00525305">
              <w:rPr>
                <w:sz w:val="16"/>
                <w:szCs w:val="16"/>
                <w:lang w:val="es-ES_tradnl"/>
              </w:rPr>
              <w:t>ANALISTA DE</w:t>
            </w:r>
          </w:p>
          <w:p w:rsidR="00237499" w:rsidRPr="00525305" w:rsidRDefault="00237499">
            <w:pPr>
              <w:shd w:val="clear" w:color="auto" w:fill="FFFFFF"/>
              <w:spacing w:line="187" w:lineRule="exact"/>
              <w:jc w:val="center"/>
              <w:rPr>
                <w:sz w:val="16"/>
                <w:szCs w:val="16"/>
              </w:rPr>
            </w:pPr>
            <w:r w:rsidRPr="00525305">
              <w:rPr>
                <w:sz w:val="16"/>
                <w:szCs w:val="16"/>
                <w:lang w:val="es-ES_tradnl"/>
              </w:rPr>
              <w:t>ADMINISTRACIÓN</w:t>
            </w:r>
          </w:p>
          <w:p w:rsidR="00237499" w:rsidRPr="00525305" w:rsidRDefault="00237499">
            <w:pPr>
              <w:shd w:val="clear" w:color="auto" w:fill="FFFFFF"/>
              <w:spacing w:line="187" w:lineRule="exact"/>
              <w:jc w:val="center"/>
              <w:rPr>
                <w:sz w:val="16"/>
                <w:szCs w:val="16"/>
              </w:rPr>
            </w:pPr>
            <w:r w:rsidRPr="00525305">
              <w:rPr>
                <w:sz w:val="16"/>
                <w:szCs w:val="16"/>
                <w:lang w:val="es-ES_tradnl"/>
              </w:rPr>
              <w:t>DE TALENTO</w:t>
            </w:r>
          </w:p>
          <w:p w:rsidR="00237499" w:rsidRPr="00525305" w:rsidRDefault="00237499">
            <w:pPr>
              <w:shd w:val="clear" w:color="auto" w:fill="FFFFFF"/>
              <w:spacing w:line="187" w:lineRule="exact"/>
              <w:jc w:val="center"/>
              <w:rPr>
                <w:sz w:val="16"/>
                <w:szCs w:val="16"/>
              </w:rPr>
            </w:pPr>
            <w:r w:rsidRPr="00525305">
              <w:rPr>
                <w:sz w:val="16"/>
                <w:szCs w:val="16"/>
                <w:lang w:val="es-ES_tradnl"/>
              </w:rPr>
              <w:t>HUMANO</w:t>
            </w:r>
          </w:p>
          <w:p w:rsidR="00237499" w:rsidRPr="00525305" w:rsidRDefault="00237499">
            <w:pPr>
              <w:shd w:val="clear" w:color="auto" w:fill="FFFFFF"/>
              <w:spacing w:line="187" w:lineRule="exact"/>
              <w:jc w:val="center"/>
              <w:rPr>
                <w:sz w:val="16"/>
                <w:szCs w:val="16"/>
              </w:rPr>
            </w:pPr>
            <w:r w:rsidRPr="00525305">
              <w:rPr>
                <w:sz w:val="16"/>
                <w:szCs w:val="16"/>
                <w:lang w:val="es-ES_tradnl"/>
              </w:rPr>
              <w:t>2</w:t>
            </w:r>
          </w:p>
        </w:tc>
      </w:tr>
      <w:tr w:rsidR="00237499" w:rsidRPr="00525305">
        <w:tblPrEx>
          <w:tblCellMar>
            <w:top w:w="0" w:type="dxa"/>
            <w:bottom w:w="0" w:type="dxa"/>
          </w:tblCellMar>
        </w:tblPrEx>
        <w:trPr>
          <w:trHeight w:hRule="exact" w:val="1325"/>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62"/>
              <w:rPr>
                <w:sz w:val="16"/>
                <w:szCs w:val="16"/>
              </w:rPr>
            </w:pPr>
            <w:r w:rsidRPr="00525305">
              <w:rPr>
                <w:sz w:val="16"/>
                <w:szCs w:val="16"/>
                <w:lang w:val="es-ES_tradnl"/>
              </w:rPr>
              <w:t>9</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54" w:right="158" w:firstLine="58"/>
              <w:rPr>
                <w:sz w:val="16"/>
                <w:szCs w:val="16"/>
              </w:rPr>
            </w:pPr>
            <w:r w:rsidRPr="00525305">
              <w:rPr>
                <w:sz w:val="16"/>
                <w:szCs w:val="16"/>
                <w:lang w:val="es-ES_tradnl"/>
              </w:rPr>
              <w:t>PLANTA CENTRAL</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4"/>
              <w:rPr>
                <w:sz w:val="16"/>
                <w:szCs w:val="16"/>
              </w:rPr>
            </w:pPr>
            <w:r w:rsidRPr="00525305">
              <w:rPr>
                <w:sz w:val="16"/>
                <w:szCs w:val="16"/>
                <w:lang w:val="es-ES_tradnl"/>
              </w:rPr>
              <w:t>CONSEJO DE</w:t>
            </w:r>
          </w:p>
          <w:p w:rsidR="00237499" w:rsidRPr="00525305" w:rsidRDefault="00237499">
            <w:pPr>
              <w:shd w:val="clear" w:color="auto" w:fill="FFFFFF"/>
              <w:spacing w:line="187" w:lineRule="exact"/>
              <w:ind w:left="24" w:right="24" w:firstLine="394"/>
              <w:rPr>
                <w:sz w:val="16"/>
                <w:szCs w:val="16"/>
              </w:rPr>
            </w:pPr>
            <w:r w:rsidRPr="00525305">
              <w:rPr>
                <w:sz w:val="16"/>
                <w:szCs w:val="16"/>
                <w:lang w:val="es-ES_tradnl"/>
              </w:rPr>
              <w:t>LA JUDICATURA</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DIRECCIÓN NACIONAL</w:t>
            </w:r>
          </w:p>
          <w:p w:rsidR="00237499" w:rsidRPr="00525305" w:rsidRDefault="00237499">
            <w:pPr>
              <w:shd w:val="clear" w:color="auto" w:fill="FFFFFF"/>
              <w:spacing w:line="187" w:lineRule="exact"/>
              <w:rPr>
                <w:sz w:val="16"/>
                <w:szCs w:val="16"/>
              </w:rPr>
            </w:pPr>
            <w:r w:rsidRPr="00525305">
              <w:rPr>
                <w:sz w:val="16"/>
                <w:szCs w:val="16"/>
                <w:lang w:val="es-ES_tradnl"/>
              </w:rPr>
              <w:t>DE TRANSPARENCIA DE</w:t>
            </w:r>
          </w:p>
          <w:p w:rsidR="00237499" w:rsidRPr="00525305" w:rsidRDefault="00237499">
            <w:pPr>
              <w:shd w:val="clear" w:color="auto" w:fill="FFFFFF"/>
              <w:spacing w:line="187" w:lineRule="exact"/>
              <w:rPr>
                <w:sz w:val="16"/>
                <w:szCs w:val="16"/>
              </w:rPr>
            </w:pPr>
            <w:r w:rsidRPr="00525305">
              <w:rPr>
                <w:sz w:val="16"/>
                <w:szCs w:val="16"/>
                <w:lang w:val="es-ES_tradnl"/>
              </w:rPr>
              <w:t>GESTIÓN</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97" w:right="202" w:firstLine="72"/>
              <w:rPr>
                <w:sz w:val="16"/>
                <w:szCs w:val="16"/>
              </w:rPr>
            </w:pPr>
            <w:r w:rsidRPr="00525305">
              <w:rPr>
                <w:sz w:val="16"/>
                <w:szCs w:val="16"/>
                <w:lang w:val="es-ES_tradnl"/>
              </w:rPr>
              <w:t>CHÁVEZ CARRERA FREDDY OSWALDO</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020149779-9</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jc w:val="center"/>
              <w:rPr>
                <w:sz w:val="16"/>
                <w:szCs w:val="16"/>
              </w:rPr>
            </w:pPr>
            <w:r w:rsidRPr="00525305">
              <w:rPr>
                <w:sz w:val="16"/>
                <w:szCs w:val="16"/>
                <w:lang w:val="es-ES_tradnl"/>
              </w:rPr>
              <w:t>JEFE</w:t>
            </w:r>
          </w:p>
          <w:p w:rsidR="00237499" w:rsidRPr="00525305" w:rsidRDefault="00237499">
            <w:pPr>
              <w:shd w:val="clear" w:color="auto" w:fill="FFFFFF"/>
              <w:spacing w:line="187" w:lineRule="exact"/>
              <w:jc w:val="center"/>
              <w:rPr>
                <w:sz w:val="16"/>
                <w:szCs w:val="16"/>
              </w:rPr>
            </w:pPr>
            <w:r w:rsidRPr="00525305">
              <w:rPr>
                <w:sz w:val="16"/>
                <w:szCs w:val="16"/>
                <w:lang w:val="es-ES_tradnl"/>
              </w:rPr>
              <w:t>DEPARTAMENTAL</w:t>
            </w:r>
          </w:p>
          <w:p w:rsidR="00237499" w:rsidRPr="00525305" w:rsidRDefault="00237499">
            <w:pPr>
              <w:shd w:val="clear" w:color="auto" w:fill="FFFFFF"/>
              <w:spacing w:line="187" w:lineRule="exact"/>
              <w:jc w:val="center"/>
              <w:rPr>
                <w:sz w:val="16"/>
                <w:szCs w:val="16"/>
              </w:rPr>
            </w:pPr>
            <w:r w:rsidRPr="00525305">
              <w:rPr>
                <w:sz w:val="16"/>
                <w:szCs w:val="16"/>
                <w:lang w:val="es-ES_tradnl"/>
              </w:rPr>
              <w:t>NACIONAL DE</w:t>
            </w:r>
          </w:p>
          <w:p w:rsidR="00237499" w:rsidRPr="00525305" w:rsidRDefault="00237499">
            <w:pPr>
              <w:shd w:val="clear" w:color="auto" w:fill="FFFFFF"/>
              <w:spacing w:line="187" w:lineRule="exact"/>
              <w:jc w:val="center"/>
              <w:rPr>
                <w:sz w:val="16"/>
                <w:szCs w:val="16"/>
              </w:rPr>
            </w:pPr>
            <w:r w:rsidRPr="00525305">
              <w:rPr>
                <w:sz w:val="16"/>
                <w:szCs w:val="16"/>
                <w:lang w:val="es-ES_tradnl"/>
              </w:rPr>
              <w:t>TRANSPARENCIA Y</w:t>
            </w:r>
          </w:p>
          <w:p w:rsidR="00237499" w:rsidRPr="00525305" w:rsidRDefault="00237499">
            <w:pPr>
              <w:shd w:val="clear" w:color="auto" w:fill="FFFFFF"/>
              <w:spacing w:line="187" w:lineRule="exact"/>
              <w:jc w:val="center"/>
              <w:rPr>
                <w:sz w:val="16"/>
                <w:szCs w:val="16"/>
              </w:rPr>
            </w:pPr>
            <w:r w:rsidRPr="00525305">
              <w:rPr>
                <w:sz w:val="16"/>
                <w:szCs w:val="16"/>
                <w:lang w:val="es-ES_tradnl"/>
              </w:rPr>
              <w:t>PREVENCIÓN PARA</w:t>
            </w:r>
          </w:p>
          <w:p w:rsidR="00237499" w:rsidRPr="00525305" w:rsidRDefault="00237499">
            <w:pPr>
              <w:shd w:val="clear" w:color="auto" w:fill="FFFFFF"/>
              <w:spacing w:line="187" w:lineRule="exact"/>
              <w:ind w:right="5"/>
              <w:jc w:val="center"/>
              <w:rPr>
                <w:sz w:val="16"/>
                <w:szCs w:val="16"/>
              </w:rPr>
            </w:pPr>
            <w:r w:rsidRPr="00525305">
              <w:rPr>
                <w:sz w:val="16"/>
                <w:szCs w:val="16"/>
                <w:lang w:val="es-ES_tradnl"/>
              </w:rPr>
              <w:t>ÓRGANOS ADMINISTRATIVOS</w:t>
            </w:r>
          </w:p>
        </w:tc>
      </w:tr>
      <w:tr w:rsidR="00237499" w:rsidRPr="00525305">
        <w:tblPrEx>
          <w:tblCellMar>
            <w:top w:w="0" w:type="dxa"/>
            <w:bottom w:w="0" w:type="dxa"/>
          </w:tblCellMar>
        </w:tblPrEx>
        <w:trPr>
          <w:trHeight w:hRule="exact" w:val="576"/>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10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w:t>
            </w:r>
          </w:p>
          <w:p w:rsidR="00237499" w:rsidRPr="00525305" w:rsidRDefault="00237499">
            <w:pPr>
              <w:shd w:val="clear" w:color="auto" w:fill="FFFFFF"/>
              <w:spacing w:line="187" w:lineRule="exact"/>
              <w:rPr>
                <w:sz w:val="16"/>
                <w:szCs w:val="16"/>
              </w:rPr>
            </w:pPr>
            <w:r w:rsidRPr="00525305">
              <w:rPr>
                <w:sz w:val="16"/>
                <w:szCs w:val="16"/>
                <w:lang w:val="es-ES_tradnl"/>
              </w:rPr>
              <w:t>NACIONAL DE</w:t>
            </w:r>
          </w:p>
          <w:p w:rsidR="00237499" w:rsidRPr="00525305" w:rsidRDefault="00237499">
            <w:pPr>
              <w:shd w:val="clear" w:color="auto" w:fill="FFFFFF"/>
              <w:spacing w:line="187" w:lineRule="exact"/>
              <w:rPr>
                <w:sz w:val="16"/>
                <w:szCs w:val="16"/>
              </w:rPr>
            </w:pPr>
            <w:r w:rsidRPr="00525305">
              <w:rPr>
                <w:sz w:val="16"/>
                <w:szCs w:val="16"/>
                <w:lang w:val="es-ES_tradnl"/>
              </w:rPr>
              <w:t>JUSTICIA</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w:t>
            </w:r>
          </w:p>
          <w:p w:rsidR="00237499" w:rsidRPr="00525305" w:rsidRDefault="00237499">
            <w:pPr>
              <w:shd w:val="clear" w:color="auto" w:fill="FFFFFF"/>
              <w:spacing w:line="187" w:lineRule="exact"/>
              <w:rPr>
                <w:sz w:val="16"/>
                <w:szCs w:val="16"/>
              </w:rPr>
            </w:pPr>
            <w:r w:rsidRPr="00525305">
              <w:rPr>
                <w:sz w:val="16"/>
                <w:szCs w:val="16"/>
                <w:lang w:val="es-ES_tradnl"/>
              </w:rPr>
              <w:t>NACIONAL DE</w:t>
            </w:r>
          </w:p>
          <w:p w:rsidR="00237499" w:rsidRPr="00525305" w:rsidRDefault="00237499">
            <w:pPr>
              <w:shd w:val="clear" w:color="auto" w:fill="FFFFFF"/>
              <w:spacing w:line="187" w:lineRule="exact"/>
              <w:rPr>
                <w:sz w:val="16"/>
                <w:szCs w:val="16"/>
              </w:rPr>
            </w:pPr>
            <w:r w:rsidRPr="00525305">
              <w:rPr>
                <w:sz w:val="16"/>
                <w:szCs w:val="16"/>
                <w:lang w:val="es-ES_tradnl"/>
              </w:rPr>
              <w:t>JUSTICIA</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53" w:right="58"/>
              <w:rPr>
                <w:sz w:val="16"/>
                <w:szCs w:val="16"/>
              </w:rPr>
            </w:pPr>
            <w:r w:rsidRPr="00525305">
              <w:rPr>
                <w:sz w:val="16"/>
                <w:szCs w:val="16"/>
                <w:lang w:val="es-ES_tradnl"/>
              </w:rPr>
              <w:t>CORTE NACIONAL DE JUSTICIA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NARANJO</w:t>
            </w:r>
          </w:p>
          <w:p w:rsidR="00237499" w:rsidRPr="00525305" w:rsidRDefault="00237499">
            <w:pPr>
              <w:shd w:val="clear" w:color="auto" w:fill="FFFFFF"/>
              <w:spacing w:line="187" w:lineRule="exact"/>
              <w:rPr>
                <w:sz w:val="16"/>
                <w:szCs w:val="16"/>
              </w:rPr>
            </w:pPr>
            <w:r w:rsidRPr="00525305">
              <w:rPr>
                <w:sz w:val="16"/>
                <w:szCs w:val="16"/>
                <w:lang w:val="es-ES_tradnl"/>
              </w:rPr>
              <w:t>CORELLA</w:t>
            </w:r>
          </w:p>
          <w:p w:rsidR="00237499" w:rsidRPr="00525305" w:rsidRDefault="00237499">
            <w:pPr>
              <w:shd w:val="clear" w:color="auto" w:fill="FFFFFF"/>
              <w:spacing w:line="187" w:lineRule="exact"/>
              <w:rPr>
                <w:sz w:val="16"/>
                <w:szCs w:val="16"/>
              </w:rPr>
            </w:pPr>
            <w:r w:rsidRPr="00525305">
              <w:rPr>
                <w:sz w:val="16"/>
                <w:szCs w:val="16"/>
                <w:lang w:val="es-ES_tradnl"/>
              </w:rPr>
              <w:t>CARLOS JAVIER</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171344636-5</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93" w:right="302"/>
              <w:jc w:val="center"/>
              <w:rPr>
                <w:sz w:val="16"/>
                <w:szCs w:val="16"/>
              </w:rPr>
            </w:pPr>
            <w:r w:rsidRPr="00525305">
              <w:rPr>
                <w:sz w:val="16"/>
                <w:szCs w:val="16"/>
                <w:lang w:val="es-ES_tradnl"/>
              </w:rPr>
              <w:t>AYUDANTE JUDICIAL</w:t>
            </w:r>
          </w:p>
        </w:tc>
      </w:tr>
      <w:tr w:rsidR="00237499" w:rsidRPr="00525305">
        <w:tblPrEx>
          <w:tblCellMar>
            <w:top w:w="0" w:type="dxa"/>
            <w:bottom w:w="0" w:type="dxa"/>
          </w:tblCellMar>
        </w:tblPrEx>
        <w:trPr>
          <w:trHeight w:hRule="exact" w:val="763"/>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11</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5"/>
              <w:rPr>
                <w:sz w:val="16"/>
                <w:szCs w:val="16"/>
              </w:rPr>
            </w:pPr>
            <w:r w:rsidRPr="00525305">
              <w:rPr>
                <w:sz w:val="16"/>
                <w:szCs w:val="16"/>
                <w:lang w:val="es-ES_tradnl"/>
              </w:rPr>
              <w:t>AZUAY</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AZUAY</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AZUAY</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34" w:right="139" w:firstLine="67"/>
              <w:rPr>
                <w:sz w:val="16"/>
                <w:szCs w:val="16"/>
              </w:rPr>
            </w:pPr>
            <w:r w:rsidRPr="00525305">
              <w:rPr>
                <w:sz w:val="16"/>
                <w:szCs w:val="16"/>
                <w:lang w:val="es-ES_tradnl"/>
              </w:rPr>
              <w:t>ORDÓÑEZ PLACENCIA</w:t>
            </w:r>
          </w:p>
          <w:p w:rsidR="00237499" w:rsidRPr="00525305" w:rsidRDefault="00237499">
            <w:pPr>
              <w:shd w:val="clear" w:color="auto" w:fill="FFFFFF"/>
              <w:spacing w:line="187" w:lineRule="exact"/>
              <w:ind w:left="134" w:right="139" w:firstLine="235"/>
              <w:rPr>
                <w:sz w:val="16"/>
                <w:szCs w:val="16"/>
              </w:rPr>
            </w:pPr>
            <w:r w:rsidRPr="00525305">
              <w:rPr>
                <w:sz w:val="16"/>
                <w:szCs w:val="16"/>
                <w:lang w:val="es-ES_tradnl"/>
              </w:rPr>
              <w:t>DORA ESPERANZA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010384142-5</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58" w:right="168"/>
              <w:jc w:val="center"/>
              <w:rPr>
                <w:sz w:val="16"/>
                <w:szCs w:val="16"/>
              </w:rPr>
            </w:pPr>
            <w:r w:rsidRPr="00525305">
              <w:rPr>
                <w:sz w:val="16"/>
                <w:szCs w:val="16"/>
                <w:lang w:val="es-ES_tradnl"/>
              </w:rPr>
              <w:t>TÉCNICO DE VENTANILLA E INFORMACIÓN</w:t>
            </w:r>
          </w:p>
        </w:tc>
      </w:tr>
      <w:tr w:rsidR="00237499" w:rsidRPr="00525305">
        <w:tblPrEx>
          <w:tblCellMar>
            <w:top w:w="0" w:type="dxa"/>
            <w:bottom w:w="0" w:type="dxa"/>
          </w:tblCellMar>
        </w:tblPrEx>
        <w:trPr>
          <w:trHeight w:hRule="exact" w:val="763"/>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12</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5"/>
              <w:rPr>
                <w:sz w:val="16"/>
                <w:szCs w:val="16"/>
              </w:rPr>
            </w:pPr>
            <w:r w:rsidRPr="00525305">
              <w:rPr>
                <w:sz w:val="16"/>
                <w:szCs w:val="16"/>
                <w:lang w:val="es-ES_tradnl"/>
              </w:rPr>
              <w:t>AZUAY</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AZUAY</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AZUAY</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21" w:right="226"/>
              <w:rPr>
                <w:sz w:val="16"/>
                <w:szCs w:val="16"/>
              </w:rPr>
            </w:pPr>
            <w:r w:rsidRPr="00525305">
              <w:rPr>
                <w:sz w:val="16"/>
                <w:szCs w:val="16"/>
                <w:lang w:val="es-ES_tradnl"/>
              </w:rPr>
              <w:t>AVELLÁN SÁNCHEZ MIGUEL DEMARIO</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010323859-8</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98" w:right="307"/>
              <w:jc w:val="center"/>
              <w:rPr>
                <w:sz w:val="16"/>
                <w:szCs w:val="16"/>
              </w:rPr>
            </w:pPr>
            <w:r w:rsidRPr="00525305">
              <w:rPr>
                <w:sz w:val="16"/>
                <w:szCs w:val="16"/>
                <w:lang w:val="es-ES_tradnl"/>
              </w:rPr>
              <w:t>GESTOR DE ARCHIVO</w:t>
            </w:r>
          </w:p>
        </w:tc>
      </w:tr>
      <w:tr w:rsidR="00237499" w:rsidRPr="00525305">
        <w:tblPrEx>
          <w:tblCellMar>
            <w:top w:w="0" w:type="dxa"/>
            <w:bottom w:w="0" w:type="dxa"/>
          </w:tblCellMar>
        </w:tblPrEx>
        <w:trPr>
          <w:trHeight w:hRule="exact" w:val="576"/>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13</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5"/>
              <w:rPr>
                <w:sz w:val="16"/>
                <w:szCs w:val="16"/>
              </w:rPr>
            </w:pPr>
            <w:r w:rsidRPr="00525305">
              <w:rPr>
                <w:sz w:val="16"/>
                <w:szCs w:val="16"/>
                <w:lang w:val="es-ES_tradnl"/>
              </w:rPr>
              <w:t>AZUAY</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AZUAY</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AZUAY</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CARVALLO DEL</w:t>
            </w:r>
          </w:p>
          <w:p w:rsidR="00237499" w:rsidRPr="00525305" w:rsidRDefault="00237499">
            <w:pPr>
              <w:shd w:val="clear" w:color="auto" w:fill="FFFFFF"/>
              <w:spacing w:line="187" w:lineRule="exact"/>
              <w:rPr>
                <w:sz w:val="16"/>
                <w:szCs w:val="16"/>
              </w:rPr>
            </w:pPr>
            <w:r w:rsidRPr="00525305">
              <w:rPr>
                <w:sz w:val="16"/>
                <w:szCs w:val="16"/>
                <w:lang w:val="es-ES_tradnl"/>
              </w:rPr>
              <w:t>SALTO ANDRÉS</w:t>
            </w:r>
          </w:p>
          <w:p w:rsidR="00237499" w:rsidRPr="00525305" w:rsidRDefault="00237499">
            <w:pPr>
              <w:shd w:val="clear" w:color="auto" w:fill="FFFFFF"/>
              <w:spacing w:line="187" w:lineRule="exact"/>
              <w:rPr>
                <w:sz w:val="16"/>
                <w:szCs w:val="16"/>
              </w:rPr>
            </w:pPr>
            <w:r w:rsidRPr="00525305">
              <w:rPr>
                <w:sz w:val="16"/>
                <w:szCs w:val="16"/>
                <w:lang w:val="es-ES_tradnl"/>
              </w:rPr>
              <w:t>FERNANDO</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010310479-0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98" w:right="307"/>
              <w:jc w:val="center"/>
              <w:rPr>
                <w:sz w:val="16"/>
                <w:szCs w:val="16"/>
              </w:rPr>
            </w:pPr>
            <w:r w:rsidRPr="00525305">
              <w:rPr>
                <w:sz w:val="16"/>
                <w:szCs w:val="16"/>
                <w:lang w:val="es-ES_tradnl"/>
              </w:rPr>
              <w:t>GESTOR DE ARCHIVO</w:t>
            </w:r>
          </w:p>
        </w:tc>
      </w:tr>
      <w:tr w:rsidR="00237499" w:rsidRPr="00525305">
        <w:tblPrEx>
          <w:tblCellMar>
            <w:top w:w="0" w:type="dxa"/>
            <w:bottom w:w="0" w:type="dxa"/>
          </w:tblCellMar>
        </w:tblPrEx>
        <w:trPr>
          <w:trHeight w:hRule="exact" w:val="571"/>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14</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5"/>
              <w:rPr>
                <w:sz w:val="16"/>
                <w:szCs w:val="16"/>
              </w:rPr>
            </w:pPr>
            <w:r w:rsidRPr="00525305">
              <w:rPr>
                <w:sz w:val="16"/>
                <w:szCs w:val="16"/>
                <w:lang w:val="es-ES_tradnl"/>
              </w:rPr>
              <w:t>AZUAY</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AZUAY</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AZUAY</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PROAÑO</w:t>
            </w:r>
          </w:p>
          <w:p w:rsidR="00237499" w:rsidRPr="00525305" w:rsidRDefault="00237499">
            <w:pPr>
              <w:shd w:val="clear" w:color="auto" w:fill="FFFFFF"/>
              <w:spacing w:line="187" w:lineRule="exact"/>
              <w:rPr>
                <w:sz w:val="16"/>
                <w:szCs w:val="16"/>
              </w:rPr>
            </w:pPr>
            <w:r w:rsidRPr="00525305">
              <w:rPr>
                <w:sz w:val="16"/>
                <w:szCs w:val="16"/>
                <w:lang w:val="es-ES_tradnl"/>
              </w:rPr>
              <w:t>ESCANDÓN JOSÉ</w:t>
            </w:r>
          </w:p>
          <w:p w:rsidR="00237499" w:rsidRPr="00525305" w:rsidRDefault="00237499">
            <w:pPr>
              <w:shd w:val="clear" w:color="auto" w:fill="FFFFFF"/>
              <w:spacing w:line="187" w:lineRule="exact"/>
              <w:rPr>
                <w:sz w:val="16"/>
                <w:szCs w:val="16"/>
              </w:rPr>
            </w:pPr>
            <w:r w:rsidRPr="00525305">
              <w:rPr>
                <w:sz w:val="16"/>
                <w:szCs w:val="16"/>
                <w:lang w:val="es-ES_tradnl"/>
              </w:rPr>
              <w:t>EDUARDO</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010205050-7</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98" w:right="307"/>
              <w:jc w:val="center"/>
              <w:rPr>
                <w:sz w:val="16"/>
                <w:szCs w:val="16"/>
              </w:rPr>
            </w:pPr>
            <w:r w:rsidRPr="00525305">
              <w:rPr>
                <w:sz w:val="16"/>
                <w:szCs w:val="16"/>
                <w:lang w:val="es-ES_tradnl"/>
              </w:rPr>
              <w:t>GESTOR DE ARCHIVO</w:t>
            </w:r>
          </w:p>
        </w:tc>
      </w:tr>
      <w:tr w:rsidR="00237499" w:rsidRPr="00525305">
        <w:tblPrEx>
          <w:tblCellMar>
            <w:top w:w="0" w:type="dxa"/>
            <w:bottom w:w="0" w:type="dxa"/>
          </w:tblCellMar>
        </w:tblPrEx>
        <w:trPr>
          <w:trHeight w:hRule="exact" w:val="576"/>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15</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5"/>
              <w:rPr>
                <w:sz w:val="16"/>
                <w:szCs w:val="16"/>
              </w:rPr>
            </w:pPr>
            <w:r w:rsidRPr="00525305">
              <w:rPr>
                <w:sz w:val="16"/>
                <w:szCs w:val="16"/>
                <w:lang w:val="es-ES_tradnl"/>
              </w:rPr>
              <w:t>AZUAY</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AZUAY</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2" w:lineRule="exact"/>
              <w:rPr>
                <w:sz w:val="16"/>
                <w:szCs w:val="16"/>
              </w:rPr>
            </w:pPr>
            <w:r w:rsidRPr="00525305">
              <w:rPr>
                <w:sz w:val="16"/>
                <w:szCs w:val="16"/>
                <w:lang w:val="es-ES_tradnl"/>
              </w:rPr>
              <w:t>CORTE PROVINCIAL DE AZUAY</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CHICAIZA JARA</w:t>
            </w:r>
          </w:p>
          <w:p w:rsidR="00237499" w:rsidRPr="00525305" w:rsidRDefault="00237499">
            <w:pPr>
              <w:shd w:val="clear" w:color="auto" w:fill="FFFFFF"/>
              <w:spacing w:line="187" w:lineRule="exact"/>
              <w:rPr>
                <w:sz w:val="16"/>
                <w:szCs w:val="16"/>
              </w:rPr>
            </w:pPr>
            <w:r w:rsidRPr="00525305">
              <w:rPr>
                <w:sz w:val="16"/>
                <w:szCs w:val="16"/>
                <w:lang w:val="es-ES_tradnl"/>
              </w:rPr>
              <w:t>CHRISTIAN</w:t>
            </w:r>
          </w:p>
          <w:p w:rsidR="00237499" w:rsidRPr="00525305" w:rsidRDefault="00237499">
            <w:pPr>
              <w:shd w:val="clear" w:color="auto" w:fill="FFFFFF"/>
              <w:spacing w:line="187" w:lineRule="exact"/>
              <w:rPr>
                <w:sz w:val="16"/>
                <w:szCs w:val="16"/>
              </w:rPr>
            </w:pPr>
            <w:r w:rsidRPr="00525305">
              <w:rPr>
                <w:sz w:val="16"/>
                <w:szCs w:val="16"/>
                <w:lang w:val="es-ES_tradnl"/>
              </w:rPr>
              <w:t>FABIÁN</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010654442-2</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2" w:lineRule="exact"/>
              <w:ind w:left="298" w:right="307"/>
              <w:jc w:val="center"/>
              <w:rPr>
                <w:sz w:val="16"/>
                <w:szCs w:val="16"/>
              </w:rPr>
            </w:pPr>
            <w:r w:rsidRPr="00525305">
              <w:rPr>
                <w:sz w:val="16"/>
                <w:szCs w:val="16"/>
                <w:lang w:val="es-ES_tradnl"/>
              </w:rPr>
              <w:t>GESTOR DE ARCHIVO</w:t>
            </w:r>
          </w:p>
        </w:tc>
      </w:tr>
      <w:tr w:rsidR="00237499" w:rsidRPr="00525305">
        <w:tblPrEx>
          <w:tblCellMar>
            <w:top w:w="0" w:type="dxa"/>
            <w:bottom w:w="0" w:type="dxa"/>
          </w:tblCellMar>
        </w:tblPrEx>
        <w:trPr>
          <w:trHeight w:hRule="exact" w:val="763"/>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16</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68"/>
              <w:rPr>
                <w:sz w:val="16"/>
                <w:szCs w:val="16"/>
              </w:rPr>
            </w:pPr>
            <w:r w:rsidRPr="00525305">
              <w:rPr>
                <w:sz w:val="16"/>
                <w:szCs w:val="16"/>
                <w:lang w:val="es-ES_tradnl"/>
              </w:rPr>
              <w:t>BOLÍVAR</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BOLÍVAR</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BOLÍVAR</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92" w:right="197" w:firstLine="38"/>
              <w:rPr>
                <w:sz w:val="16"/>
                <w:szCs w:val="16"/>
              </w:rPr>
            </w:pPr>
            <w:r w:rsidRPr="00525305">
              <w:rPr>
                <w:sz w:val="16"/>
                <w:szCs w:val="16"/>
                <w:lang w:val="es-ES_tradnl"/>
              </w:rPr>
              <w:t>PAZMIÑO PURCACHI GABRIELA NATALY</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020189689-1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98" w:right="307"/>
              <w:jc w:val="center"/>
              <w:rPr>
                <w:sz w:val="16"/>
                <w:szCs w:val="16"/>
              </w:rPr>
            </w:pPr>
            <w:r w:rsidRPr="00525305">
              <w:rPr>
                <w:sz w:val="16"/>
                <w:szCs w:val="16"/>
                <w:lang w:val="es-ES_tradnl"/>
              </w:rPr>
              <w:t>GESTOR DE ARCHIVO</w:t>
            </w:r>
          </w:p>
        </w:tc>
      </w:tr>
      <w:tr w:rsidR="00237499" w:rsidRPr="00525305">
        <w:tblPrEx>
          <w:tblCellMar>
            <w:top w:w="0" w:type="dxa"/>
            <w:bottom w:w="0" w:type="dxa"/>
          </w:tblCellMar>
        </w:tblPrEx>
        <w:trPr>
          <w:trHeight w:hRule="exact" w:val="576"/>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17</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68"/>
              <w:rPr>
                <w:sz w:val="16"/>
                <w:szCs w:val="16"/>
              </w:rPr>
            </w:pPr>
            <w:r w:rsidRPr="00525305">
              <w:rPr>
                <w:sz w:val="16"/>
                <w:szCs w:val="16"/>
                <w:lang w:val="es-ES_tradnl"/>
              </w:rPr>
              <w:t>BOLÍVAR</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BOLÍVAR</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BOLÍVAR</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67"/>
              <w:rPr>
                <w:sz w:val="16"/>
                <w:szCs w:val="16"/>
              </w:rPr>
            </w:pPr>
            <w:r w:rsidRPr="00525305">
              <w:rPr>
                <w:sz w:val="16"/>
                <w:szCs w:val="16"/>
                <w:lang w:val="es-ES_tradnl"/>
              </w:rPr>
              <w:t>VÁSCONEZ</w:t>
            </w:r>
          </w:p>
          <w:p w:rsidR="00237499" w:rsidRPr="00525305" w:rsidRDefault="00237499">
            <w:pPr>
              <w:shd w:val="clear" w:color="auto" w:fill="FFFFFF"/>
              <w:spacing w:line="187" w:lineRule="exact"/>
              <w:ind w:left="67"/>
              <w:rPr>
                <w:sz w:val="16"/>
                <w:szCs w:val="16"/>
              </w:rPr>
            </w:pPr>
            <w:r w:rsidRPr="00525305">
              <w:rPr>
                <w:sz w:val="16"/>
                <w:szCs w:val="16"/>
                <w:lang w:val="es-ES_tradnl"/>
              </w:rPr>
              <w:t>TACO NICOLE</w:t>
            </w:r>
          </w:p>
          <w:p w:rsidR="00237499" w:rsidRPr="00525305" w:rsidRDefault="00237499">
            <w:pPr>
              <w:shd w:val="clear" w:color="auto" w:fill="FFFFFF"/>
              <w:spacing w:line="187" w:lineRule="exact"/>
              <w:ind w:left="67"/>
              <w:rPr>
                <w:sz w:val="16"/>
                <w:szCs w:val="16"/>
              </w:rPr>
            </w:pPr>
            <w:r w:rsidRPr="00525305">
              <w:rPr>
                <w:sz w:val="16"/>
                <w:szCs w:val="16"/>
                <w:lang w:val="es-ES_tradnl"/>
              </w:rPr>
              <w:t>MISHELL</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020247650-3</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98" w:right="307"/>
              <w:jc w:val="center"/>
              <w:rPr>
                <w:sz w:val="16"/>
                <w:szCs w:val="16"/>
              </w:rPr>
            </w:pPr>
            <w:r w:rsidRPr="00525305">
              <w:rPr>
                <w:sz w:val="16"/>
                <w:szCs w:val="16"/>
                <w:lang w:val="es-ES_tradnl"/>
              </w:rPr>
              <w:t>GESTOR DE ARCHIVO</w:t>
            </w:r>
          </w:p>
        </w:tc>
      </w:tr>
      <w:tr w:rsidR="00237499" w:rsidRPr="00525305">
        <w:tblPrEx>
          <w:tblCellMar>
            <w:top w:w="0" w:type="dxa"/>
            <w:bottom w:w="0" w:type="dxa"/>
          </w:tblCellMar>
        </w:tblPrEx>
        <w:trPr>
          <w:trHeight w:hRule="exact" w:val="763"/>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18</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68"/>
              <w:rPr>
                <w:sz w:val="16"/>
                <w:szCs w:val="16"/>
              </w:rPr>
            </w:pPr>
            <w:r w:rsidRPr="00525305">
              <w:rPr>
                <w:sz w:val="16"/>
                <w:szCs w:val="16"/>
                <w:lang w:val="es-ES_tradnl"/>
              </w:rPr>
              <w:t>BOLÍVAR</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BOLÍVAR</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2" w:lineRule="exact"/>
              <w:rPr>
                <w:sz w:val="16"/>
                <w:szCs w:val="16"/>
              </w:rPr>
            </w:pPr>
            <w:r w:rsidRPr="00525305">
              <w:rPr>
                <w:sz w:val="16"/>
                <w:szCs w:val="16"/>
                <w:lang w:val="es-ES_tradnl"/>
              </w:rPr>
              <w:t>CORTE PROVINCIAL DE BOLÍVAR</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25"/>
              <w:rPr>
                <w:sz w:val="16"/>
                <w:szCs w:val="16"/>
              </w:rPr>
            </w:pPr>
            <w:r w:rsidRPr="00525305">
              <w:rPr>
                <w:sz w:val="16"/>
                <w:szCs w:val="16"/>
                <w:lang w:val="es-ES_tradnl"/>
              </w:rPr>
              <w:t>HACHI</w:t>
            </w:r>
          </w:p>
          <w:p w:rsidR="00237499" w:rsidRPr="00525305" w:rsidRDefault="00237499">
            <w:pPr>
              <w:shd w:val="clear" w:color="auto" w:fill="FFFFFF"/>
              <w:spacing w:line="187" w:lineRule="exact"/>
              <w:ind w:left="125"/>
              <w:rPr>
                <w:sz w:val="16"/>
                <w:szCs w:val="16"/>
              </w:rPr>
            </w:pPr>
            <w:r w:rsidRPr="00525305">
              <w:rPr>
                <w:sz w:val="16"/>
                <w:szCs w:val="16"/>
                <w:lang w:val="es-ES_tradnl"/>
              </w:rPr>
              <w:t>ESCOBAR</w:t>
            </w:r>
          </w:p>
          <w:p w:rsidR="00237499" w:rsidRPr="00525305" w:rsidRDefault="00237499">
            <w:pPr>
              <w:shd w:val="clear" w:color="auto" w:fill="FFFFFF"/>
              <w:spacing w:line="187" w:lineRule="exact"/>
              <w:ind w:left="125"/>
              <w:rPr>
                <w:sz w:val="16"/>
                <w:szCs w:val="16"/>
              </w:rPr>
            </w:pPr>
            <w:r w:rsidRPr="00525305">
              <w:rPr>
                <w:sz w:val="16"/>
                <w:szCs w:val="16"/>
                <w:lang w:val="es-ES_tradnl"/>
              </w:rPr>
              <w:t>RICHARD</w:t>
            </w:r>
          </w:p>
          <w:p w:rsidR="00237499" w:rsidRPr="00525305" w:rsidRDefault="00237499">
            <w:pPr>
              <w:shd w:val="clear" w:color="auto" w:fill="FFFFFF"/>
              <w:spacing w:line="187" w:lineRule="exact"/>
              <w:ind w:left="125"/>
              <w:rPr>
                <w:sz w:val="16"/>
                <w:szCs w:val="16"/>
              </w:rPr>
            </w:pPr>
            <w:r w:rsidRPr="00525305">
              <w:rPr>
                <w:sz w:val="16"/>
                <w:szCs w:val="16"/>
                <w:lang w:val="es-ES_tradnl"/>
              </w:rPr>
              <w:t>GUILLERMO</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020137981-5</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68" w:right="178"/>
              <w:jc w:val="center"/>
              <w:rPr>
                <w:sz w:val="16"/>
                <w:szCs w:val="16"/>
              </w:rPr>
            </w:pPr>
            <w:r w:rsidRPr="00525305">
              <w:rPr>
                <w:sz w:val="16"/>
                <w:szCs w:val="16"/>
                <w:lang w:val="es-ES_tradnl"/>
              </w:rPr>
              <w:t>NOTIFICADOR-CITADOR</w:t>
            </w:r>
          </w:p>
        </w:tc>
      </w:tr>
      <w:tr w:rsidR="00237499" w:rsidRPr="00525305">
        <w:tblPrEx>
          <w:tblCellMar>
            <w:top w:w="0" w:type="dxa"/>
            <w:bottom w:w="0" w:type="dxa"/>
          </w:tblCellMar>
        </w:tblPrEx>
        <w:trPr>
          <w:trHeight w:hRule="exact" w:val="763"/>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19</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68"/>
              <w:rPr>
                <w:sz w:val="16"/>
                <w:szCs w:val="16"/>
              </w:rPr>
            </w:pPr>
            <w:r w:rsidRPr="00525305">
              <w:rPr>
                <w:sz w:val="16"/>
                <w:szCs w:val="16"/>
                <w:lang w:val="es-ES_tradnl"/>
              </w:rPr>
              <w:t>BOLÍVAR</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BOLÍVAR</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BOLÍVAR</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16" w:right="221" w:firstLine="91"/>
              <w:rPr>
                <w:sz w:val="16"/>
                <w:szCs w:val="16"/>
              </w:rPr>
            </w:pPr>
            <w:r w:rsidRPr="00525305">
              <w:rPr>
                <w:sz w:val="16"/>
                <w:szCs w:val="16"/>
                <w:lang w:val="es-ES_tradnl"/>
              </w:rPr>
              <w:t>TIERRA ARÉVALO MIRYAM LILIANA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060412552-6</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jc w:val="center"/>
              <w:rPr>
                <w:sz w:val="16"/>
                <w:szCs w:val="16"/>
              </w:rPr>
            </w:pPr>
            <w:r w:rsidRPr="00525305">
              <w:rPr>
                <w:sz w:val="16"/>
                <w:szCs w:val="16"/>
                <w:lang w:val="es-ES_tradnl"/>
              </w:rPr>
              <w:t>MÉDICO PERITO</w:t>
            </w:r>
          </w:p>
        </w:tc>
      </w:tr>
      <w:tr w:rsidR="00237499" w:rsidRPr="00525305">
        <w:tblPrEx>
          <w:tblCellMar>
            <w:top w:w="0" w:type="dxa"/>
            <w:bottom w:w="0" w:type="dxa"/>
          </w:tblCellMar>
        </w:tblPrEx>
        <w:trPr>
          <w:trHeight w:hRule="exact" w:val="576"/>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20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5"/>
              <w:rPr>
                <w:sz w:val="16"/>
                <w:szCs w:val="16"/>
              </w:rPr>
            </w:pPr>
            <w:r w:rsidRPr="00525305">
              <w:rPr>
                <w:sz w:val="16"/>
                <w:szCs w:val="16"/>
                <w:lang w:val="es-ES_tradnl"/>
              </w:rPr>
              <w:t>CAÑAR</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CAÑAR</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CAÑAR</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MINCHALA</w:t>
            </w:r>
          </w:p>
          <w:p w:rsidR="00237499" w:rsidRPr="00525305" w:rsidRDefault="00237499">
            <w:pPr>
              <w:shd w:val="clear" w:color="auto" w:fill="FFFFFF"/>
              <w:spacing w:line="187" w:lineRule="exact"/>
              <w:rPr>
                <w:sz w:val="16"/>
                <w:szCs w:val="16"/>
              </w:rPr>
            </w:pPr>
            <w:r w:rsidRPr="00525305">
              <w:rPr>
                <w:sz w:val="16"/>
                <w:szCs w:val="16"/>
                <w:lang w:val="es-ES_tradnl"/>
              </w:rPr>
              <w:t>GUAMÁN HUGO</w:t>
            </w:r>
          </w:p>
          <w:p w:rsidR="00237499" w:rsidRPr="00525305" w:rsidRDefault="00237499">
            <w:pPr>
              <w:shd w:val="clear" w:color="auto" w:fill="FFFFFF"/>
              <w:spacing w:line="187" w:lineRule="exact"/>
              <w:rPr>
                <w:sz w:val="16"/>
                <w:szCs w:val="16"/>
              </w:rPr>
            </w:pPr>
            <w:r w:rsidRPr="00525305">
              <w:rPr>
                <w:sz w:val="16"/>
                <w:szCs w:val="16"/>
                <w:lang w:val="es-ES_tradnl"/>
              </w:rPr>
              <w:t>ROLANDO</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030160972-3</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58" w:right="168"/>
              <w:jc w:val="center"/>
              <w:rPr>
                <w:sz w:val="16"/>
                <w:szCs w:val="16"/>
              </w:rPr>
            </w:pPr>
            <w:r w:rsidRPr="00525305">
              <w:rPr>
                <w:sz w:val="16"/>
                <w:szCs w:val="16"/>
                <w:lang w:val="es-ES_tradnl"/>
              </w:rPr>
              <w:t>TÉCNICO DE VENTANILLA E INFORMACIÓN</w:t>
            </w:r>
          </w:p>
        </w:tc>
      </w:tr>
      <w:tr w:rsidR="00237499" w:rsidRPr="00525305">
        <w:tblPrEx>
          <w:tblCellMar>
            <w:top w:w="0" w:type="dxa"/>
            <w:bottom w:w="0" w:type="dxa"/>
          </w:tblCellMar>
        </w:tblPrEx>
        <w:trPr>
          <w:trHeight w:hRule="exact" w:val="571"/>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21</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5"/>
              <w:rPr>
                <w:sz w:val="16"/>
                <w:szCs w:val="16"/>
              </w:rPr>
            </w:pPr>
            <w:r w:rsidRPr="00525305">
              <w:rPr>
                <w:sz w:val="16"/>
                <w:szCs w:val="16"/>
                <w:lang w:val="es-ES_tradnl"/>
              </w:rPr>
              <w:t>CAÑAR</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CAÑAR</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CAÑAR</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VERDUGO</w:t>
            </w:r>
          </w:p>
          <w:p w:rsidR="00237499" w:rsidRPr="00525305" w:rsidRDefault="00237499">
            <w:pPr>
              <w:shd w:val="clear" w:color="auto" w:fill="FFFFFF"/>
              <w:spacing w:line="187" w:lineRule="exact"/>
              <w:rPr>
                <w:sz w:val="16"/>
                <w:szCs w:val="16"/>
              </w:rPr>
            </w:pPr>
            <w:r w:rsidRPr="00525305">
              <w:rPr>
                <w:sz w:val="16"/>
                <w:szCs w:val="16"/>
                <w:lang w:val="es-ES_tradnl"/>
              </w:rPr>
              <w:t>CARABAJO</w:t>
            </w:r>
          </w:p>
          <w:p w:rsidR="00237499" w:rsidRPr="00525305" w:rsidRDefault="00237499">
            <w:pPr>
              <w:shd w:val="clear" w:color="auto" w:fill="FFFFFF"/>
              <w:spacing w:line="187" w:lineRule="exact"/>
              <w:rPr>
                <w:sz w:val="16"/>
                <w:szCs w:val="16"/>
              </w:rPr>
            </w:pPr>
            <w:r w:rsidRPr="00525305">
              <w:rPr>
                <w:sz w:val="16"/>
                <w:szCs w:val="16"/>
                <w:lang w:val="es-ES_tradnl"/>
              </w:rPr>
              <w:t>PAULO ANDRÉS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030219766-0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58" w:right="168"/>
              <w:jc w:val="center"/>
              <w:rPr>
                <w:sz w:val="16"/>
                <w:szCs w:val="16"/>
              </w:rPr>
            </w:pPr>
            <w:r w:rsidRPr="00525305">
              <w:rPr>
                <w:sz w:val="16"/>
                <w:szCs w:val="16"/>
                <w:lang w:val="es-ES_tradnl"/>
              </w:rPr>
              <w:t>TÉCNICO DE VENTANILLA E INFORMACIÓN</w:t>
            </w:r>
          </w:p>
        </w:tc>
      </w:tr>
      <w:tr w:rsidR="00237499" w:rsidRPr="00525305">
        <w:tblPrEx>
          <w:tblCellMar>
            <w:top w:w="0" w:type="dxa"/>
            <w:bottom w:w="0" w:type="dxa"/>
          </w:tblCellMar>
        </w:tblPrEx>
        <w:trPr>
          <w:trHeight w:hRule="exact" w:val="763"/>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22</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5"/>
              <w:rPr>
                <w:sz w:val="16"/>
                <w:szCs w:val="16"/>
              </w:rPr>
            </w:pPr>
            <w:r w:rsidRPr="00525305">
              <w:rPr>
                <w:sz w:val="16"/>
                <w:szCs w:val="16"/>
                <w:lang w:val="es-ES_tradnl"/>
              </w:rPr>
              <w:t>CAÑAR</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CAÑAR</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CAÑAR</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RIVERA</w:t>
            </w:r>
          </w:p>
          <w:p w:rsidR="00237499" w:rsidRPr="00525305" w:rsidRDefault="00237499">
            <w:pPr>
              <w:shd w:val="clear" w:color="auto" w:fill="FFFFFF"/>
              <w:spacing w:line="187" w:lineRule="exact"/>
              <w:rPr>
                <w:sz w:val="16"/>
                <w:szCs w:val="16"/>
              </w:rPr>
            </w:pPr>
            <w:r w:rsidRPr="00525305">
              <w:rPr>
                <w:sz w:val="16"/>
                <w:szCs w:val="16"/>
                <w:lang w:val="es-ES_tradnl"/>
              </w:rPr>
              <w:t>ANTONIO</w:t>
            </w:r>
          </w:p>
          <w:p w:rsidR="00237499" w:rsidRPr="00525305" w:rsidRDefault="00237499">
            <w:pPr>
              <w:shd w:val="clear" w:color="auto" w:fill="FFFFFF"/>
              <w:spacing w:line="187" w:lineRule="exact"/>
              <w:rPr>
                <w:sz w:val="16"/>
                <w:szCs w:val="16"/>
              </w:rPr>
            </w:pPr>
            <w:r w:rsidRPr="00525305">
              <w:rPr>
                <w:sz w:val="16"/>
                <w:szCs w:val="16"/>
                <w:lang w:val="es-ES_tradnl"/>
              </w:rPr>
              <w:t>GERARDO DE LA</w:t>
            </w:r>
          </w:p>
          <w:p w:rsidR="00237499" w:rsidRPr="00525305" w:rsidRDefault="00237499">
            <w:pPr>
              <w:shd w:val="clear" w:color="auto" w:fill="FFFFFF"/>
              <w:spacing w:line="187" w:lineRule="exact"/>
              <w:rPr>
                <w:sz w:val="16"/>
                <w:szCs w:val="16"/>
              </w:rPr>
            </w:pPr>
            <w:r w:rsidRPr="00525305">
              <w:rPr>
                <w:sz w:val="16"/>
                <w:szCs w:val="16"/>
                <w:lang w:val="es-ES_tradnl"/>
              </w:rPr>
              <w:t>SANTA FA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030046127-4</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98" w:right="307"/>
              <w:jc w:val="center"/>
              <w:rPr>
                <w:sz w:val="16"/>
                <w:szCs w:val="16"/>
              </w:rPr>
            </w:pPr>
            <w:r w:rsidRPr="00525305">
              <w:rPr>
                <w:sz w:val="16"/>
                <w:szCs w:val="16"/>
                <w:lang w:val="es-ES_tradnl"/>
              </w:rPr>
              <w:t>GESTOR DE ARCHIVO</w:t>
            </w:r>
          </w:p>
        </w:tc>
      </w:tr>
      <w:tr w:rsidR="00237499" w:rsidRPr="00525305">
        <w:tblPrEx>
          <w:tblCellMar>
            <w:top w:w="0" w:type="dxa"/>
            <w:bottom w:w="0" w:type="dxa"/>
          </w:tblCellMar>
        </w:tblPrEx>
        <w:trPr>
          <w:trHeight w:hRule="exact" w:val="576"/>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23</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5"/>
              <w:rPr>
                <w:sz w:val="16"/>
                <w:szCs w:val="16"/>
              </w:rPr>
            </w:pPr>
            <w:r w:rsidRPr="00525305">
              <w:rPr>
                <w:sz w:val="16"/>
                <w:szCs w:val="16"/>
                <w:lang w:val="es-ES_tradnl"/>
              </w:rPr>
              <w:t>CAÑAR</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CAÑAR</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2" w:lineRule="exact"/>
              <w:rPr>
                <w:sz w:val="16"/>
                <w:szCs w:val="16"/>
              </w:rPr>
            </w:pPr>
            <w:r w:rsidRPr="00525305">
              <w:rPr>
                <w:sz w:val="16"/>
                <w:szCs w:val="16"/>
                <w:lang w:val="es-ES_tradnl"/>
              </w:rPr>
              <w:t>CORTE PROVINCIAL DE CAÑAR</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39" w:right="149"/>
              <w:rPr>
                <w:sz w:val="16"/>
                <w:szCs w:val="16"/>
              </w:rPr>
            </w:pPr>
            <w:r w:rsidRPr="00525305">
              <w:rPr>
                <w:sz w:val="16"/>
                <w:szCs w:val="16"/>
                <w:lang w:val="es-ES_tradnl"/>
              </w:rPr>
              <w:t>ARCE LUNA NÉSTOR ADRIÁN</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030232243-3</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58" w:right="168"/>
              <w:jc w:val="center"/>
              <w:rPr>
                <w:sz w:val="16"/>
                <w:szCs w:val="16"/>
              </w:rPr>
            </w:pPr>
            <w:r w:rsidRPr="00525305">
              <w:rPr>
                <w:sz w:val="16"/>
                <w:szCs w:val="16"/>
                <w:lang w:val="es-ES_tradnl"/>
              </w:rPr>
              <w:t>TÉCNICO DE VENTANILLA E INFORMACIÓN</w:t>
            </w:r>
          </w:p>
        </w:tc>
      </w:tr>
      <w:tr w:rsidR="00237499" w:rsidRPr="00525305">
        <w:tblPrEx>
          <w:tblCellMar>
            <w:top w:w="0" w:type="dxa"/>
            <w:bottom w:w="0" w:type="dxa"/>
          </w:tblCellMar>
        </w:tblPrEx>
        <w:trPr>
          <w:trHeight w:hRule="exact" w:val="576"/>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24</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21"/>
              <w:rPr>
                <w:sz w:val="16"/>
                <w:szCs w:val="16"/>
              </w:rPr>
            </w:pPr>
            <w:r w:rsidRPr="00525305">
              <w:rPr>
                <w:sz w:val="16"/>
                <w:szCs w:val="16"/>
                <w:lang w:val="es-ES_tradnl"/>
              </w:rPr>
              <w:t>CARCHI</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CARCHI</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CARCHI</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RAMOS</w:t>
            </w:r>
          </w:p>
          <w:p w:rsidR="00237499" w:rsidRPr="00525305" w:rsidRDefault="00237499">
            <w:pPr>
              <w:shd w:val="clear" w:color="auto" w:fill="FFFFFF"/>
              <w:spacing w:line="187" w:lineRule="exact"/>
              <w:rPr>
                <w:sz w:val="16"/>
                <w:szCs w:val="16"/>
              </w:rPr>
            </w:pPr>
            <w:r w:rsidRPr="00525305">
              <w:rPr>
                <w:sz w:val="16"/>
                <w:szCs w:val="16"/>
                <w:lang w:val="es-ES_tradnl"/>
              </w:rPr>
              <w:t>VILLARREAL</w:t>
            </w:r>
          </w:p>
          <w:p w:rsidR="00237499" w:rsidRPr="00525305" w:rsidRDefault="00237499">
            <w:pPr>
              <w:shd w:val="clear" w:color="auto" w:fill="FFFFFF"/>
              <w:spacing w:line="187" w:lineRule="exact"/>
              <w:rPr>
                <w:sz w:val="16"/>
                <w:szCs w:val="16"/>
              </w:rPr>
            </w:pPr>
            <w:r w:rsidRPr="00525305">
              <w:rPr>
                <w:sz w:val="16"/>
                <w:szCs w:val="16"/>
                <w:lang w:val="es-ES_tradnl"/>
              </w:rPr>
              <w:t>HERNÁN DARÍO</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040162900-1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58" w:right="168"/>
              <w:jc w:val="center"/>
              <w:rPr>
                <w:sz w:val="16"/>
                <w:szCs w:val="16"/>
              </w:rPr>
            </w:pPr>
            <w:r w:rsidRPr="00525305">
              <w:rPr>
                <w:sz w:val="16"/>
                <w:szCs w:val="16"/>
                <w:lang w:val="es-ES_tradnl"/>
              </w:rPr>
              <w:t>TÉCNICO DE VENTANILLA E INFORMACIÓN</w:t>
            </w:r>
          </w:p>
        </w:tc>
      </w:tr>
      <w:tr w:rsidR="00237499" w:rsidRPr="00525305">
        <w:tblPrEx>
          <w:tblCellMar>
            <w:top w:w="0" w:type="dxa"/>
            <w:bottom w:w="0" w:type="dxa"/>
          </w:tblCellMar>
        </w:tblPrEx>
        <w:trPr>
          <w:trHeight w:hRule="exact" w:val="763"/>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25</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21"/>
              <w:rPr>
                <w:sz w:val="16"/>
                <w:szCs w:val="16"/>
              </w:rPr>
            </w:pPr>
            <w:r w:rsidRPr="00525305">
              <w:rPr>
                <w:sz w:val="16"/>
                <w:szCs w:val="16"/>
                <w:lang w:val="es-ES_tradnl"/>
              </w:rPr>
              <w:t>CARCHI</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CARCHI</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CARCHI</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02"/>
              <w:rPr>
                <w:sz w:val="16"/>
                <w:szCs w:val="16"/>
              </w:rPr>
            </w:pPr>
            <w:r w:rsidRPr="00525305">
              <w:rPr>
                <w:sz w:val="16"/>
                <w:szCs w:val="16"/>
                <w:lang w:val="es-ES_tradnl"/>
              </w:rPr>
              <w:t>PORTILLO</w:t>
            </w:r>
          </w:p>
          <w:p w:rsidR="00237499" w:rsidRPr="00525305" w:rsidRDefault="00237499">
            <w:pPr>
              <w:shd w:val="clear" w:color="auto" w:fill="FFFFFF"/>
              <w:spacing w:line="187" w:lineRule="exact"/>
              <w:ind w:left="202"/>
              <w:rPr>
                <w:sz w:val="16"/>
                <w:szCs w:val="16"/>
              </w:rPr>
            </w:pPr>
            <w:r w:rsidRPr="00525305">
              <w:rPr>
                <w:sz w:val="16"/>
                <w:szCs w:val="16"/>
                <w:lang w:val="es-ES_tradnl"/>
              </w:rPr>
              <w:t>CÓRDOVA</w:t>
            </w:r>
          </w:p>
          <w:p w:rsidR="00237499" w:rsidRPr="00525305" w:rsidRDefault="00237499">
            <w:pPr>
              <w:shd w:val="clear" w:color="auto" w:fill="FFFFFF"/>
              <w:spacing w:line="187" w:lineRule="exact"/>
              <w:ind w:left="202"/>
              <w:rPr>
                <w:sz w:val="16"/>
                <w:szCs w:val="16"/>
              </w:rPr>
            </w:pPr>
            <w:r w:rsidRPr="00525305">
              <w:rPr>
                <w:sz w:val="16"/>
                <w:szCs w:val="16"/>
                <w:lang w:val="es-ES_tradnl"/>
              </w:rPr>
              <w:t>JUAN</w:t>
            </w:r>
          </w:p>
          <w:p w:rsidR="00237499" w:rsidRPr="00525305" w:rsidRDefault="00237499">
            <w:pPr>
              <w:shd w:val="clear" w:color="auto" w:fill="FFFFFF"/>
              <w:spacing w:line="187" w:lineRule="exact"/>
              <w:ind w:left="202"/>
              <w:rPr>
                <w:sz w:val="16"/>
                <w:szCs w:val="16"/>
              </w:rPr>
            </w:pPr>
            <w:r w:rsidRPr="00525305">
              <w:rPr>
                <w:sz w:val="16"/>
                <w:szCs w:val="16"/>
                <w:lang w:val="es-ES_tradnl"/>
              </w:rPr>
              <w:t>CARLOS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040094650-5</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jc w:val="center"/>
              <w:rPr>
                <w:sz w:val="16"/>
                <w:szCs w:val="16"/>
              </w:rPr>
            </w:pPr>
            <w:r w:rsidRPr="00525305">
              <w:rPr>
                <w:sz w:val="16"/>
                <w:szCs w:val="16"/>
                <w:lang w:val="es-ES_tradnl"/>
              </w:rPr>
              <w:t>PSICÓLOGO PERITO</w:t>
            </w:r>
          </w:p>
        </w:tc>
      </w:tr>
      <w:tr w:rsidR="00237499" w:rsidRPr="00525305">
        <w:tblPrEx>
          <w:tblCellMar>
            <w:top w:w="0" w:type="dxa"/>
            <w:bottom w:w="0" w:type="dxa"/>
          </w:tblCellMar>
        </w:tblPrEx>
        <w:trPr>
          <w:trHeight w:hRule="exact" w:val="955"/>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26</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CHIMBORAZO</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firstLine="221"/>
              <w:rPr>
                <w:sz w:val="16"/>
                <w:szCs w:val="16"/>
              </w:rPr>
            </w:pPr>
            <w:r w:rsidRPr="00525305">
              <w:rPr>
                <w:sz w:val="16"/>
                <w:szCs w:val="16"/>
                <w:lang w:val="es-ES_tradnl"/>
              </w:rPr>
              <w:t>CORTE PROVINCIAL</w:t>
            </w:r>
          </w:p>
          <w:p w:rsidR="00237499" w:rsidRPr="00525305" w:rsidRDefault="00237499">
            <w:pPr>
              <w:shd w:val="clear" w:color="auto" w:fill="FFFFFF"/>
              <w:spacing w:line="187" w:lineRule="exact"/>
              <w:ind w:firstLine="432"/>
              <w:rPr>
                <w:sz w:val="16"/>
                <w:szCs w:val="16"/>
              </w:rPr>
            </w:pPr>
            <w:r w:rsidRPr="00525305">
              <w:rPr>
                <w:sz w:val="16"/>
                <w:szCs w:val="16"/>
                <w:lang w:val="es-ES_tradnl"/>
              </w:rPr>
              <w:t>DE CHIMBORAZO</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CHIMBORAZO</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FREIRE ROMERO MARÍA ISABEL</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060326554-7</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98" w:right="307"/>
              <w:jc w:val="center"/>
              <w:rPr>
                <w:sz w:val="16"/>
                <w:szCs w:val="16"/>
              </w:rPr>
            </w:pPr>
            <w:r w:rsidRPr="00525305">
              <w:rPr>
                <w:sz w:val="16"/>
                <w:szCs w:val="16"/>
                <w:lang w:val="es-ES_tradnl"/>
              </w:rPr>
              <w:t>GESTOR DE ARCHIVO</w:t>
            </w:r>
          </w:p>
        </w:tc>
      </w:tr>
    </w:tbl>
    <w:p w:rsidR="00237499" w:rsidRPr="00525305" w:rsidRDefault="00237499">
      <w:pPr>
        <w:rPr>
          <w:sz w:val="16"/>
          <w:szCs w:val="16"/>
        </w:rPr>
        <w:sectPr w:rsidR="00237499" w:rsidRPr="00525305">
          <w:pgSz w:w="11909" w:h="16834"/>
          <w:pgMar w:top="1287" w:right="1385" w:bottom="360" w:left="1303" w:header="720" w:footer="720" w:gutter="0"/>
          <w:cols w:space="60"/>
          <w:noEndnote/>
        </w:sectPr>
      </w:pPr>
    </w:p>
    <w:p w:rsidR="00237499" w:rsidRPr="00525305" w:rsidRDefault="00237499" w:rsidP="00951077">
      <w:pPr>
        <w:shd w:val="clear" w:color="auto" w:fill="FFFFFF"/>
        <w:tabs>
          <w:tab w:val="left" w:leader="underscore" w:pos="5664"/>
        </w:tabs>
        <w:ind w:left="422"/>
        <w:jc w:val="center"/>
        <w:rPr>
          <w:sz w:val="16"/>
          <w:szCs w:val="16"/>
        </w:rPr>
      </w:pPr>
      <w:r w:rsidRPr="00525305">
        <w:rPr>
          <w:b/>
          <w:bCs/>
          <w:sz w:val="16"/>
          <w:szCs w:val="16"/>
          <w:lang w:val="es-ES_tradnl"/>
        </w:rPr>
        <w:t>Registro Oficial Nº   616</w:t>
      </w:r>
      <w:r>
        <w:rPr>
          <w:b/>
          <w:bCs/>
          <w:sz w:val="16"/>
          <w:szCs w:val="16"/>
          <w:lang w:val="es-ES_tradnl"/>
        </w:rPr>
        <w:t xml:space="preserve"> Martes </w:t>
      </w:r>
      <w:r w:rsidRPr="00525305">
        <w:rPr>
          <w:b/>
          <w:bCs/>
          <w:sz w:val="16"/>
          <w:szCs w:val="16"/>
          <w:lang w:val="es-ES_tradnl"/>
        </w:rPr>
        <w:t>27 de octubre de 2015 - 11</w:t>
      </w:r>
    </w:p>
    <w:p w:rsidR="00237499" w:rsidRPr="00525305" w:rsidRDefault="00237499">
      <w:pPr>
        <w:spacing w:after="221" w:line="1" w:lineRule="exact"/>
        <w:rPr>
          <w:sz w:val="16"/>
          <w:szCs w:val="16"/>
        </w:rPr>
      </w:pPr>
    </w:p>
    <w:tbl>
      <w:tblPr>
        <w:tblW w:w="0" w:type="auto"/>
        <w:tblInd w:w="40" w:type="dxa"/>
        <w:tblLayout w:type="fixed"/>
        <w:tblCellMar>
          <w:left w:w="40" w:type="dxa"/>
          <w:right w:w="40" w:type="dxa"/>
        </w:tblCellMar>
        <w:tblLook w:val="0000"/>
      </w:tblPr>
      <w:tblGrid>
        <w:gridCol w:w="427"/>
        <w:gridCol w:w="1277"/>
        <w:gridCol w:w="1277"/>
        <w:gridCol w:w="1982"/>
        <w:gridCol w:w="1421"/>
        <w:gridCol w:w="1133"/>
        <w:gridCol w:w="1704"/>
      </w:tblGrid>
      <w:tr w:rsidR="00237499" w:rsidRPr="00525305">
        <w:tblPrEx>
          <w:tblCellMar>
            <w:top w:w="0" w:type="dxa"/>
            <w:bottom w:w="0" w:type="dxa"/>
          </w:tblCellMar>
        </w:tblPrEx>
        <w:trPr>
          <w:trHeight w:hRule="exact" w:val="778"/>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27</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CHIMBORAZO</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firstLine="221"/>
              <w:rPr>
                <w:sz w:val="16"/>
                <w:szCs w:val="16"/>
              </w:rPr>
            </w:pPr>
            <w:r w:rsidRPr="00525305">
              <w:rPr>
                <w:sz w:val="16"/>
                <w:szCs w:val="16"/>
                <w:lang w:val="es-ES_tradnl"/>
              </w:rPr>
              <w:t>CORTE PROVINCIAL</w:t>
            </w:r>
          </w:p>
          <w:p w:rsidR="00237499" w:rsidRPr="00525305" w:rsidRDefault="00237499">
            <w:pPr>
              <w:shd w:val="clear" w:color="auto" w:fill="FFFFFF"/>
              <w:spacing w:line="187" w:lineRule="exact"/>
              <w:ind w:firstLine="432"/>
              <w:rPr>
                <w:sz w:val="16"/>
                <w:szCs w:val="16"/>
              </w:rPr>
            </w:pPr>
            <w:r w:rsidRPr="00525305">
              <w:rPr>
                <w:sz w:val="16"/>
                <w:szCs w:val="16"/>
                <w:lang w:val="es-ES_tradnl"/>
              </w:rPr>
              <w:t>DE CHIMBORAZO</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CHIMBORAZO</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8" w:right="53"/>
              <w:rPr>
                <w:sz w:val="16"/>
                <w:szCs w:val="16"/>
              </w:rPr>
            </w:pPr>
            <w:r w:rsidRPr="00525305">
              <w:rPr>
                <w:sz w:val="16"/>
                <w:szCs w:val="16"/>
                <w:lang w:val="es-ES_tradnl"/>
              </w:rPr>
              <w:t>SILVA PATIÑO MARTHA BEATRIZ</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060365702-4</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98" w:right="307"/>
              <w:jc w:val="center"/>
              <w:rPr>
                <w:sz w:val="16"/>
                <w:szCs w:val="16"/>
              </w:rPr>
            </w:pPr>
            <w:r w:rsidRPr="00525305">
              <w:rPr>
                <w:sz w:val="16"/>
                <w:szCs w:val="16"/>
                <w:lang w:val="es-ES_tradnl"/>
              </w:rPr>
              <w:t>GESTOR DE ARCHIVO</w:t>
            </w:r>
          </w:p>
        </w:tc>
      </w:tr>
      <w:tr w:rsidR="00237499" w:rsidRPr="00525305">
        <w:tblPrEx>
          <w:tblCellMar>
            <w:top w:w="0" w:type="dxa"/>
            <w:bottom w:w="0" w:type="dxa"/>
          </w:tblCellMar>
        </w:tblPrEx>
        <w:trPr>
          <w:trHeight w:hRule="exact" w:val="763"/>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28</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CHIMBORAZO</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firstLine="221"/>
              <w:rPr>
                <w:sz w:val="16"/>
                <w:szCs w:val="16"/>
              </w:rPr>
            </w:pPr>
            <w:r w:rsidRPr="00525305">
              <w:rPr>
                <w:sz w:val="16"/>
                <w:szCs w:val="16"/>
                <w:lang w:val="es-ES_tradnl"/>
              </w:rPr>
              <w:t>CORTE PROVINCIAL</w:t>
            </w:r>
          </w:p>
          <w:p w:rsidR="00237499" w:rsidRPr="00525305" w:rsidRDefault="00237499">
            <w:pPr>
              <w:shd w:val="clear" w:color="auto" w:fill="FFFFFF"/>
              <w:spacing w:line="187" w:lineRule="exact"/>
              <w:ind w:firstLine="432"/>
              <w:rPr>
                <w:sz w:val="16"/>
                <w:szCs w:val="16"/>
              </w:rPr>
            </w:pPr>
            <w:r w:rsidRPr="00525305">
              <w:rPr>
                <w:sz w:val="16"/>
                <w:szCs w:val="16"/>
                <w:lang w:val="es-ES_tradnl"/>
              </w:rPr>
              <w:t>DE CHIMBORAZO</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CHIMBORAZO</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firstLine="24"/>
              <w:rPr>
                <w:sz w:val="16"/>
                <w:szCs w:val="16"/>
              </w:rPr>
            </w:pPr>
            <w:r w:rsidRPr="00525305">
              <w:rPr>
                <w:sz w:val="16"/>
                <w:szCs w:val="16"/>
                <w:lang w:val="es-ES_tradnl"/>
              </w:rPr>
              <w:t>BAYAS LLANOS CARINA JAGMIN</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060289624-3</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98" w:right="307"/>
              <w:jc w:val="center"/>
              <w:rPr>
                <w:sz w:val="16"/>
                <w:szCs w:val="16"/>
              </w:rPr>
            </w:pPr>
            <w:r w:rsidRPr="00525305">
              <w:rPr>
                <w:sz w:val="16"/>
                <w:szCs w:val="16"/>
                <w:lang w:val="es-ES_tradnl"/>
              </w:rPr>
              <w:t>GESTOR DE ARCHIVO</w:t>
            </w:r>
          </w:p>
        </w:tc>
      </w:tr>
      <w:tr w:rsidR="00237499" w:rsidRPr="00525305">
        <w:tblPrEx>
          <w:tblCellMar>
            <w:top w:w="0" w:type="dxa"/>
            <w:bottom w:w="0" w:type="dxa"/>
          </w:tblCellMar>
        </w:tblPrEx>
        <w:trPr>
          <w:trHeight w:hRule="exact" w:val="758"/>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29</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CHIMBORAZO</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firstLine="221"/>
              <w:rPr>
                <w:sz w:val="16"/>
                <w:szCs w:val="16"/>
              </w:rPr>
            </w:pPr>
            <w:r w:rsidRPr="00525305">
              <w:rPr>
                <w:sz w:val="16"/>
                <w:szCs w:val="16"/>
                <w:lang w:val="es-ES_tradnl"/>
              </w:rPr>
              <w:t>CORTE PROVINCIAL</w:t>
            </w:r>
          </w:p>
          <w:p w:rsidR="00237499" w:rsidRPr="00525305" w:rsidRDefault="00237499">
            <w:pPr>
              <w:shd w:val="clear" w:color="auto" w:fill="FFFFFF"/>
              <w:spacing w:line="187" w:lineRule="exact"/>
              <w:ind w:firstLine="432"/>
              <w:rPr>
                <w:sz w:val="16"/>
                <w:szCs w:val="16"/>
              </w:rPr>
            </w:pPr>
            <w:r w:rsidRPr="00525305">
              <w:rPr>
                <w:sz w:val="16"/>
                <w:szCs w:val="16"/>
                <w:lang w:val="es-ES_tradnl"/>
              </w:rPr>
              <w:t>DE CHIMBORAZO</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CHIMBORAZO</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39"/>
              <w:rPr>
                <w:sz w:val="16"/>
                <w:szCs w:val="16"/>
              </w:rPr>
            </w:pPr>
            <w:r w:rsidRPr="00525305">
              <w:rPr>
                <w:sz w:val="16"/>
                <w:szCs w:val="16"/>
                <w:lang w:val="es-ES_tradnl"/>
              </w:rPr>
              <w:t>GÁVILANES</w:t>
            </w:r>
          </w:p>
          <w:p w:rsidR="00237499" w:rsidRPr="00525305" w:rsidRDefault="00237499">
            <w:pPr>
              <w:shd w:val="clear" w:color="auto" w:fill="FFFFFF"/>
              <w:spacing w:line="187" w:lineRule="exact"/>
              <w:ind w:left="139"/>
              <w:rPr>
                <w:sz w:val="16"/>
                <w:szCs w:val="16"/>
              </w:rPr>
            </w:pPr>
            <w:r w:rsidRPr="00525305">
              <w:rPr>
                <w:sz w:val="16"/>
                <w:szCs w:val="16"/>
                <w:lang w:val="es-ES_tradnl"/>
              </w:rPr>
              <w:t>ESCOBAR</w:t>
            </w:r>
          </w:p>
          <w:p w:rsidR="00237499" w:rsidRPr="00525305" w:rsidRDefault="00237499">
            <w:pPr>
              <w:shd w:val="clear" w:color="auto" w:fill="FFFFFF"/>
              <w:spacing w:line="187" w:lineRule="exact"/>
              <w:ind w:left="139"/>
              <w:rPr>
                <w:sz w:val="16"/>
                <w:szCs w:val="16"/>
              </w:rPr>
            </w:pPr>
            <w:r w:rsidRPr="00525305">
              <w:rPr>
                <w:sz w:val="16"/>
                <w:szCs w:val="16"/>
                <w:lang w:val="es-ES_tradnl"/>
              </w:rPr>
              <w:t>ALFONSO</w:t>
            </w:r>
          </w:p>
          <w:p w:rsidR="00237499" w:rsidRPr="00525305" w:rsidRDefault="00237499">
            <w:pPr>
              <w:shd w:val="clear" w:color="auto" w:fill="FFFFFF"/>
              <w:spacing w:line="187" w:lineRule="exact"/>
              <w:ind w:left="139"/>
              <w:rPr>
                <w:sz w:val="16"/>
                <w:szCs w:val="16"/>
              </w:rPr>
            </w:pPr>
            <w:r w:rsidRPr="00525305">
              <w:rPr>
                <w:sz w:val="16"/>
                <w:szCs w:val="16"/>
                <w:lang w:val="es-ES_tradnl"/>
              </w:rPr>
              <w:t>JAVIER</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060268967-1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98" w:right="307"/>
              <w:jc w:val="center"/>
              <w:rPr>
                <w:sz w:val="16"/>
                <w:szCs w:val="16"/>
              </w:rPr>
            </w:pPr>
            <w:r w:rsidRPr="00525305">
              <w:rPr>
                <w:sz w:val="16"/>
                <w:szCs w:val="16"/>
                <w:lang w:val="es-ES_tradnl"/>
              </w:rPr>
              <w:t>GESTOR DE ARCHIVO</w:t>
            </w:r>
          </w:p>
        </w:tc>
      </w:tr>
      <w:tr w:rsidR="00237499" w:rsidRPr="00525305">
        <w:tblPrEx>
          <w:tblCellMar>
            <w:top w:w="0" w:type="dxa"/>
            <w:bottom w:w="0" w:type="dxa"/>
          </w:tblCellMar>
        </w:tblPrEx>
        <w:trPr>
          <w:trHeight w:hRule="exact" w:val="763"/>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30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CHIMBORAZO</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firstLine="221"/>
              <w:rPr>
                <w:sz w:val="16"/>
                <w:szCs w:val="16"/>
              </w:rPr>
            </w:pPr>
            <w:r w:rsidRPr="00525305">
              <w:rPr>
                <w:sz w:val="16"/>
                <w:szCs w:val="16"/>
                <w:lang w:val="es-ES_tradnl"/>
              </w:rPr>
              <w:t>CORTE PROVINCIAL</w:t>
            </w:r>
          </w:p>
          <w:p w:rsidR="00237499" w:rsidRPr="00525305" w:rsidRDefault="00237499">
            <w:pPr>
              <w:shd w:val="clear" w:color="auto" w:fill="FFFFFF"/>
              <w:spacing w:line="187" w:lineRule="exact"/>
              <w:ind w:firstLine="432"/>
              <w:rPr>
                <w:sz w:val="16"/>
                <w:szCs w:val="16"/>
              </w:rPr>
            </w:pPr>
            <w:r w:rsidRPr="00525305">
              <w:rPr>
                <w:sz w:val="16"/>
                <w:szCs w:val="16"/>
                <w:lang w:val="es-ES_tradnl"/>
              </w:rPr>
              <w:t>DE CHIMBORAZO</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CHIMBORAZO</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01"/>
              <w:rPr>
                <w:sz w:val="16"/>
                <w:szCs w:val="16"/>
              </w:rPr>
            </w:pPr>
            <w:r w:rsidRPr="00525305">
              <w:rPr>
                <w:sz w:val="16"/>
                <w:szCs w:val="16"/>
                <w:lang w:val="es-ES_tradnl"/>
              </w:rPr>
              <w:t>VILLACÍS</w:t>
            </w:r>
          </w:p>
          <w:p w:rsidR="00237499" w:rsidRPr="00525305" w:rsidRDefault="00237499">
            <w:pPr>
              <w:shd w:val="clear" w:color="auto" w:fill="FFFFFF"/>
              <w:spacing w:line="187" w:lineRule="exact"/>
              <w:ind w:left="101"/>
              <w:rPr>
                <w:sz w:val="16"/>
                <w:szCs w:val="16"/>
              </w:rPr>
            </w:pPr>
            <w:r w:rsidRPr="00525305">
              <w:rPr>
                <w:sz w:val="16"/>
                <w:szCs w:val="16"/>
                <w:lang w:val="es-ES_tradnl"/>
              </w:rPr>
              <w:t>BALAREZO</w:t>
            </w:r>
          </w:p>
          <w:p w:rsidR="00237499" w:rsidRPr="00525305" w:rsidRDefault="00237499">
            <w:pPr>
              <w:shd w:val="clear" w:color="auto" w:fill="FFFFFF"/>
              <w:spacing w:line="187" w:lineRule="exact"/>
              <w:ind w:left="101"/>
              <w:rPr>
                <w:sz w:val="16"/>
                <w:szCs w:val="16"/>
              </w:rPr>
            </w:pPr>
            <w:r w:rsidRPr="00525305">
              <w:rPr>
                <w:sz w:val="16"/>
                <w:szCs w:val="16"/>
                <w:lang w:val="es-ES_tradnl"/>
              </w:rPr>
              <w:t>LILIANA</w:t>
            </w:r>
          </w:p>
          <w:p w:rsidR="00237499" w:rsidRPr="00525305" w:rsidRDefault="00237499">
            <w:pPr>
              <w:shd w:val="clear" w:color="auto" w:fill="FFFFFF"/>
              <w:spacing w:line="187" w:lineRule="exact"/>
              <w:ind w:left="101"/>
              <w:rPr>
                <w:sz w:val="16"/>
                <w:szCs w:val="16"/>
              </w:rPr>
            </w:pPr>
            <w:r w:rsidRPr="00525305">
              <w:rPr>
                <w:sz w:val="16"/>
                <w:szCs w:val="16"/>
                <w:lang w:val="es-ES_tradnl"/>
              </w:rPr>
              <w:t>ALEXANDRA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060243162-9</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87" w:right="197"/>
              <w:jc w:val="center"/>
              <w:rPr>
                <w:sz w:val="16"/>
                <w:szCs w:val="16"/>
              </w:rPr>
            </w:pPr>
            <w:r w:rsidRPr="00525305">
              <w:rPr>
                <w:sz w:val="16"/>
                <w:szCs w:val="16"/>
                <w:lang w:val="es-ES_tradnl"/>
              </w:rPr>
              <w:t>LIQUIDADOR -PAGADOR</w:t>
            </w:r>
          </w:p>
        </w:tc>
      </w:tr>
      <w:tr w:rsidR="00237499" w:rsidRPr="00525305">
        <w:tblPrEx>
          <w:tblCellMar>
            <w:top w:w="0" w:type="dxa"/>
            <w:bottom w:w="0" w:type="dxa"/>
          </w:tblCellMar>
        </w:tblPrEx>
        <w:trPr>
          <w:trHeight w:hRule="exact" w:val="768"/>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31</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CHIMBORAZO</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firstLine="221"/>
              <w:rPr>
                <w:sz w:val="16"/>
                <w:szCs w:val="16"/>
              </w:rPr>
            </w:pPr>
            <w:r w:rsidRPr="00525305">
              <w:rPr>
                <w:sz w:val="16"/>
                <w:szCs w:val="16"/>
                <w:lang w:val="es-ES_tradnl"/>
              </w:rPr>
              <w:t>CORTE PROVINCIAL</w:t>
            </w:r>
          </w:p>
          <w:p w:rsidR="00237499" w:rsidRPr="00525305" w:rsidRDefault="00237499">
            <w:pPr>
              <w:shd w:val="clear" w:color="auto" w:fill="FFFFFF"/>
              <w:spacing w:line="187" w:lineRule="exact"/>
              <w:ind w:firstLine="432"/>
              <w:rPr>
                <w:sz w:val="16"/>
                <w:szCs w:val="16"/>
              </w:rPr>
            </w:pPr>
            <w:r w:rsidRPr="00525305">
              <w:rPr>
                <w:sz w:val="16"/>
                <w:szCs w:val="16"/>
                <w:lang w:val="es-ES_tradnl"/>
              </w:rPr>
              <w:t>DE CHIMBORAZO</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CHIMBORAZO</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63"/>
              <w:rPr>
                <w:sz w:val="16"/>
                <w:szCs w:val="16"/>
              </w:rPr>
            </w:pPr>
            <w:r w:rsidRPr="00525305">
              <w:rPr>
                <w:sz w:val="16"/>
                <w:szCs w:val="16"/>
                <w:lang w:val="es-ES_tradnl"/>
              </w:rPr>
              <w:t>PONCE</w:t>
            </w:r>
          </w:p>
          <w:p w:rsidR="00237499" w:rsidRPr="00525305" w:rsidRDefault="00237499">
            <w:pPr>
              <w:shd w:val="clear" w:color="auto" w:fill="FFFFFF"/>
              <w:spacing w:line="187" w:lineRule="exact"/>
              <w:ind w:left="163"/>
              <w:rPr>
                <w:sz w:val="16"/>
                <w:szCs w:val="16"/>
              </w:rPr>
            </w:pPr>
            <w:r w:rsidRPr="00525305">
              <w:rPr>
                <w:sz w:val="16"/>
                <w:szCs w:val="16"/>
                <w:lang w:val="es-ES_tradnl"/>
              </w:rPr>
              <w:t>CÁRDENAS</w:t>
            </w:r>
          </w:p>
          <w:p w:rsidR="00237499" w:rsidRPr="00525305" w:rsidRDefault="00237499">
            <w:pPr>
              <w:shd w:val="clear" w:color="auto" w:fill="FFFFFF"/>
              <w:spacing w:line="187" w:lineRule="exact"/>
              <w:ind w:left="163"/>
              <w:rPr>
                <w:sz w:val="16"/>
                <w:szCs w:val="16"/>
              </w:rPr>
            </w:pPr>
            <w:r w:rsidRPr="00525305">
              <w:rPr>
                <w:sz w:val="16"/>
                <w:szCs w:val="16"/>
                <w:lang w:val="es-ES_tradnl"/>
              </w:rPr>
              <w:t>LORENA</w:t>
            </w:r>
          </w:p>
          <w:p w:rsidR="00237499" w:rsidRPr="00525305" w:rsidRDefault="00237499">
            <w:pPr>
              <w:shd w:val="clear" w:color="auto" w:fill="FFFFFF"/>
              <w:spacing w:line="187" w:lineRule="exact"/>
              <w:ind w:left="163"/>
              <w:rPr>
                <w:sz w:val="16"/>
                <w:szCs w:val="16"/>
              </w:rPr>
            </w:pPr>
            <w:r w:rsidRPr="00525305">
              <w:rPr>
                <w:sz w:val="16"/>
                <w:szCs w:val="16"/>
                <w:lang w:val="es-ES_tradnl"/>
              </w:rPr>
              <w:t>GYSELA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060327455-6</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87" w:right="197"/>
              <w:jc w:val="center"/>
              <w:rPr>
                <w:sz w:val="16"/>
                <w:szCs w:val="16"/>
              </w:rPr>
            </w:pPr>
            <w:r w:rsidRPr="00525305">
              <w:rPr>
                <w:sz w:val="16"/>
                <w:szCs w:val="16"/>
                <w:lang w:val="es-ES_tradnl"/>
              </w:rPr>
              <w:t>LIQUIDADOR -PAGADOR</w:t>
            </w:r>
          </w:p>
        </w:tc>
      </w:tr>
      <w:tr w:rsidR="00237499" w:rsidRPr="00525305">
        <w:tblPrEx>
          <w:tblCellMar>
            <w:top w:w="0" w:type="dxa"/>
            <w:bottom w:w="0" w:type="dxa"/>
          </w:tblCellMar>
        </w:tblPrEx>
        <w:trPr>
          <w:trHeight w:hRule="exact" w:val="571"/>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32</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20"/>
              <w:rPr>
                <w:sz w:val="16"/>
                <w:szCs w:val="16"/>
              </w:rPr>
            </w:pPr>
            <w:r w:rsidRPr="00525305">
              <w:rPr>
                <w:sz w:val="16"/>
                <w:szCs w:val="16"/>
                <w:lang w:val="es-ES_tradnl"/>
              </w:rPr>
              <w:t>COTOPAXI</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firstLine="269"/>
              <w:rPr>
                <w:sz w:val="16"/>
                <w:szCs w:val="16"/>
              </w:rPr>
            </w:pPr>
            <w:r w:rsidRPr="00525305">
              <w:rPr>
                <w:sz w:val="16"/>
                <w:szCs w:val="16"/>
                <w:lang w:val="es-ES_tradnl"/>
              </w:rPr>
              <w:t>CORTE PROVINCIAL DE COTOPAXI</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2" w:lineRule="exact"/>
              <w:rPr>
                <w:sz w:val="16"/>
                <w:szCs w:val="16"/>
              </w:rPr>
            </w:pPr>
            <w:r w:rsidRPr="00525305">
              <w:rPr>
                <w:sz w:val="16"/>
                <w:szCs w:val="16"/>
                <w:lang w:val="es-ES_tradnl"/>
              </w:rPr>
              <w:t>CORTE PROVINCIAL DE COTOPAXI</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4" w:right="34"/>
              <w:rPr>
                <w:sz w:val="16"/>
                <w:szCs w:val="16"/>
              </w:rPr>
            </w:pPr>
            <w:r w:rsidRPr="00525305">
              <w:rPr>
                <w:sz w:val="16"/>
                <w:szCs w:val="16"/>
                <w:lang w:val="es-ES_tradnl"/>
              </w:rPr>
              <w:t>ARCOS GÓMEZ PAMELA SOLEDAD</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050265685-3</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2" w:lineRule="exact"/>
              <w:ind w:left="19" w:right="29"/>
              <w:jc w:val="center"/>
              <w:rPr>
                <w:sz w:val="16"/>
                <w:szCs w:val="16"/>
              </w:rPr>
            </w:pPr>
            <w:r w:rsidRPr="00525305">
              <w:rPr>
                <w:sz w:val="16"/>
                <w:szCs w:val="16"/>
                <w:lang w:val="es-ES_tradnl"/>
              </w:rPr>
              <w:t>COORDINADOR DE UNIDAD JUDICIAL</w:t>
            </w:r>
          </w:p>
        </w:tc>
      </w:tr>
      <w:tr w:rsidR="00237499" w:rsidRPr="00525305">
        <w:tblPrEx>
          <w:tblCellMar>
            <w:top w:w="0" w:type="dxa"/>
            <w:bottom w:w="0" w:type="dxa"/>
          </w:tblCellMar>
        </w:tblPrEx>
        <w:trPr>
          <w:trHeight w:hRule="exact" w:val="763"/>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33</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0"/>
              <w:rPr>
                <w:sz w:val="16"/>
                <w:szCs w:val="16"/>
              </w:rPr>
            </w:pPr>
            <w:r w:rsidRPr="00525305">
              <w:rPr>
                <w:sz w:val="16"/>
                <w:szCs w:val="16"/>
                <w:lang w:val="es-ES_tradnl"/>
              </w:rPr>
              <w:t>EL ORO</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EL ORO</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EL ORO</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25"/>
              <w:rPr>
                <w:sz w:val="16"/>
                <w:szCs w:val="16"/>
              </w:rPr>
            </w:pPr>
            <w:r w:rsidRPr="00525305">
              <w:rPr>
                <w:sz w:val="16"/>
                <w:szCs w:val="16"/>
                <w:lang w:val="es-ES_tradnl"/>
              </w:rPr>
              <w:t>RAMÍREZ</w:t>
            </w:r>
          </w:p>
          <w:p w:rsidR="00237499" w:rsidRPr="00525305" w:rsidRDefault="00237499">
            <w:pPr>
              <w:shd w:val="clear" w:color="auto" w:fill="FFFFFF"/>
              <w:spacing w:line="187" w:lineRule="exact"/>
              <w:ind w:left="125"/>
              <w:rPr>
                <w:sz w:val="16"/>
                <w:szCs w:val="16"/>
              </w:rPr>
            </w:pPr>
            <w:r w:rsidRPr="00525305">
              <w:rPr>
                <w:sz w:val="16"/>
                <w:szCs w:val="16"/>
                <w:lang w:val="es-ES_tradnl"/>
              </w:rPr>
              <w:t>CHUVA</w:t>
            </w:r>
          </w:p>
          <w:p w:rsidR="00237499" w:rsidRPr="00525305" w:rsidRDefault="00237499">
            <w:pPr>
              <w:shd w:val="clear" w:color="auto" w:fill="FFFFFF"/>
              <w:spacing w:line="187" w:lineRule="exact"/>
              <w:ind w:left="125"/>
              <w:rPr>
                <w:sz w:val="16"/>
                <w:szCs w:val="16"/>
              </w:rPr>
            </w:pPr>
            <w:r w:rsidRPr="00525305">
              <w:rPr>
                <w:sz w:val="16"/>
                <w:szCs w:val="16"/>
                <w:lang w:val="es-ES_tradnl"/>
              </w:rPr>
              <w:t>ALEJANDRO</w:t>
            </w:r>
          </w:p>
          <w:p w:rsidR="00237499" w:rsidRPr="00525305" w:rsidRDefault="00237499">
            <w:pPr>
              <w:shd w:val="clear" w:color="auto" w:fill="FFFFFF"/>
              <w:spacing w:line="187" w:lineRule="exact"/>
              <w:ind w:left="125"/>
              <w:rPr>
                <w:sz w:val="16"/>
                <w:szCs w:val="16"/>
              </w:rPr>
            </w:pPr>
            <w:r w:rsidRPr="00525305">
              <w:rPr>
                <w:sz w:val="16"/>
                <w:szCs w:val="16"/>
                <w:lang w:val="es-ES_tradnl"/>
              </w:rPr>
              <w:t>ADRIÁN</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070651584-8</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98" w:right="307"/>
              <w:jc w:val="center"/>
              <w:rPr>
                <w:sz w:val="16"/>
                <w:szCs w:val="16"/>
              </w:rPr>
            </w:pPr>
            <w:r w:rsidRPr="00525305">
              <w:rPr>
                <w:sz w:val="16"/>
                <w:szCs w:val="16"/>
                <w:lang w:val="es-ES_tradnl"/>
              </w:rPr>
              <w:t>GESTOR DE ARCHIVO</w:t>
            </w:r>
          </w:p>
        </w:tc>
      </w:tr>
      <w:tr w:rsidR="00237499" w:rsidRPr="00525305">
        <w:tblPrEx>
          <w:tblCellMar>
            <w:top w:w="0" w:type="dxa"/>
            <w:bottom w:w="0" w:type="dxa"/>
          </w:tblCellMar>
        </w:tblPrEx>
        <w:trPr>
          <w:trHeight w:hRule="exact" w:val="763"/>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34</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0"/>
              <w:rPr>
                <w:sz w:val="16"/>
                <w:szCs w:val="16"/>
              </w:rPr>
            </w:pPr>
            <w:r w:rsidRPr="00525305">
              <w:rPr>
                <w:sz w:val="16"/>
                <w:szCs w:val="16"/>
                <w:lang w:val="es-ES_tradnl"/>
              </w:rPr>
              <w:t>EL ORO</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EL ORO</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EL ORO</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16" w:right="221" w:firstLine="134"/>
              <w:rPr>
                <w:sz w:val="16"/>
                <w:szCs w:val="16"/>
              </w:rPr>
            </w:pPr>
            <w:r w:rsidRPr="00525305">
              <w:rPr>
                <w:sz w:val="16"/>
                <w:szCs w:val="16"/>
                <w:lang w:val="es-ES_tradnl"/>
              </w:rPr>
              <w:t>PÉREZ CABRERA</w:t>
            </w:r>
          </w:p>
          <w:p w:rsidR="00237499" w:rsidRPr="00525305" w:rsidRDefault="00237499">
            <w:pPr>
              <w:shd w:val="clear" w:color="auto" w:fill="FFFFFF"/>
              <w:spacing w:line="187" w:lineRule="exact"/>
              <w:ind w:left="216" w:right="221" w:firstLine="77"/>
              <w:rPr>
                <w:sz w:val="16"/>
                <w:szCs w:val="16"/>
              </w:rPr>
            </w:pPr>
            <w:r w:rsidRPr="00525305">
              <w:rPr>
                <w:sz w:val="16"/>
                <w:szCs w:val="16"/>
                <w:lang w:val="es-ES_tradnl"/>
              </w:rPr>
              <w:t>JAVIER ENRIQUE</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070514615-7</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98" w:right="307"/>
              <w:jc w:val="center"/>
              <w:rPr>
                <w:sz w:val="16"/>
                <w:szCs w:val="16"/>
              </w:rPr>
            </w:pPr>
            <w:r w:rsidRPr="00525305">
              <w:rPr>
                <w:sz w:val="16"/>
                <w:szCs w:val="16"/>
                <w:lang w:val="es-ES_tradnl"/>
              </w:rPr>
              <w:t>GESTOR DE ARCHIVO</w:t>
            </w:r>
          </w:p>
        </w:tc>
      </w:tr>
      <w:tr w:rsidR="00237499" w:rsidRPr="00525305">
        <w:tblPrEx>
          <w:tblCellMar>
            <w:top w:w="0" w:type="dxa"/>
            <w:bottom w:w="0" w:type="dxa"/>
          </w:tblCellMar>
        </w:tblPrEx>
        <w:trPr>
          <w:trHeight w:hRule="exact" w:val="576"/>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35</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0"/>
              <w:rPr>
                <w:sz w:val="16"/>
                <w:szCs w:val="16"/>
              </w:rPr>
            </w:pPr>
            <w:r w:rsidRPr="00525305">
              <w:rPr>
                <w:sz w:val="16"/>
                <w:szCs w:val="16"/>
                <w:lang w:val="es-ES_tradnl"/>
              </w:rPr>
              <w:t>EL ORO</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EL ORO</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EL ORO</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38" w:right="43"/>
              <w:rPr>
                <w:sz w:val="16"/>
                <w:szCs w:val="16"/>
              </w:rPr>
            </w:pPr>
            <w:r w:rsidRPr="00525305">
              <w:rPr>
                <w:sz w:val="16"/>
                <w:szCs w:val="16"/>
                <w:lang w:val="es-ES_tradnl"/>
              </w:rPr>
              <w:t>PULLA ÁCARO JENNER MARLON</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070681834-1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98" w:right="307"/>
              <w:jc w:val="center"/>
              <w:rPr>
                <w:sz w:val="16"/>
                <w:szCs w:val="16"/>
              </w:rPr>
            </w:pPr>
            <w:r w:rsidRPr="00525305">
              <w:rPr>
                <w:sz w:val="16"/>
                <w:szCs w:val="16"/>
                <w:lang w:val="es-ES_tradnl"/>
              </w:rPr>
              <w:t>GESTOR DE ARCHIVO</w:t>
            </w:r>
          </w:p>
        </w:tc>
      </w:tr>
      <w:tr w:rsidR="00237499" w:rsidRPr="00525305">
        <w:tblPrEx>
          <w:tblCellMar>
            <w:top w:w="0" w:type="dxa"/>
            <w:bottom w:w="0" w:type="dxa"/>
          </w:tblCellMar>
        </w:tblPrEx>
        <w:trPr>
          <w:trHeight w:hRule="exact" w:val="763"/>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36</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0"/>
              <w:rPr>
                <w:sz w:val="16"/>
                <w:szCs w:val="16"/>
              </w:rPr>
            </w:pPr>
            <w:r w:rsidRPr="00525305">
              <w:rPr>
                <w:sz w:val="16"/>
                <w:szCs w:val="16"/>
                <w:lang w:val="es-ES_tradnl"/>
              </w:rPr>
              <w:t>EL ORO</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EL ORO</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EL ORO</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58"/>
              <w:rPr>
                <w:sz w:val="16"/>
                <w:szCs w:val="16"/>
              </w:rPr>
            </w:pPr>
            <w:r w:rsidRPr="00525305">
              <w:rPr>
                <w:sz w:val="16"/>
                <w:szCs w:val="16"/>
                <w:lang w:val="es-ES_tradnl"/>
              </w:rPr>
              <w:t>GUAMÁN</w:t>
            </w:r>
          </w:p>
          <w:p w:rsidR="00237499" w:rsidRPr="00525305" w:rsidRDefault="00237499">
            <w:pPr>
              <w:shd w:val="clear" w:color="auto" w:fill="FFFFFF"/>
              <w:spacing w:line="187" w:lineRule="exact"/>
              <w:ind w:left="158"/>
              <w:rPr>
                <w:sz w:val="16"/>
                <w:szCs w:val="16"/>
              </w:rPr>
            </w:pPr>
            <w:r w:rsidRPr="00525305">
              <w:rPr>
                <w:sz w:val="16"/>
                <w:szCs w:val="16"/>
                <w:lang w:val="es-ES_tradnl"/>
              </w:rPr>
              <w:t>ROMERO</w:t>
            </w:r>
          </w:p>
          <w:p w:rsidR="00237499" w:rsidRPr="00525305" w:rsidRDefault="00237499">
            <w:pPr>
              <w:shd w:val="clear" w:color="auto" w:fill="FFFFFF"/>
              <w:spacing w:line="187" w:lineRule="exact"/>
              <w:ind w:left="158"/>
              <w:rPr>
                <w:sz w:val="16"/>
                <w:szCs w:val="16"/>
              </w:rPr>
            </w:pPr>
            <w:r w:rsidRPr="00525305">
              <w:rPr>
                <w:sz w:val="16"/>
                <w:szCs w:val="16"/>
                <w:lang w:val="es-ES_tradnl"/>
              </w:rPr>
              <w:t>JUDITH</w:t>
            </w:r>
          </w:p>
          <w:p w:rsidR="00237499" w:rsidRPr="00525305" w:rsidRDefault="00237499">
            <w:pPr>
              <w:shd w:val="clear" w:color="auto" w:fill="FFFFFF"/>
              <w:spacing w:line="187" w:lineRule="exact"/>
              <w:ind w:left="158"/>
              <w:rPr>
                <w:sz w:val="16"/>
                <w:szCs w:val="16"/>
              </w:rPr>
            </w:pPr>
            <w:r w:rsidRPr="00525305">
              <w:rPr>
                <w:sz w:val="16"/>
                <w:szCs w:val="16"/>
                <w:lang w:val="es-ES_tradnl"/>
              </w:rPr>
              <w:t>ELIZABETH</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070628111-0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98" w:right="307"/>
              <w:jc w:val="center"/>
              <w:rPr>
                <w:sz w:val="16"/>
                <w:szCs w:val="16"/>
              </w:rPr>
            </w:pPr>
            <w:r w:rsidRPr="00525305">
              <w:rPr>
                <w:sz w:val="16"/>
                <w:szCs w:val="16"/>
                <w:lang w:val="es-ES_tradnl"/>
              </w:rPr>
              <w:t>GESTOR DE ARCHIVO</w:t>
            </w:r>
          </w:p>
        </w:tc>
      </w:tr>
      <w:tr w:rsidR="00237499" w:rsidRPr="00525305">
        <w:tblPrEx>
          <w:tblCellMar>
            <w:top w:w="0" w:type="dxa"/>
            <w:bottom w:w="0" w:type="dxa"/>
          </w:tblCellMar>
        </w:tblPrEx>
        <w:trPr>
          <w:trHeight w:hRule="exact" w:val="763"/>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37</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0"/>
              <w:rPr>
                <w:sz w:val="16"/>
                <w:szCs w:val="16"/>
              </w:rPr>
            </w:pPr>
            <w:r w:rsidRPr="00525305">
              <w:rPr>
                <w:sz w:val="16"/>
                <w:szCs w:val="16"/>
                <w:lang w:val="es-ES_tradnl"/>
              </w:rPr>
              <w:t>EL ORO</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EL ORO</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EL ORO</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96" w:right="101"/>
              <w:rPr>
                <w:sz w:val="16"/>
                <w:szCs w:val="16"/>
              </w:rPr>
            </w:pPr>
            <w:r w:rsidRPr="00525305">
              <w:rPr>
                <w:sz w:val="16"/>
                <w:szCs w:val="16"/>
                <w:lang w:val="es-ES_tradnl"/>
              </w:rPr>
              <w:t>NOBLECILLA CABANILLA</w:t>
            </w:r>
          </w:p>
          <w:p w:rsidR="00237499" w:rsidRPr="00525305" w:rsidRDefault="00237499">
            <w:pPr>
              <w:shd w:val="clear" w:color="auto" w:fill="FFFFFF"/>
              <w:spacing w:line="187" w:lineRule="exact"/>
              <w:ind w:left="96" w:right="101" w:firstLine="163"/>
              <w:rPr>
                <w:sz w:val="16"/>
                <w:szCs w:val="16"/>
              </w:rPr>
            </w:pPr>
            <w:r w:rsidRPr="00525305">
              <w:rPr>
                <w:sz w:val="16"/>
                <w:szCs w:val="16"/>
                <w:lang w:val="es-ES_tradnl"/>
              </w:rPr>
              <w:t>LINDA CAROLINA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070349086-2</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98" w:right="307"/>
              <w:jc w:val="center"/>
              <w:rPr>
                <w:sz w:val="16"/>
                <w:szCs w:val="16"/>
              </w:rPr>
            </w:pPr>
            <w:r w:rsidRPr="00525305">
              <w:rPr>
                <w:sz w:val="16"/>
                <w:szCs w:val="16"/>
                <w:lang w:val="es-ES_tradnl"/>
              </w:rPr>
              <w:t>GESTOR DE ARCHIVO</w:t>
            </w:r>
          </w:p>
        </w:tc>
      </w:tr>
      <w:tr w:rsidR="00237499" w:rsidRPr="00525305">
        <w:tblPrEx>
          <w:tblCellMar>
            <w:top w:w="0" w:type="dxa"/>
            <w:bottom w:w="0" w:type="dxa"/>
          </w:tblCellMar>
        </w:tblPrEx>
        <w:trPr>
          <w:trHeight w:hRule="exact" w:val="763"/>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38</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0"/>
              <w:rPr>
                <w:sz w:val="16"/>
                <w:szCs w:val="16"/>
              </w:rPr>
            </w:pPr>
            <w:r w:rsidRPr="00525305">
              <w:rPr>
                <w:sz w:val="16"/>
                <w:szCs w:val="16"/>
                <w:lang w:val="es-ES_tradnl"/>
              </w:rPr>
              <w:t>EL ORO</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EL ORO</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EL ORO</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10"/>
              <w:rPr>
                <w:sz w:val="16"/>
                <w:szCs w:val="16"/>
              </w:rPr>
            </w:pPr>
            <w:r w:rsidRPr="00525305">
              <w:rPr>
                <w:sz w:val="16"/>
                <w:szCs w:val="16"/>
                <w:lang w:val="es-ES_tradnl"/>
              </w:rPr>
              <w:t>TANDAZO</w:t>
            </w:r>
          </w:p>
          <w:p w:rsidR="00237499" w:rsidRPr="00525305" w:rsidRDefault="00237499">
            <w:pPr>
              <w:shd w:val="clear" w:color="auto" w:fill="FFFFFF"/>
              <w:spacing w:line="187" w:lineRule="exact"/>
              <w:ind w:left="110"/>
              <w:rPr>
                <w:sz w:val="16"/>
                <w:szCs w:val="16"/>
              </w:rPr>
            </w:pPr>
            <w:r w:rsidRPr="00525305">
              <w:rPr>
                <w:sz w:val="16"/>
                <w:szCs w:val="16"/>
                <w:lang w:val="es-ES_tradnl"/>
              </w:rPr>
              <w:t>BLACIO</w:t>
            </w:r>
          </w:p>
          <w:p w:rsidR="00237499" w:rsidRPr="00525305" w:rsidRDefault="00237499">
            <w:pPr>
              <w:shd w:val="clear" w:color="auto" w:fill="FFFFFF"/>
              <w:spacing w:line="187" w:lineRule="exact"/>
              <w:ind w:left="110"/>
              <w:rPr>
                <w:sz w:val="16"/>
                <w:szCs w:val="16"/>
              </w:rPr>
            </w:pPr>
            <w:r w:rsidRPr="00525305">
              <w:rPr>
                <w:sz w:val="16"/>
                <w:szCs w:val="16"/>
                <w:lang w:val="es-ES_tradnl"/>
              </w:rPr>
              <w:t>VICENTE</w:t>
            </w:r>
          </w:p>
          <w:p w:rsidR="00237499" w:rsidRPr="00525305" w:rsidRDefault="00237499">
            <w:pPr>
              <w:shd w:val="clear" w:color="auto" w:fill="FFFFFF"/>
              <w:spacing w:line="187" w:lineRule="exact"/>
              <w:ind w:left="110"/>
              <w:rPr>
                <w:sz w:val="16"/>
                <w:szCs w:val="16"/>
              </w:rPr>
            </w:pPr>
            <w:r w:rsidRPr="00525305">
              <w:rPr>
                <w:sz w:val="16"/>
                <w:szCs w:val="16"/>
                <w:lang w:val="es-ES_tradnl"/>
              </w:rPr>
              <w:t>ALEXANDER</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070243269-1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98" w:right="307"/>
              <w:jc w:val="center"/>
              <w:rPr>
                <w:sz w:val="16"/>
                <w:szCs w:val="16"/>
              </w:rPr>
            </w:pPr>
            <w:r w:rsidRPr="00525305">
              <w:rPr>
                <w:sz w:val="16"/>
                <w:szCs w:val="16"/>
                <w:lang w:val="es-ES_tradnl"/>
              </w:rPr>
              <w:t>GESTOR DE ARCHIVO</w:t>
            </w:r>
          </w:p>
        </w:tc>
      </w:tr>
      <w:tr w:rsidR="00237499" w:rsidRPr="00525305">
        <w:tblPrEx>
          <w:tblCellMar>
            <w:top w:w="0" w:type="dxa"/>
            <w:bottom w:w="0" w:type="dxa"/>
          </w:tblCellMar>
        </w:tblPrEx>
        <w:trPr>
          <w:trHeight w:hRule="exact" w:val="576"/>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39</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0"/>
              <w:rPr>
                <w:sz w:val="16"/>
                <w:szCs w:val="16"/>
              </w:rPr>
            </w:pPr>
            <w:r w:rsidRPr="00525305">
              <w:rPr>
                <w:sz w:val="16"/>
                <w:szCs w:val="16"/>
                <w:lang w:val="es-ES_tradnl"/>
              </w:rPr>
              <w:t>EL ORO</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EL ORO</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EL ORO</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9"/>
              <w:rPr>
                <w:sz w:val="16"/>
                <w:szCs w:val="16"/>
              </w:rPr>
            </w:pPr>
            <w:r w:rsidRPr="00525305">
              <w:rPr>
                <w:sz w:val="16"/>
                <w:szCs w:val="16"/>
                <w:lang w:val="es-ES_tradnl"/>
              </w:rPr>
              <w:t>RÍOS SALINAS</w:t>
            </w:r>
          </w:p>
          <w:p w:rsidR="00237499" w:rsidRPr="00525305" w:rsidRDefault="00237499">
            <w:pPr>
              <w:shd w:val="clear" w:color="auto" w:fill="FFFFFF"/>
              <w:spacing w:line="187" w:lineRule="exact"/>
              <w:ind w:left="19" w:right="24" w:firstLine="365"/>
              <w:rPr>
                <w:sz w:val="16"/>
                <w:szCs w:val="16"/>
              </w:rPr>
            </w:pPr>
            <w:r w:rsidRPr="00525305">
              <w:rPr>
                <w:sz w:val="16"/>
                <w:szCs w:val="16"/>
                <w:lang w:val="es-ES_tradnl"/>
              </w:rPr>
              <w:t>OTTO HILDEBRANDO</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070136751-8</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jc w:val="center"/>
              <w:rPr>
                <w:sz w:val="16"/>
                <w:szCs w:val="16"/>
              </w:rPr>
            </w:pPr>
            <w:r w:rsidRPr="00525305">
              <w:rPr>
                <w:sz w:val="16"/>
                <w:szCs w:val="16"/>
                <w:lang w:val="es-ES_tradnl"/>
              </w:rPr>
              <w:t>MÉDICO PERITO</w:t>
            </w:r>
          </w:p>
        </w:tc>
      </w:tr>
      <w:tr w:rsidR="00237499" w:rsidRPr="00525305">
        <w:tblPrEx>
          <w:tblCellMar>
            <w:top w:w="0" w:type="dxa"/>
            <w:bottom w:w="0" w:type="dxa"/>
          </w:tblCellMar>
        </w:tblPrEx>
        <w:trPr>
          <w:trHeight w:hRule="exact" w:val="571"/>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40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0"/>
              <w:rPr>
                <w:sz w:val="16"/>
                <w:szCs w:val="16"/>
              </w:rPr>
            </w:pPr>
            <w:r w:rsidRPr="00525305">
              <w:rPr>
                <w:sz w:val="16"/>
                <w:szCs w:val="16"/>
                <w:lang w:val="es-ES_tradnl"/>
              </w:rPr>
              <w:t>EL ORO</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EL ORO</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EL ORO</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9"/>
              <w:rPr>
                <w:sz w:val="16"/>
                <w:szCs w:val="16"/>
              </w:rPr>
            </w:pPr>
            <w:r w:rsidRPr="00525305">
              <w:rPr>
                <w:sz w:val="16"/>
                <w:szCs w:val="16"/>
                <w:lang w:val="es-ES_tradnl"/>
              </w:rPr>
              <w:t>REYES PERERO</w:t>
            </w:r>
          </w:p>
          <w:p w:rsidR="00237499" w:rsidRPr="00525305" w:rsidRDefault="00237499">
            <w:pPr>
              <w:shd w:val="clear" w:color="auto" w:fill="FFFFFF"/>
              <w:spacing w:line="187" w:lineRule="exact"/>
              <w:ind w:left="19" w:right="19" w:firstLine="235"/>
              <w:rPr>
                <w:sz w:val="16"/>
                <w:szCs w:val="16"/>
              </w:rPr>
            </w:pPr>
            <w:r w:rsidRPr="00525305">
              <w:rPr>
                <w:sz w:val="16"/>
                <w:szCs w:val="16"/>
                <w:lang w:val="es-ES_tradnl"/>
              </w:rPr>
              <w:t>TANYA MAGDALENA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070325472-2</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jc w:val="center"/>
              <w:rPr>
                <w:sz w:val="16"/>
                <w:szCs w:val="16"/>
              </w:rPr>
            </w:pPr>
            <w:r w:rsidRPr="00525305">
              <w:rPr>
                <w:sz w:val="16"/>
                <w:szCs w:val="16"/>
                <w:lang w:val="es-ES_tradnl"/>
              </w:rPr>
              <w:t>PARVULARIA/O DE</w:t>
            </w:r>
          </w:p>
          <w:p w:rsidR="00237499" w:rsidRPr="00525305" w:rsidRDefault="00237499">
            <w:pPr>
              <w:shd w:val="clear" w:color="auto" w:fill="FFFFFF"/>
              <w:spacing w:line="187" w:lineRule="exact"/>
              <w:jc w:val="center"/>
              <w:rPr>
                <w:sz w:val="16"/>
                <w:szCs w:val="16"/>
              </w:rPr>
            </w:pPr>
            <w:r w:rsidRPr="00525305">
              <w:rPr>
                <w:sz w:val="16"/>
                <w:szCs w:val="16"/>
                <w:lang w:val="es-ES_tradnl"/>
              </w:rPr>
              <w:t>ÓRGANOS JURISDICCIONALES</w:t>
            </w:r>
          </w:p>
        </w:tc>
      </w:tr>
      <w:tr w:rsidR="00237499" w:rsidRPr="00525305">
        <w:tblPrEx>
          <w:tblCellMar>
            <w:top w:w="0" w:type="dxa"/>
            <w:bottom w:w="0" w:type="dxa"/>
          </w:tblCellMar>
        </w:tblPrEx>
        <w:trPr>
          <w:trHeight w:hRule="exact" w:val="576"/>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41</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0"/>
              <w:rPr>
                <w:sz w:val="16"/>
                <w:szCs w:val="16"/>
              </w:rPr>
            </w:pPr>
            <w:r w:rsidRPr="00525305">
              <w:rPr>
                <w:sz w:val="16"/>
                <w:szCs w:val="16"/>
                <w:lang w:val="es-ES_tradnl"/>
              </w:rPr>
              <w:t>EL ORO</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EL ORO</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2" w:lineRule="exact"/>
              <w:rPr>
                <w:sz w:val="16"/>
                <w:szCs w:val="16"/>
              </w:rPr>
            </w:pPr>
            <w:r w:rsidRPr="00525305">
              <w:rPr>
                <w:sz w:val="16"/>
                <w:szCs w:val="16"/>
                <w:lang w:val="es-ES_tradnl"/>
              </w:rPr>
              <w:t>CORTE PROVINCIAL DE EL ORO</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GÁLVEZ</w:t>
            </w:r>
          </w:p>
          <w:p w:rsidR="00237499" w:rsidRPr="00525305" w:rsidRDefault="00237499">
            <w:pPr>
              <w:shd w:val="clear" w:color="auto" w:fill="FFFFFF"/>
              <w:spacing w:line="187" w:lineRule="exact"/>
              <w:rPr>
                <w:sz w:val="16"/>
                <w:szCs w:val="16"/>
              </w:rPr>
            </w:pPr>
            <w:r w:rsidRPr="00525305">
              <w:rPr>
                <w:sz w:val="16"/>
                <w:szCs w:val="16"/>
                <w:lang w:val="es-ES_tradnl"/>
              </w:rPr>
              <w:t>PEREIRA LAURA</w:t>
            </w:r>
          </w:p>
          <w:p w:rsidR="00237499" w:rsidRPr="00525305" w:rsidRDefault="00237499">
            <w:pPr>
              <w:shd w:val="clear" w:color="auto" w:fill="FFFFFF"/>
              <w:spacing w:line="187" w:lineRule="exact"/>
              <w:rPr>
                <w:sz w:val="16"/>
                <w:szCs w:val="16"/>
              </w:rPr>
            </w:pPr>
            <w:r w:rsidRPr="00525305">
              <w:rPr>
                <w:sz w:val="16"/>
                <w:szCs w:val="16"/>
                <w:lang w:val="es-ES_tradnl"/>
              </w:rPr>
              <w:t>TERESA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070107900-6</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jc w:val="center"/>
              <w:rPr>
                <w:sz w:val="16"/>
                <w:szCs w:val="16"/>
              </w:rPr>
            </w:pPr>
            <w:r w:rsidRPr="00525305">
              <w:rPr>
                <w:sz w:val="16"/>
                <w:szCs w:val="16"/>
                <w:lang w:val="es-ES_tradnl"/>
              </w:rPr>
              <w:t>PARVULARIA/O DE</w:t>
            </w:r>
          </w:p>
          <w:p w:rsidR="00237499" w:rsidRPr="00525305" w:rsidRDefault="00237499">
            <w:pPr>
              <w:shd w:val="clear" w:color="auto" w:fill="FFFFFF"/>
              <w:spacing w:line="187" w:lineRule="exact"/>
              <w:jc w:val="center"/>
              <w:rPr>
                <w:sz w:val="16"/>
                <w:szCs w:val="16"/>
              </w:rPr>
            </w:pPr>
            <w:r w:rsidRPr="00525305">
              <w:rPr>
                <w:sz w:val="16"/>
                <w:szCs w:val="16"/>
                <w:lang w:val="es-ES_tradnl"/>
              </w:rPr>
              <w:t>ÓRGANOS JURISDICCIONALES</w:t>
            </w:r>
          </w:p>
        </w:tc>
      </w:tr>
      <w:tr w:rsidR="00237499" w:rsidRPr="00525305">
        <w:tblPrEx>
          <w:tblCellMar>
            <w:top w:w="0" w:type="dxa"/>
            <w:bottom w:w="0" w:type="dxa"/>
          </w:tblCellMar>
        </w:tblPrEx>
        <w:trPr>
          <w:trHeight w:hRule="exact" w:val="576"/>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42</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0"/>
              <w:rPr>
                <w:sz w:val="16"/>
                <w:szCs w:val="16"/>
              </w:rPr>
            </w:pPr>
            <w:r w:rsidRPr="00525305">
              <w:rPr>
                <w:sz w:val="16"/>
                <w:szCs w:val="16"/>
                <w:lang w:val="es-ES_tradnl"/>
              </w:rPr>
              <w:t>EL ORO</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EL ORO</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EL ORO</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53"/>
              <w:rPr>
                <w:sz w:val="16"/>
                <w:szCs w:val="16"/>
              </w:rPr>
            </w:pPr>
            <w:r w:rsidRPr="00525305">
              <w:rPr>
                <w:sz w:val="16"/>
                <w:szCs w:val="16"/>
                <w:lang w:val="es-ES_tradnl"/>
              </w:rPr>
              <w:t>ZAMBRANO</w:t>
            </w:r>
          </w:p>
          <w:p w:rsidR="00237499" w:rsidRPr="00525305" w:rsidRDefault="00237499">
            <w:pPr>
              <w:shd w:val="clear" w:color="auto" w:fill="FFFFFF"/>
              <w:spacing w:line="187" w:lineRule="exact"/>
              <w:ind w:left="53"/>
              <w:rPr>
                <w:sz w:val="16"/>
                <w:szCs w:val="16"/>
              </w:rPr>
            </w:pPr>
            <w:r w:rsidRPr="00525305">
              <w:rPr>
                <w:sz w:val="16"/>
                <w:szCs w:val="16"/>
                <w:lang w:val="es-ES_tradnl"/>
              </w:rPr>
              <w:t>SERRANO</w:t>
            </w:r>
          </w:p>
          <w:p w:rsidR="00237499" w:rsidRPr="00525305" w:rsidRDefault="00237499">
            <w:pPr>
              <w:shd w:val="clear" w:color="auto" w:fill="FFFFFF"/>
              <w:spacing w:line="187" w:lineRule="exact"/>
              <w:ind w:left="53"/>
              <w:rPr>
                <w:sz w:val="16"/>
                <w:szCs w:val="16"/>
              </w:rPr>
            </w:pPr>
            <w:r w:rsidRPr="00525305">
              <w:rPr>
                <w:sz w:val="16"/>
                <w:szCs w:val="16"/>
                <w:lang w:val="es-ES_tradnl"/>
              </w:rPr>
              <w:t>PAOLA BELÉN</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070603996-3</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58" w:right="168"/>
              <w:jc w:val="center"/>
              <w:rPr>
                <w:sz w:val="16"/>
                <w:szCs w:val="16"/>
              </w:rPr>
            </w:pPr>
            <w:r w:rsidRPr="00525305">
              <w:rPr>
                <w:sz w:val="16"/>
                <w:szCs w:val="16"/>
                <w:lang w:val="es-ES_tradnl"/>
              </w:rPr>
              <w:t>TÉCNICO DE VENTANILLA E INFORMACIÓN</w:t>
            </w:r>
          </w:p>
        </w:tc>
      </w:tr>
      <w:tr w:rsidR="00237499" w:rsidRPr="00525305">
        <w:tblPrEx>
          <w:tblCellMar>
            <w:top w:w="0" w:type="dxa"/>
            <w:bottom w:w="0" w:type="dxa"/>
          </w:tblCellMar>
        </w:tblPrEx>
        <w:trPr>
          <w:trHeight w:hRule="exact" w:val="763"/>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43</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0"/>
              <w:rPr>
                <w:sz w:val="16"/>
                <w:szCs w:val="16"/>
              </w:rPr>
            </w:pPr>
            <w:r w:rsidRPr="00525305">
              <w:rPr>
                <w:sz w:val="16"/>
                <w:szCs w:val="16"/>
                <w:lang w:val="es-ES_tradnl"/>
              </w:rPr>
              <w:t>EL ORO</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EL ORO</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EL ORO</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20"/>
              <w:rPr>
                <w:sz w:val="16"/>
                <w:szCs w:val="16"/>
              </w:rPr>
            </w:pPr>
            <w:r w:rsidRPr="00525305">
              <w:rPr>
                <w:sz w:val="16"/>
                <w:szCs w:val="16"/>
                <w:lang w:val="es-ES_tradnl"/>
              </w:rPr>
              <w:t>ORDÓÑEZ</w:t>
            </w:r>
          </w:p>
          <w:p w:rsidR="00237499" w:rsidRPr="00525305" w:rsidRDefault="00237499">
            <w:pPr>
              <w:shd w:val="clear" w:color="auto" w:fill="FFFFFF"/>
              <w:spacing w:line="187" w:lineRule="exact"/>
              <w:ind w:left="120"/>
              <w:rPr>
                <w:sz w:val="16"/>
                <w:szCs w:val="16"/>
              </w:rPr>
            </w:pPr>
            <w:r w:rsidRPr="00525305">
              <w:rPr>
                <w:sz w:val="16"/>
                <w:szCs w:val="16"/>
                <w:lang w:val="es-ES_tradnl"/>
              </w:rPr>
              <w:t>CONTRERAS</w:t>
            </w:r>
          </w:p>
          <w:p w:rsidR="00237499" w:rsidRPr="00525305" w:rsidRDefault="00237499">
            <w:pPr>
              <w:shd w:val="clear" w:color="auto" w:fill="FFFFFF"/>
              <w:spacing w:line="187" w:lineRule="exact"/>
              <w:ind w:left="120"/>
              <w:rPr>
                <w:sz w:val="16"/>
                <w:szCs w:val="16"/>
              </w:rPr>
            </w:pPr>
            <w:r w:rsidRPr="00525305">
              <w:rPr>
                <w:sz w:val="16"/>
                <w:szCs w:val="16"/>
                <w:lang w:val="es-ES_tradnl"/>
              </w:rPr>
              <w:t>LUPITA</w:t>
            </w:r>
          </w:p>
          <w:p w:rsidR="00237499" w:rsidRPr="00525305" w:rsidRDefault="00237499">
            <w:pPr>
              <w:shd w:val="clear" w:color="auto" w:fill="FFFFFF"/>
              <w:spacing w:line="187" w:lineRule="exact"/>
              <w:ind w:left="120"/>
              <w:rPr>
                <w:sz w:val="16"/>
                <w:szCs w:val="16"/>
              </w:rPr>
            </w:pPr>
            <w:r w:rsidRPr="00525305">
              <w:rPr>
                <w:sz w:val="16"/>
                <w:szCs w:val="16"/>
                <w:lang w:val="es-ES_tradnl"/>
              </w:rPr>
              <w:t>ZORAIDA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070461180-5</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58" w:right="168"/>
              <w:jc w:val="center"/>
              <w:rPr>
                <w:sz w:val="16"/>
                <w:szCs w:val="16"/>
              </w:rPr>
            </w:pPr>
            <w:r w:rsidRPr="00525305">
              <w:rPr>
                <w:sz w:val="16"/>
                <w:szCs w:val="16"/>
                <w:lang w:val="es-ES_tradnl"/>
              </w:rPr>
              <w:t>TÉCNICO DE VENTANILLA E INFORMACIÓN</w:t>
            </w:r>
          </w:p>
        </w:tc>
      </w:tr>
      <w:tr w:rsidR="00237499" w:rsidRPr="00525305">
        <w:tblPrEx>
          <w:tblCellMar>
            <w:top w:w="0" w:type="dxa"/>
            <w:bottom w:w="0" w:type="dxa"/>
          </w:tblCellMar>
        </w:tblPrEx>
        <w:trPr>
          <w:trHeight w:hRule="exact" w:val="763"/>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44</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0"/>
              <w:rPr>
                <w:sz w:val="16"/>
                <w:szCs w:val="16"/>
              </w:rPr>
            </w:pPr>
            <w:r w:rsidRPr="00525305">
              <w:rPr>
                <w:sz w:val="16"/>
                <w:szCs w:val="16"/>
                <w:lang w:val="es-ES_tradnl"/>
              </w:rPr>
              <w:t>EL ORO</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EL ORO</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2" w:lineRule="exact"/>
              <w:rPr>
                <w:sz w:val="16"/>
                <w:szCs w:val="16"/>
              </w:rPr>
            </w:pPr>
            <w:r w:rsidRPr="00525305">
              <w:rPr>
                <w:sz w:val="16"/>
                <w:szCs w:val="16"/>
                <w:lang w:val="es-ES_tradnl"/>
              </w:rPr>
              <w:t>CORTE PROVINCIAL DE EL ORO</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58" w:right="62"/>
              <w:rPr>
                <w:sz w:val="16"/>
                <w:szCs w:val="16"/>
              </w:rPr>
            </w:pPr>
            <w:r w:rsidRPr="00525305">
              <w:rPr>
                <w:sz w:val="16"/>
                <w:szCs w:val="16"/>
                <w:lang w:val="es-ES_tradnl"/>
              </w:rPr>
              <w:t>BETANCOURT MIRANDA GERMÁN EDUARDO</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070397829-6</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58" w:right="168"/>
              <w:jc w:val="center"/>
              <w:rPr>
                <w:sz w:val="16"/>
                <w:szCs w:val="16"/>
              </w:rPr>
            </w:pPr>
            <w:r w:rsidRPr="00525305">
              <w:rPr>
                <w:sz w:val="16"/>
                <w:szCs w:val="16"/>
                <w:lang w:val="es-ES_tradnl"/>
              </w:rPr>
              <w:t>TÉCNICO DE VENTANILLA E INFORMACIÓN</w:t>
            </w:r>
          </w:p>
        </w:tc>
      </w:tr>
      <w:tr w:rsidR="00237499" w:rsidRPr="00525305">
        <w:tblPrEx>
          <w:tblCellMar>
            <w:top w:w="0" w:type="dxa"/>
            <w:bottom w:w="0" w:type="dxa"/>
          </w:tblCellMar>
        </w:tblPrEx>
        <w:trPr>
          <w:trHeight w:hRule="exact" w:val="576"/>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45</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0"/>
              <w:rPr>
                <w:sz w:val="16"/>
                <w:szCs w:val="16"/>
              </w:rPr>
            </w:pPr>
            <w:r w:rsidRPr="00525305">
              <w:rPr>
                <w:sz w:val="16"/>
                <w:szCs w:val="16"/>
                <w:lang w:val="es-ES_tradnl"/>
              </w:rPr>
              <w:t>EL ORO</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EL ORO</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EL ORO</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QUEZADA</w:t>
            </w:r>
          </w:p>
          <w:p w:rsidR="00237499" w:rsidRPr="00525305" w:rsidRDefault="00237499">
            <w:pPr>
              <w:shd w:val="clear" w:color="auto" w:fill="FFFFFF"/>
              <w:spacing w:line="187" w:lineRule="exact"/>
              <w:rPr>
                <w:sz w:val="16"/>
                <w:szCs w:val="16"/>
              </w:rPr>
            </w:pPr>
            <w:r w:rsidRPr="00525305">
              <w:rPr>
                <w:sz w:val="16"/>
                <w:szCs w:val="16"/>
                <w:lang w:val="es-ES_tradnl"/>
              </w:rPr>
              <w:t>CORONEL</w:t>
            </w:r>
          </w:p>
          <w:p w:rsidR="00237499" w:rsidRPr="00525305" w:rsidRDefault="00237499">
            <w:pPr>
              <w:shd w:val="clear" w:color="auto" w:fill="FFFFFF"/>
              <w:spacing w:line="187" w:lineRule="exact"/>
              <w:rPr>
                <w:sz w:val="16"/>
                <w:szCs w:val="16"/>
              </w:rPr>
            </w:pPr>
            <w:r w:rsidRPr="00525305">
              <w:rPr>
                <w:sz w:val="16"/>
                <w:szCs w:val="16"/>
                <w:lang w:val="es-ES_tradnl"/>
              </w:rPr>
              <w:t>CÉSAR ANDRÉS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070470098-8</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58" w:right="168"/>
              <w:jc w:val="center"/>
              <w:rPr>
                <w:sz w:val="16"/>
                <w:szCs w:val="16"/>
              </w:rPr>
            </w:pPr>
            <w:r w:rsidRPr="00525305">
              <w:rPr>
                <w:sz w:val="16"/>
                <w:szCs w:val="16"/>
                <w:lang w:val="es-ES_tradnl"/>
              </w:rPr>
              <w:t>TÉCNICO DE VENTANILLA E INFORMACIÓN</w:t>
            </w:r>
          </w:p>
        </w:tc>
      </w:tr>
      <w:tr w:rsidR="00237499" w:rsidRPr="00525305">
        <w:tblPrEx>
          <w:tblCellMar>
            <w:top w:w="0" w:type="dxa"/>
            <w:bottom w:w="0" w:type="dxa"/>
          </w:tblCellMar>
        </w:tblPrEx>
        <w:trPr>
          <w:trHeight w:hRule="exact" w:val="581"/>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46</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0"/>
              <w:rPr>
                <w:sz w:val="16"/>
                <w:szCs w:val="16"/>
              </w:rPr>
            </w:pPr>
            <w:r w:rsidRPr="00525305">
              <w:rPr>
                <w:sz w:val="16"/>
                <w:szCs w:val="16"/>
                <w:lang w:val="es-ES_tradnl"/>
              </w:rPr>
              <w:t>EL ORO</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EL ORO</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2" w:lineRule="exact"/>
              <w:rPr>
                <w:sz w:val="16"/>
                <w:szCs w:val="16"/>
              </w:rPr>
            </w:pPr>
            <w:r w:rsidRPr="00525305">
              <w:rPr>
                <w:sz w:val="16"/>
                <w:szCs w:val="16"/>
                <w:lang w:val="es-ES_tradnl"/>
              </w:rPr>
              <w:t>CORTE PROVINCIAL DE EL ORO</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RUILOVA</w:t>
            </w:r>
          </w:p>
          <w:p w:rsidR="00237499" w:rsidRPr="00525305" w:rsidRDefault="00237499">
            <w:pPr>
              <w:shd w:val="clear" w:color="auto" w:fill="FFFFFF"/>
              <w:spacing w:line="187" w:lineRule="exact"/>
              <w:rPr>
                <w:sz w:val="16"/>
                <w:szCs w:val="16"/>
              </w:rPr>
            </w:pPr>
            <w:r w:rsidRPr="00525305">
              <w:rPr>
                <w:sz w:val="16"/>
                <w:szCs w:val="16"/>
                <w:lang w:val="es-ES_tradnl"/>
              </w:rPr>
              <w:t>TINOCO JÉSSICA</w:t>
            </w:r>
          </w:p>
          <w:p w:rsidR="00237499" w:rsidRPr="00525305" w:rsidRDefault="00237499">
            <w:pPr>
              <w:shd w:val="clear" w:color="auto" w:fill="FFFFFF"/>
              <w:spacing w:line="187" w:lineRule="exact"/>
              <w:rPr>
                <w:sz w:val="16"/>
                <w:szCs w:val="16"/>
              </w:rPr>
            </w:pPr>
            <w:r w:rsidRPr="00525305">
              <w:rPr>
                <w:sz w:val="16"/>
                <w:szCs w:val="16"/>
                <w:lang w:val="es-ES_tradnl"/>
              </w:rPr>
              <w:t>PAULINA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070536704-3</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2" w:lineRule="exact"/>
              <w:ind w:left="293" w:right="302"/>
              <w:jc w:val="center"/>
              <w:rPr>
                <w:sz w:val="16"/>
                <w:szCs w:val="16"/>
              </w:rPr>
            </w:pPr>
            <w:r w:rsidRPr="00525305">
              <w:rPr>
                <w:sz w:val="16"/>
                <w:szCs w:val="16"/>
                <w:lang w:val="es-ES_tradnl"/>
              </w:rPr>
              <w:t>AYUDANTE JUDICIAL</w:t>
            </w:r>
          </w:p>
        </w:tc>
      </w:tr>
    </w:tbl>
    <w:p w:rsidR="00237499" w:rsidRPr="00525305" w:rsidRDefault="00237499">
      <w:pPr>
        <w:rPr>
          <w:sz w:val="16"/>
          <w:szCs w:val="16"/>
        </w:rPr>
        <w:sectPr w:rsidR="00237499" w:rsidRPr="00525305">
          <w:pgSz w:w="11909" w:h="16834"/>
          <w:pgMar w:top="1277" w:right="1385" w:bottom="360" w:left="1303" w:header="720" w:footer="720" w:gutter="0"/>
          <w:cols w:space="60"/>
          <w:noEndnote/>
        </w:sectPr>
      </w:pPr>
    </w:p>
    <w:p w:rsidR="00237499" w:rsidRPr="00525305" w:rsidRDefault="00237499" w:rsidP="00951077">
      <w:pPr>
        <w:shd w:val="clear" w:color="auto" w:fill="FFFFFF"/>
        <w:tabs>
          <w:tab w:val="left" w:pos="6653"/>
        </w:tabs>
        <w:ind w:left="456"/>
        <w:jc w:val="center"/>
        <w:rPr>
          <w:sz w:val="16"/>
          <w:szCs w:val="16"/>
        </w:rPr>
      </w:pPr>
      <w:r w:rsidRPr="00525305">
        <w:rPr>
          <w:b/>
          <w:bCs/>
          <w:sz w:val="16"/>
          <w:szCs w:val="16"/>
          <w:lang w:val="es-ES_tradnl"/>
        </w:rPr>
        <w:t xml:space="preserve">12 - Martes 27 de octubre de </w:t>
      </w:r>
      <w:r>
        <w:rPr>
          <w:b/>
          <w:bCs/>
          <w:sz w:val="16"/>
          <w:szCs w:val="16"/>
          <w:lang w:val="es-ES_tradnl"/>
        </w:rPr>
        <w:t xml:space="preserve">2015 </w:t>
      </w:r>
      <w:r w:rsidRPr="00525305">
        <w:rPr>
          <w:b/>
          <w:bCs/>
          <w:sz w:val="16"/>
          <w:szCs w:val="16"/>
          <w:lang w:val="es-ES_tradnl"/>
        </w:rPr>
        <w:t>Registro Oficial Nº 616</w:t>
      </w:r>
    </w:p>
    <w:p w:rsidR="00237499" w:rsidRPr="00525305" w:rsidRDefault="00237499">
      <w:pPr>
        <w:spacing w:after="269" w:line="1" w:lineRule="exact"/>
        <w:rPr>
          <w:sz w:val="16"/>
          <w:szCs w:val="16"/>
        </w:rPr>
      </w:pPr>
    </w:p>
    <w:tbl>
      <w:tblPr>
        <w:tblW w:w="0" w:type="auto"/>
        <w:tblInd w:w="40" w:type="dxa"/>
        <w:tblLayout w:type="fixed"/>
        <w:tblCellMar>
          <w:left w:w="40" w:type="dxa"/>
          <w:right w:w="40" w:type="dxa"/>
        </w:tblCellMar>
        <w:tblLook w:val="0000"/>
      </w:tblPr>
      <w:tblGrid>
        <w:gridCol w:w="427"/>
        <w:gridCol w:w="1277"/>
        <w:gridCol w:w="1277"/>
        <w:gridCol w:w="1982"/>
        <w:gridCol w:w="1421"/>
        <w:gridCol w:w="1133"/>
        <w:gridCol w:w="1704"/>
      </w:tblGrid>
      <w:tr w:rsidR="00237499" w:rsidRPr="00525305">
        <w:tblPrEx>
          <w:tblCellMar>
            <w:top w:w="0" w:type="dxa"/>
            <w:bottom w:w="0" w:type="dxa"/>
          </w:tblCellMar>
        </w:tblPrEx>
        <w:trPr>
          <w:trHeight w:hRule="exact" w:val="586"/>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47</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0"/>
              <w:rPr>
                <w:sz w:val="16"/>
                <w:szCs w:val="16"/>
              </w:rPr>
            </w:pPr>
            <w:r w:rsidRPr="00525305">
              <w:rPr>
                <w:sz w:val="16"/>
                <w:szCs w:val="16"/>
                <w:lang w:val="es-ES_tradnl"/>
              </w:rPr>
              <w:t>EL ORO</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EL ORO</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EL ORO</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4"/>
              <w:rPr>
                <w:sz w:val="16"/>
                <w:szCs w:val="16"/>
              </w:rPr>
            </w:pPr>
            <w:r w:rsidRPr="00525305">
              <w:rPr>
                <w:sz w:val="16"/>
                <w:szCs w:val="16"/>
                <w:lang w:val="es-ES_tradnl"/>
              </w:rPr>
              <w:t>CONDOY ZOSA</w:t>
            </w:r>
          </w:p>
          <w:p w:rsidR="00237499" w:rsidRPr="00525305" w:rsidRDefault="00237499">
            <w:pPr>
              <w:shd w:val="clear" w:color="auto" w:fill="FFFFFF"/>
              <w:spacing w:line="187" w:lineRule="exact"/>
              <w:ind w:left="24"/>
              <w:rPr>
                <w:sz w:val="16"/>
                <w:szCs w:val="16"/>
              </w:rPr>
            </w:pPr>
            <w:r w:rsidRPr="00525305">
              <w:rPr>
                <w:sz w:val="16"/>
                <w:szCs w:val="16"/>
                <w:lang w:val="es-ES_tradnl"/>
              </w:rPr>
              <w:t>ERICK</w:t>
            </w:r>
          </w:p>
          <w:p w:rsidR="00237499" w:rsidRPr="00525305" w:rsidRDefault="00237499">
            <w:pPr>
              <w:shd w:val="clear" w:color="auto" w:fill="FFFFFF"/>
              <w:spacing w:line="187" w:lineRule="exact"/>
              <w:ind w:left="24"/>
              <w:rPr>
                <w:sz w:val="16"/>
                <w:szCs w:val="16"/>
              </w:rPr>
            </w:pPr>
            <w:r w:rsidRPr="00525305">
              <w:rPr>
                <w:sz w:val="16"/>
                <w:szCs w:val="16"/>
                <w:lang w:val="es-ES_tradnl"/>
              </w:rPr>
              <w:t>PATRICIO</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070557768-2</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93" w:right="302"/>
              <w:jc w:val="center"/>
              <w:rPr>
                <w:sz w:val="16"/>
                <w:szCs w:val="16"/>
              </w:rPr>
            </w:pPr>
            <w:r w:rsidRPr="00525305">
              <w:rPr>
                <w:sz w:val="16"/>
                <w:szCs w:val="16"/>
                <w:lang w:val="es-ES_tradnl"/>
              </w:rPr>
              <w:t>AYUDANTE JUDICIAL</w:t>
            </w:r>
          </w:p>
        </w:tc>
      </w:tr>
      <w:tr w:rsidR="00237499" w:rsidRPr="00525305">
        <w:tblPrEx>
          <w:tblCellMar>
            <w:top w:w="0" w:type="dxa"/>
            <w:bottom w:w="0" w:type="dxa"/>
          </w:tblCellMar>
        </w:tblPrEx>
        <w:trPr>
          <w:trHeight w:hRule="exact" w:val="763"/>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48</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0"/>
              <w:rPr>
                <w:sz w:val="16"/>
                <w:szCs w:val="16"/>
              </w:rPr>
            </w:pPr>
            <w:r w:rsidRPr="00525305">
              <w:rPr>
                <w:sz w:val="16"/>
                <w:szCs w:val="16"/>
                <w:lang w:val="es-ES_tradnl"/>
              </w:rPr>
              <w:t>EL ORO</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EL ORO</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2" w:lineRule="exact"/>
              <w:rPr>
                <w:sz w:val="16"/>
                <w:szCs w:val="16"/>
              </w:rPr>
            </w:pPr>
            <w:r w:rsidRPr="00525305">
              <w:rPr>
                <w:sz w:val="16"/>
                <w:szCs w:val="16"/>
                <w:lang w:val="es-ES_tradnl"/>
              </w:rPr>
              <w:t>CORTE PROVINCIAL DE EL ORO</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63"/>
              <w:rPr>
                <w:sz w:val="16"/>
                <w:szCs w:val="16"/>
              </w:rPr>
            </w:pPr>
            <w:r w:rsidRPr="00525305">
              <w:rPr>
                <w:sz w:val="16"/>
                <w:szCs w:val="16"/>
                <w:lang w:val="es-ES_tradnl"/>
              </w:rPr>
              <w:t>CAMPAS</w:t>
            </w:r>
          </w:p>
          <w:p w:rsidR="00237499" w:rsidRPr="00525305" w:rsidRDefault="00237499">
            <w:pPr>
              <w:shd w:val="clear" w:color="auto" w:fill="FFFFFF"/>
              <w:spacing w:line="187" w:lineRule="exact"/>
              <w:ind w:left="163"/>
              <w:rPr>
                <w:sz w:val="16"/>
                <w:szCs w:val="16"/>
              </w:rPr>
            </w:pPr>
            <w:r w:rsidRPr="00525305">
              <w:rPr>
                <w:sz w:val="16"/>
                <w:szCs w:val="16"/>
                <w:lang w:val="es-ES_tradnl"/>
              </w:rPr>
              <w:t>ANGULO</w:t>
            </w:r>
          </w:p>
          <w:p w:rsidR="00237499" w:rsidRPr="00525305" w:rsidRDefault="00237499">
            <w:pPr>
              <w:shd w:val="clear" w:color="auto" w:fill="FFFFFF"/>
              <w:spacing w:line="187" w:lineRule="exact"/>
              <w:ind w:left="163"/>
              <w:rPr>
                <w:sz w:val="16"/>
                <w:szCs w:val="16"/>
              </w:rPr>
            </w:pPr>
            <w:r w:rsidRPr="00525305">
              <w:rPr>
                <w:sz w:val="16"/>
                <w:szCs w:val="16"/>
                <w:lang w:val="es-ES_tradnl"/>
              </w:rPr>
              <w:t>FERNANDO</w:t>
            </w:r>
          </w:p>
          <w:p w:rsidR="00237499" w:rsidRPr="00525305" w:rsidRDefault="00237499">
            <w:pPr>
              <w:shd w:val="clear" w:color="auto" w:fill="FFFFFF"/>
              <w:spacing w:line="187" w:lineRule="exact"/>
              <w:ind w:left="163"/>
              <w:rPr>
                <w:sz w:val="16"/>
                <w:szCs w:val="16"/>
              </w:rPr>
            </w:pPr>
            <w:r w:rsidRPr="00525305">
              <w:rPr>
                <w:sz w:val="16"/>
                <w:szCs w:val="16"/>
                <w:lang w:val="es-ES_tradnl"/>
              </w:rPr>
              <w:t>TEODORO</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080260212-8</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93" w:right="302"/>
              <w:jc w:val="center"/>
              <w:rPr>
                <w:sz w:val="16"/>
                <w:szCs w:val="16"/>
              </w:rPr>
            </w:pPr>
            <w:r w:rsidRPr="00525305">
              <w:rPr>
                <w:sz w:val="16"/>
                <w:szCs w:val="16"/>
                <w:lang w:val="es-ES_tradnl"/>
              </w:rPr>
              <w:t>AYUDANTE JUDICIAL</w:t>
            </w:r>
          </w:p>
        </w:tc>
      </w:tr>
      <w:tr w:rsidR="00237499" w:rsidRPr="00525305">
        <w:tblPrEx>
          <w:tblCellMar>
            <w:top w:w="0" w:type="dxa"/>
            <w:bottom w:w="0" w:type="dxa"/>
          </w:tblCellMar>
        </w:tblPrEx>
        <w:trPr>
          <w:trHeight w:hRule="exact" w:val="763"/>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49</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0"/>
              <w:rPr>
                <w:sz w:val="16"/>
                <w:szCs w:val="16"/>
              </w:rPr>
            </w:pPr>
            <w:r w:rsidRPr="00525305">
              <w:rPr>
                <w:sz w:val="16"/>
                <w:szCs w:val="16"/>
                <w:lang w:val="es-ES_tradnl"/>
              </w:rPr>
              <w:t>EL ORO</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EL ORO</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EL ORO</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67"/>
              <w:rPr>
                <w:sz w:val="16"/>
                <w:szCs w:val="16"/>
              </w:rPr>
            </w:pPr>
            <w:r w:rsidRPr="00525305">
              <w:rPr>
                <w:sz w:val="16"/>
                <w:szCs w:val="16"/>
                <w:lang w:val="es-ES_tradnl"/>
              </w:rPr>
              <w:t>SARMIENTO</w:t>
            </w:r>
          </w:p>
          <w:p w:rsidR="00237499" w:rsidRPr="00525305" w:rsidRDefault="00237499">
            <w:pPr>
              <w:shd w:val="clear" w:color="auto" w:fill="FFFFFF"/>
              <w:spacing w:line="187" w:lineRule="exact"/>
              <w:ind w:left="67"/>
              <w:rPr>
                <w:sz w:val="16"/>
                <w:szCs w:val="16"/>
              </w:rPr>
            </w:pPr>
            <w:r w:rsidRPr="00525305">
              <w:rPr>
                <w:sz w:val="16"/>
                <w:szCs w:val="16"/>
                <w:lang w:val="es-ES_tradnl"/>
              </w:rPr>
              <w:t>GUACHIZACA</w:t>
            </w:r>
          </w:p>
          <w:p w:rsidR="00237499" w:rsidRPr="00525305" w:rsidRDefault="00237499">
            <w:pPr>
              <w:shd w:val="clear" w:color="auto" w:fill="FFFFFF"/>
              <w:spacing w:line="187" w:lineRule="exact"/>
              <w:ind w:left="67"/>
              <w:rPr>
                <w:sz w:val="16"/>
                <w:szCs w:val="16"/>
              </w:rPr>
            </w:pPr>
            <w:r w:rsidRPr="00525305">
              <w:rPr>
                <w:sz w:val="16"/>
                <w:szCs w:val="16"/>
                <w:lang w:val="es-ES_tradnl"/>
              </w:rPr>
              <w:t>TATIANA</w:t>
            </w:r>
          </w:p>
          <w:p w:rsidR="00237499" w:rsidRPr="00525305" w:rsidRDefault="00237499">
            <w:pPr>
              <w:shd w:val="clear" w:color="auto" w:fill="FFFFFF"/>
              <w:spacing w:line="187" w:lineRule="exact"/>
              <w:ind w:left="67"/>
              <w:rPr>
                <w:sz w:val="16"/>
                <w:szCs w:val="16"/>
              </w:rPr>
            </w:pPr>
            <w:r w:rsidRPr="00525305">
              <w:rPr>
                <w:sz w:val="16"/>
                <w:szCs w:val="16"/>
                <w:lang w:val="es-ES_tradnl"/>
              </w:rPr>
              <w:t>MARIUXI</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070505185-2</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93" w:right="302"/>
              <w:jc w:val="center"/>
              <w:rPr>
                <w:sz w:val="16"/>
                <w:szCs w:val="16"/>
              </w:rPr>
            </w:pPr>
            <w:r w:rsidRPr="00525305">
              <w:rPr>
                <w:sz w:val="16"/>
                <w:szCs w:val="16"/>
                <w:lang w:val="es-ES_tradnl"/>
              </w:rPr>
              <w:t>AYUDANTE JUDICIAL</w:t>
            </w:r>
          </w:p>
        </w:tc>
      </w:tr>
      <w:tr w:rsidR="00237499" w:rsidRPr="00525305">
        <w:tblPrEx>
          <w:tblCellMar>
            <w:top w:w="0" w:type="dxa"/>
            <w:bottom w:w="0" w:type="dxa"/>
          </w:tblCellMar>
        </w:tblPrEx>
        <w:trPr>
          <w:trHeight w:hRule="exact" w:val="763"/>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50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0"/>
              <w:rPr>
                <w:sz w:val="16"/>
                <w:szCs w:val="16"/>
              </w:rPr>
            </w:pPr>
            <w:r w:rsidRPr="00525305">
              <w:rPr>
                <w:sz w:val="16"/>
                <w:szCs w:val="16"/>
                <w:lang w:val="es-ES_tradnl"/>
              </w:rPr>
              <w:t>EL ORO</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EL ORO</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EL ORO</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10"/>
              <w:rPr>
                <w:sz w:val="16"/>
                <w:szCs w:val="16"/>
              </w:rPr>
            </w:pPr>
            <w:r w:rsidRPr="00525305">
              <w:rPr>
                <w:sz w:val="16"/>
                <w:szCs w:val="16"/>
                <w:lang w:val="es-ES_tradnl"/>
              </w:rPr>
              <w:t>SOLÓRZANO</w:t>
            </w:r>
          </w:p>
          <w:p w:rsidR="00237499" w:rsidRPr="00525305" w:rsidRDefault="00237499">
            <w:pPr>
              <w:shd w:val="clear" w:color="auto" w:fill="FFFFFF"/>
              <w:spacing w:line="187" w:lineRule="exact"/>
              <w:ind w:left="110"/>
              <w:rPr>
                <w:sz w:val="16"/>
                <w:szCs w:val="16"/>
              </w:rPr>
            </w:pPr>
            <w:r w:rsidRPr="00525305">
              <w:rPr>
                <w:sz w:val="16"/>
                <w:szCs w:val="16"/>
                <w:lang w:val="es-ES_tradnl"/>
              </w:rPr>
              <w:t>CUEVA</w:t>
            </w:r>
          </w:p>
          <w:p w:rsidR="00237499" w:rsidRPr="00525305" w:rsidRDefault="00237499">
            <w:pPr>
              <w:shd w:val="clear" w:color="auto" w:fill="FFFFFF"/>
              <w:spacing w:line="187" w:lineRule="exact"/>
              <w:ind w:left="110"/>
              <w:rPr>
                <w:sz w:val="16"/>
                <w:szCs w:val="16"/>
              </w:rPr>
            </w:pPr>
            <w:r w:rsidRPr="00525305">
              <w:rPr>
                <w:sz w:val="16"/>
                <w:szCs w:val="16"/>
                <w:lang w:val="es-ES_tradnl"/>
              </w:rPr>
              <w:t>ALFREDO</w:t>
            </w:r>
          </w:p>
          <w:p w:rsidR="00237499" w:rsidRPr="00525305" w:rsidRDefault="00237499">
            <w:pPr>
              <w:shd w:val="clear" w:color="auto" w:fill="FFFFFF"/>
              <w:spacing w:line="187" w:lineRule="exact"/>
              <w:ind w:left="110"/>
              <w:rPr>
                <w:sz w:val="16"/>
                <w:szCs w:val="16"/>
              </w:rPr>
            </w:pPr>
            <w:r w:rsidRPr="00525305">
              <w:rPr>
                <w:sz w:val="16"/>
                <w:szCs w:val="16"/>
                <w:lang w:val="es-ES_tradnl"/>
              </w:rPr>
              <w:t>ENRIQUE</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070531176-9</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93" w:right="302"/>
              <w:jc w:val="center"/>
              <w:rPr>
                <w:sz w:val="16"/>
                <w:szCs w:val="16"/>
              </w:rPr>
            </w:pPr>
            <w:r w:rsidRPr="00525305">
              <w:rPr>
                <w:sz w:val="16"/>
                <w:szCs w:val="16"/>
                <w:lang w:val="es-ES_tradnl"/>
              </w:rPr>
              <w:t>AYUDANTE JUDICIAL</w:t>
            </w:r>
          </w:p>
        </w:tc>
      </w:tr>
      <w:tr w:rsidR="00237499" w:rsidRPr="00525305">
        <w:tblPrEx>
          <w:tblCellMar>
            <w:top w:w="0" w:type="dxa"/>
            <w:bottom w:w="0" w:type="dxa"/>
          </w:tblCellMar>
        </w:tblPrEx>
        <w:trPr>
          <w:trHeight w:hRule="exact" w:val="763"/>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51</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0"/>
              <w:rPr>
                <w:sz w:val="16"/>
                <w:szCs w:val="16"/>
              </w:rPr>
            </w:pPr>
            <w:r w:rsidRPr="00525305">
              <w:rPr>
                <w:sz w:val="16"/>
                <w:szCs w:val="16"/>
                <w:lang w:val="es-ES_tradnl"/>
              </w:rPr>
              <w:t>EL ORO</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EL ORO</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EL ORO</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Pr>
                <w:sz w:val="16"/>
                <w:szCs w:val="16"/>
              </w:rPr>
            </w:pPr>
            <w:r w:rsidRPr="00525305">
              <w:rPr>
                <w:sz w:val="16"/>
                <w:szCs w:val="16"/>
                <w:lang w:val="es-ES_tradnl"/>
              </w:rPr>
              <w:t>LLANLLAN</w:t>
            </w:r>
          </w:p>
          <w:p w:rsidR="00237499" w:rsidRPr="00525305" w:rsidRDefault="00237499">
            <w:pPr>
              <w:shd w:val="clear" w:color="auto" w:fill="FFFFFF"/>
              <w:spacing w:line="187" w:lineRule="exact"/>
              <w:ind w:left="43"/>
              <w:rPr>
                <w:sz w:val="16"/>
                <w:szCs w:val="16"/>
              </w:rPr>
            </w:pPr>
            <w:r w:rsidRPr="00525305">
              <w:rPr>
                <w:sz w:val="16"/>
                <w:szCs w:val="16"/>
                <w:lang w:val="es-ES_tradnl"/>
              </w:rPr>
              <w:t>BERMEO</w:t>
            </w:r>
          </w:p>
          <w:p w:rsidR="00237499" w:rsidRPr="00525305" w:rsidRDefault="00237499">
            <w:pPr>
              <w:shd w:val="clear" w:color="auto" w:fill="FFFFFF"/>
              <w:spacing w:line="187" w:lineRule="exact"/>
              <w:ind w:left="43"/>
              <w:rPr>
                <w:sz w:val="16"/>
                <w:szCs w:val="16"/>
              </w:rPr>
            </w:pPr>
            <w:r w:rsidRPr="00525305">
              <w:rPr>
                <w:sz w:val="16"/>
                <w:szCs w:val="16"/>
                <w:lang w:val="es-ES_tradnl"/>
              </w:rPr>
              <w:t>MARYORIE DE</w:t>
            </w:r>
          </w:p>
          <w:p w:rsidR="00237499" w:rsidRPr="00525305" w:rsidRDefault="00237499">
            <w:pPr>
              <w:shd w:val="clear" w:color="auto" w:fill="FFFFFF"/>
              <w:spacing w:line="187" w:lineRule="exact"/>
              <w:ind w:left="43"/>
              <w:rPr>
                <w:sz w:val="16"/>
                <w:szCs w:val="16"/>
              </w:rPr>
            </w:pPr>
            <w:r w:rsidRPr="00525305">
              <w:rPr>
                <w:sz w:val="16"/>
                <w:szCs w:val="16"/>
                <w:lang w:val="es-ES_tradnl"/>
              </w:rPr>
              <w:t>LOURDES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070325144-7</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93" w:right="302"/>
              <w:jc w:val="center"/>
              <w:rPr>
                <w:sz w:val="16"/>
                <w:szCs w:val="16"/>
              </w:rPr>
            </w:pPr>
            <w:r w:rsidRPr="00525305">
              <w:rPr>
                <w:sz w:val="16"/>
                <w:szCs w:val="16"/>
                <w:lang w:val="es-ES_tradnl"/>
              </w:rPr>
              <w:t>AYUDANTE JUDICIAL</w:t>
            </w:r>
          </w:p>
        </w:tc>
      </w:tr>
      <w:tr w:rsidR="00237499" w:rsidRPr="00525305">
        <w:tblPrEx>
          <w:tblCellMar>
            <w:top w:w="0" w:type="dxa"/>
            <w:bottom w:w="0" w:type="dxa"/>
          </w:tblCellMar>
        </w:tblPrEx>
        <w:trPr>
          <w:trHeight w:hRule="exact" w:val="576"/>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52</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0"/>
              <w:rPr>
                <w:sz w:val="16"/>
                <w:szCs w:val="16"/>
              </w:rPr>
            </w:pPr>
            <w:r w:rsidRPr="00525305">
              <w:rPr>
                <w:sz w:val="16"/>
                <w:szCs w:val="16"/>
                <w:lang w:val="es-ES_tradnl"/>
              </w:rPr>
              <w:t>EL ORO</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EL ORO</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EL ORO</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77"/>
              <w:rPr>
                <w:sz w:val="16"/>
                <w:szCs w:val="16"/>
              </w:rPr>
            </w:pPr>
            <w:r w:rsidRPr="00525305">
              <w:rPr>
                <w:sz w:val="16"/>
                <w:szCs w:val="16"/>
                <w:lang w:val="es-ES_tradnl"/>
              </w:rPr>
              <w:t>APOLO SILVA</w:t>
            </w:r>
          </w:p>
          <w:p w:rsidR="00237499" w:rsidRPr="00525305" w:rsidRDefault="00237499">
            <w:pPr>
              <w:shd w:val="clear" w:color="auto" w:fill="FFFFFF"/>
              <w:spacing w:line="187" w:lineRule="exact"/>
              <w:ind w:left="77"/>
              <w:rPr>
                <w:sz w:val="16"/>
                <w:szCs w:val="16"/>
              </w:rPr>
            </w:pPr>
            <w:r w:rsidRPr="00525305">
              <w:rPr>
                <w:sz w:val="16"/>
                <w:szCs w:val="16"/>
                <w:lang w:val="es-ES_tradnl"/>
              </w:rPr>
              <w:t>MARIUXI</w:t>
            </w:r>
          </w:p>
          <w:p w:rsidR="00237499" w:rsidRPr="00525305" w:rsidRDefault="00237499">
            <w:pPr>
              <w:shd w:val="clear" w:color="auto" w:fill="FFFFFF"/>
              <w:spacing w:line="187" w:lineRule="exact"/>
              <w:ind w:left="77"/>
              <w:rPr>
                <w:sz w:val="16"/>
                <w:szCs w:val="16"/>
              </w:rPr>
            </w:pPr>
            <w:r w:rsidRPr="00525305">
              <w:rPr>
                <w:sz w:val="16"/>
                <w:szCs w:val="16"/>
                <w:lang w:val="es-ES_tradnl"/>
              </w:rPr>
              <w:t>FERNANDA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070458265-9</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93" w:right="302"/>
              <w:jc w:val="center"/>
              <w:rPr>
                <w:sz w:val="16"/>
                <w:szCs w:val="16"/>
              </w:rPr>
            </w:pPr>
            <w:r w:rsidRPr="00525305">
              <w:rPr>
                <w:sz w:val="16"/>
                <w:szCs w:val="16"/>
                <w:lang w:val="es-ES_tradnl"/>
              </w:rPr>
              <w:t>AYUDANTE JUDICIAL</w:t>
            </w:r>
          </w:p>
        </w:tc>
      </w:tr>
      <w:tr w:rsidR="00237499" w:rsidRPr="00525305">
        <w:tblPrEx>
          <w:tblCellMar>
            <w:top w:w="0" w:type="dxa"/>
            <w:bottom w:w="0" w:type="dxa"/>
          </w:tblCellMar>
        </w:tblPrEx>
        <w:trPr>
          <w:trHeight w:hRule="exact" w:val="763"/>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53</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0"/>
              <w:rPr>
                <w:sz w:val="16"/>
                <w:szCs w:val="16"/>
              </w:rPr>
            </w:pPr>
            <w:r w:rsidRPr="00525305">
              <w:rPr>
                <w:sz w:val="16"/>
                <w:szCs w:val="16"/>
                <w:lang w:val="es-ES_tradnl"/>
              </w:rPr>
              <w:t>EL ORO</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EL ORO</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2" w:lineRule="exact"/>
              <w:rPr>
                <w:sz w:val="16"/>
                <w:szCs w:val="16"/>
              </w:rPr>
            </w:pPr>
            <w:r w:rsidRPr="00525305">
              <w:rPr>
                <w:sz w:val="16"/>
                <w:szCs w:val="16"/>
                <w:lang w:val="es-ES_tradnl"/>
              </w:rPr>
              <w:t>CORTE PROVINCIAL DE EL ORO</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54"/>
              <w:rPr>
                <w:sz w:val="16"/>
                <w:szCs w:val="16"/>
              </w:rPr>
            </w:pPr>
            <w:r w:rsidRPr="00525305">
              <w:rPr>
                <w:sz w:val="16"/>
                <w:szCs w:val="16"/>
                <w:lang w:val="es-ES_tradnl"/>
              </w:rPr>
              <w:t>GUTIÉRREZ</w:t>
            </w:r>
          </w:p>
          <w:p w:rsidR="00237499" w:rsidRPr="00525305" w:rsidRDefault="00237499">
            <w:pPr>
              <w:shd w:val="clear" w:color="auto" w:fill="FFFFFF"/>
              <w:spacing w:line="187" w:lineRule="exact"/>
              <w:ind w:left="154"/>
              <w:rPr>
                <w:sz w:val="16"/>
                <w:szCs w:val="16"/>
              </w:rPr>
            </w:pPr>
            <w:r w:rsidRPr="00525305">
              <w:rPr>
                <w:sz w:val="16"/>
                <w:szCs w:val="16"/>
                <w:lang w:val="es-ES_tradnl"/>
              </w:rPr>
              <w:t>QUEZADA</w:t>
            </w:r>
          </w:p>
          <w:p w:rsidR="00237499" w:rsidRPr="00525305" w:rsidRDefault="00237499">
            <w:pPr>
              <w:shd w:val="clear" w:color="auto" w:fill="FFFFFF"/>
              <w:spacing w:line="187" w:lineRule="exact"/>
              <w:ind w:left="154"/>
              <w:rPr>
                <w:sz w:val="16"/>
                <w:szCs w:val="16"/>
              </w:rPr>
            </w:pPr>
            <w:r w:rsidRPr="00525305">
              <w:rPr>
                <w:sz w:val="16"/>
                <w:szCs w:val="16"/>
                <w:lang w:val="es-ES_tradnl"/>
              </w:rPr>
              <w:t>DIANA</w:t>
            </w:r>
          </w:p>
          <w:p w:rsidR="00237499" w:rsidRPr="00525305" w:rsidRDefault="00237499">
            <w:pPr>
              <w:shd w:val="clear" w:color="auto" w:fill="FFFFFF"/>
              <w:spacing w:line="187" w:lineRule="exact"/>
              <w:ind w:left="154"/>
              <w:rPr>
                <w:sz w:val="16"/>
                <w:szCs w:val="16"/>
              </w:rPr>
            </w:pPr>
            <w:r w:rsidRPr="00525305">
              <w:rPr>
                <w:sz w:val="16"/>
                <w:szCs w:val="16"/>
                <w:lang w:val="es-ES_tradnl"/>
              </w:rPr>
              <w:t>MARIUXI</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070488215-8</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2" w:lineRule="exact"/>
              <w:ind w:left="293" w:right="302"/>
              <w:jc w:val="center"/>
              <w:rPr>
                <w:sz w:val="16"/>
                <w:szCs w:val="16"/>
              </w:rPr>
            </w:pPr>
            <w:r w:rsidRPr="00525305">
              <w:rPr>
                <w:sz w:val="16"/>
                <w:szCs w:val="16"/>
                <w:lang w:val="es-ES_tradnl"/>
              </w:rPr>
              <w:t>AYUDANTE JUDICIAL</w:t>
            </w:r>
          </w:p>
        </w:tc>
      </w:tr>
      <w:tr w:rsidR="00237499" w:rsidRPr="00525305">
        <w:tblPrEx>
          <w:tblCellMar>
            <w:top w:w="0" w:type="dxa"/>
            <w:bottom w:w="0" w:type="dxa"/>
          </w:tblCellMar>
        </w:tblPrEx>
        <w:trPr>
          <w:trHeight w:hRule="exact" w:val="763"/>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54</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0"/>
              <w:rPr>
                <w:sz w:val="16"/>
                <w:szCs w:val="16"/>
              </w:rPr>
            </w:pPr>
            <w:r w:rsidRPr="00525305">
              <w:rPr>
                <w:sz w:val="16"/>
                <w:szCs w:val="16"/>
                <w:lang w:val="es-ES_tradnl"/>
              </w:rPr>
              <w:t>EL ORO</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EL ORO</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2" w:lineRule="exact"/>
              <w:rPr>
                <w:sz w:val="16"/>
                <w:szCs w:val="16"/>
              </w:rPr>
            </w:pPr>
            <w:r w:rsidRPr="00525305">
              <w:rPr>
                <w:sz w:val="16"/>
                <w:szCs w:val="16"/>
                <w:lang w:val="es-ES_tradnl"/>
              </w:rPr>
              <w:t>CORTE PROVINCIAL DE EL ORO</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10" w:right="110" w:firstLine="115"/>
              <w:rPr>
                <w:sz w:val="16"/>
                <w:szCs w:val="16"/>
              </w:rPr>
            </w:pPr>
            <w:r w:rsidRPr="00525305">
              <w:rPr>
                <w:sz w:val="16"/>
                <w:szCs w:val="16"/>
                <w:lang w:val="es-ES_tradnl"/>
              </w:rPr>
              <w:t>ÁLVAREZ MARIDUEÑA</w:t>
            </w:r>
          </w:p>
          <w:p w:rsidR="00237499" w:rsidRPr="00525305" w:rsidRDefault="00237499">
            <w:pPr>
              <w:shd w:val="clear" w:color="auto" w:fill="FFFFFF"/>
              <w:spacing w:line="187" w:lineRule="exact"/>
              <w:ind w:left="110" w:right="110" w:firstLine="34"/>
              <w:rPr>
                <w:sz w:val="16"/>
                <w:szCs w:val="16"/>
              </w:rPr>
            </w:pPr>
            <w:r w:rsidRPr="00525305">
              <w:rPr>
                <w:sz w:val="16"/>
                <w:szCs w:val="16"/>
                <w:lang w:val="es-ES_tradnl"/>
              </w:rPr>
              <w:t>GABRIELA ELIZABETH</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070538996-3</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2" w:lineRule="exact"/>
              <w:ind w:left="293" w:right="302"/>
              <w:jc w:val="center"/>
              <w:rPr>
                <w:sz w:val="16"/>
                <w:szCs w:val="16"/>
              </w:rPr>
            </w:pPr>
            <w:r w:rsidRPr="00525305">
              <w:rPr>
                <w:sz w:val="16"/>
                <w:szCs w:val="16"/>
                <w:lang w:val="es-ES_tradnl"/>
              </w:rPr>
              <w:t>AYUDANTE JUDICIAL</w:t>
            </w:r>
          </w:p>
        </w:tc>
      </w:tr>
      <w:tr w:rsidR="00237499" w:rsidRPr="00525305">
        <w:tblPrEx>
          <w:tblCellMar>
            <w:top w:w="0" w:type="dxa"/>
            <w:bottom w:w="0" w:type="dxa"/>
          </w:tblCellMar>
        </w:tblPrEx>
        <w:trPr>
          <w:trHeight w:hRule="exact" w:val="576"/>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55</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0"/>
              <w:rPr>
                <w:sz w:val="16"/>
                <w:szCs w:val="16"/>
              </w:rPr>
            </w:pPr>
            <w:r w:rsidRPr="00525305">
              <w:rPr>
                <w:sz w:val="16"/>
                <w:szCs w:val="16"/>
                <w:lang w:val="es-ES_tradnl"/>
              </w:rPr>
              <w:t>EL ORO</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EL ORO</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EL ORO</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ULLAURI</w:t>
            </w:r>
          </w:p>
          <w:p w:rsidR="00237499" w:rsidRPr="00525305" w:rsidRDefault="00237499">
            <w:pPr>
              <w:shd w:val="clear" w:color="auto" w:fill="FFFFFF"/>
              <w:spacing w:line="187" w:lineRule="exact"/>
              <w:rPr>
                <w:sz w:val="16"/>
                <w:szCs w:val="16"/>
              </w:rPr>
            </w:pPr>
            <w:r w:rsidRPr="00525305">
              <w:rPr>
                <w:sz w:val="16"/>
                <w:szCs w:val="16"/>
                <w:lang w:val="es-ES_tradnl"/>
              </w:rPr>
              <w:t>ERRÁEZ MIRIAM</w:t>
            </w:r>
          </w:p>
          <w:p w:rsidR="00237499" w:rsidRPr="00525305" w:rsidRDefault="00237499">
            <w:pPr>
              <w:shd w:val="clear" w:color="auto" w:fill="FFFFFF"/>
              <w:spacing w:line="187" w:lineRule="exact"/>
              <w:rPr>
                <w:sz w:val="16"/>
                <w:szCs w:val="16"/>
              </w:rPr>
            </w:pPr>
            <w:r w:rsidRPr="00525305">
              <w:rPr>
                <w:sz w:val="16"/>
                <w:szCs w:val="16"/>
                <w:lang w:val="es-ES_tradnl"/>
              </w:rPr>
              <w:t>ANDREA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070433432-5</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93" w:right="302"/>
              <w:jc w:val="center"/>
              <w:rPr>
                <w:sz w:val="16"/>
                <w:szCs w:val="16"/>
              </w:rPr>
            </w:pPr>
            <w:r w:rsidRPr="00525305">
              <w:rPr>
                <w:sz w:val="16"/>
                <w:szCs w:val="16"/>
                <w:lang w:val="es-ES_tradnl"/>
              </w:rPr>
              <w:t>AYUDANTE JUDICIAL</w:t>
            </w:r>
          </w:p>
        </w:tc>
      </w:tr>
      <w:tr w:rsidR="00237499" w:rsidRPr="00525305">
        <w:tblPrEx>
          <w:tblCellMar>
            <w:top w:w="0" w:type="dxa"/>
            <w:bottom w:w="0" w:type="dxa"/>
          </w:tblCellMar>
        </w:tblPrEx>
        <w:trPr>
          <w:trHeight w:hRule="exact" w:val="758"/>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56</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ESMERALDAS</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firstLine="221"/>
              <w:rPr>
                <w:sz w:val="16"/>
                <w:szCs w:val="16"/>
              </w:rPr>
            </w:pPr>
            <w:r w:rsidRPr="00525305">
              <w:rPr>
                <w:sz w:val="16"/>
                <w:szCs w:val="16"/>
                <w:lang w:val="es-ES_tradnl"/>
              </w:rPr>
              <w:t>CORTE PROVINCIAL</w:t>
            </w:r>
          </w:p>
          <w:p w:rsidR="00237499" w:rsidRPr="00525305" w:rsidRDefault="00237499">
            <w:pPr>
              <w:shd w:val="clear" w:color="auto" w:fill="FFFFFF"/>
              <w:spacing w:line="187" w:lineRule="exact"/>
              <w:ind w:firstLine="427"/>
              <w:rPr>
                <w:sz w:val="16"/>
                <w:szCs w:val="16"/>
              </w:rPr>
            </w:pPr>
            <w:r w:rsidRPr="00525305">
              <w:rPr>
                <w:sz w:val="16"/>
                <w:szCs w:val="16"/>
                <w:lang w:val="es-ES_tradnl"/>
              </w:rPr>
              <w:t>DE ESMERALDAS</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ESMERALDAS</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AYALA</w:t>
            </w:r>
          </w:p>
          <w:p w:rsidR="00237499" w:rsidRPr="00525305" w:rsidRDefault="00237499">
            <w:pPr>
              <w:shd w:val="clear" w:color="auto" w:fill="FFFFFF"/>
              <w:spacing w:line="187" w:lineRule="exact"/>
              <w:rPr>
                <w:sz w:val="16"/>
                <w:szCs w:val="16"/>
              </w:rPr>
            </w:pPr>
            <w:r w:rsidRPr="00525305">
              <w:rPr>
                <w:sz w:val="16"/>
                <w:szCs w:val="16"/>
                <w:lang w:val="es-ES_tradnl"/>
              </w:rPr>
              <w:t>ZAMBRANO</w:t>
            </w:r>
          </w:p>
          <w:p w:rsidR="00237499" w:rsidRPr="00525305" w:rsidRDefault="00237499">
            <w:pPr>
              <w:shd w:val="clear" w:color="auto" w:fill="FFFFFF"/>
              <w:spacing w:line="187" w:lineRule="exact"/>
              <w:rPr>
                <w:sz w:val="16"/>
                <w:szCs w:val="16"/>
              </w:rPr>
            </w:pPr>
            <w:r w:rsidRPr="00525305">
              <w:rPr>
                <w:sz w:val="16"/>
                <w:szCs w:val="16"/>
                <w:lang w:val="es-ES_tradnl"/>
              </w:rPr>
              <w:t>JOHNNY JAVIER</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080304154-0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98" w:right="307"/>
              <w:jc w:val="center"/>
              <w:rPr>
                <w:sz w:val="16"/>
                <w:szCs w:val="16"/>
              </w:rPr>
            </w:pPr>
            <w:r w:rsidRPr="00525305">
              <w:rPr>
                <w:sz w:val="16"/>
                <w:szCs w:val="16"/>
                <w:lang w:val="es-ES_tradnl"/>
              </w:rPr>
              <w:t>GESTOR DE ARCHIVO</w:t>
            </w:r>
          </w:p>
        </w:tc>
      </w:tr>
      <w:tr w:rsidR="00237499" w:rsidRPr="00525305">
        <w:tblPrEx>
          <w:tblCellMar>
            <w:top w:w="0" w:type="dxa"/>
            <w:bottom w:w="0" w:type="dxa"/>
          </w:tblCellMar>
        </w:tblPrEx>
        <w:trPr>
          <w:trHeight w:hRule="exact" w:val="763"/>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57</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ESMERALDAS</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firstLine="221"/>
              <w:rPr>
                <w:sz w:val="16"/>
                <w:szCs w:val="16"/>
              </w:rPr>
            </w:pPr>
            <w:r w:rsidRPr="00525305">
              <w:rPr>
                <w:sz w:val="16"/>
                <w:szCs w:val="16"/>
                <w:lang w:val="es-ES_tradnl"/>
              </w:rPr>
              <w:t>CORTE PROVINCIAL</w:t>
            </w:r>
          </w:p>
          <w:p w:rsidR="00237499" w:rsidRPr="00525305" w:rsidRDefault="00237499">
            <w:pPr>
              <w:shd w:val="clear" w:color="auto" w:fill="FFFFFF"/>
              <w:spacing w:line="187" w:lineRule="exact"/>
              <w:ind w:firstLine="427"/>
              <w:rPr>
                <w:sz w:val="16"/>
                <w:szCs w:val="16"/>
              </w:rPr>
            </w:pPr>
            <w:r w:rsidRPr="00525305">
              <w:rPr>
                <w:sz w:val="16"/>
                <w:szCs w:val="16"/>
                <w:lang w:val="es-ES_tradnl"/>
              </w:rPr>
              <w:t>DE ESMERALDAS</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ESMERALDAS</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CRUZ</w:t>
            </w:r>
          </w:p>
          <w:p w:rsidR="00237499" w:rsidRPr="00525305" w:rsidRDefault="00237499">
            <w:pPr>
              <w:shd w:val="clear" w:color="auto" w:fill="FFFFFF"/>
              <w:spacing w:line="187" w:lineRule="exact"/>
              <w:rPr>
                <w:sz w:val="16"/>
                <w:szCs w:val="16"/>
              </w:rPr>
            </w:pPr>
            <w:r w:rsidRPr="00525305">
              <w:rPr>
                <w:sz w:val="16"/>
                <w:szCs w:val="16"/>
                <w:lang w:val="es-ES_tradnl"/>
              </w:rPr>
              <w:t>MOSQUERA</w:t>
            </w:r>
          </w:p>
          <w:p w:rsidR="00237499" w:rsidRPr="00525305" w:rsidRDefault="00237499">
            <w:pPr>
              <w:shd w:val="clear" w:color="auto" w:fill="FFFFFF"/>
              <w:spacing w:line="187" w:lineRule="exact"/>
              <w:rPr>
                <w:sz w:val="16"/>
                <w:szCs w:val="16"/>
              </w:rPr>
            </w:pPr>
            <w:r w:rsidRPr="00525305">
              <w:rPr>
                <w:sz w:val="16"/>
                <w:szCs w:val="16"/>
                <w:lang w:val="es-ES_tradnl"/>
              </w:rPr>
              <w:t>ANA CAROLINA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080293893-6</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98" w:right="307"/>
              <w:jc w:val="center"/>
              <w:rPr>
                <w:sz w:val="16"/>
                <w:szCs w:val="16"/>
              </w:rPr>
            </w:pPr>
            <w:r w:rsidRPr="00525305">
              <w:rPr>
                <w:sz w:val="16"/>
                <w:szCs w:val="16"/>
                <w:lang w:val="es-ES_tradnl"/>
              </w:rPr>
              <w:t>GESTOR DE ARCHIVO</w:t>
            </w:r>
          </w:p>
        </w:tc>
      </w:tr>
      <w:tr w:rsidR="00237499" w:rsidRPr="00525305">
        <w:tblPrEx>
          <w:tblCellMar>
            <w:top w:w="0" w:type="dxa"/>
            <w:bottom w:w="0" w:type="dxa"/>
          </w:tblCellMar>
        </w:tblPrEx>
        <w:trPr>
          <w:trHeight w:hRule="exact" w:val="576"/>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58</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91"/>
              <w:rPr>
                <w:sz w:val="16"/>
                <w:szCs w:val="16"/>
              </w:rPr>
            </w:pPr>
            <w:r w:rsidRPr="00525305">
              <w:rPr>
                <w:sz w:val="16"/>
                <w:szCs w:val="16"/>
                <w:lang w:val="es-ES_tradnl"/>
              </w:rPr>
              <w:t>IMBABURA</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firstLine="298"/>
              <w:rPr>
                <w:sz w:val="16"/>
                <w:szCs w:val="16"/>
              </w:rPr>
            </w:pPr>
            <w:r w:rsidRPr="00525305">
              <w:rPr>
                <w:sz w:val="16"/>
                <w:szCs w:val="16"/>
                <w:lang w:val="es-ES_tradnl"/>
              </w:rPr>
              <w:t>CORTE PROVINCIAL DE IMBABURA</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2" w:lineRule="exact"/>
              <w:rPr>
                <w:sz w:val="16"/>
                <w:szCs w:val="16"/>
              </w:rPr>
            </w:pPr>
            <w:r w:rsidRPr="00525305">
              <w:rPr>
                <w:sz w:val="16"/>
                <w:szCs w:val="16"/>
                <w:lang w:val="es-ES_tradnl"/>
              </w:rPr>
              <w:t>CORTE PROVINCIAL DE IMBABURA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BURBANO MIÑO GIOCONDA ELIZABETH</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100285758-7</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2" w:lineRule="exact"/>
              <w:ind w:left="187" w:right="197"/>
              <w:jc w:val="center"/>
              <w:rPr>
                <w:sz w:val="16"/>
                <w:szCs w:val="16"/>
              </w:rPr>
            </w:pPr>
            <w:r w:rsidRPr="00525305">
              <w:rPr>
                <w:sz w:val="16"/>
                <w:szCs w:val="16"/>
                <w:lang w:val="es-ES_tradnl"/>
              </w:rPr>
              <w:t>LIQUIDADOR -PAGADOR</w:t>
            </w:r>
          </w:p>
        </w:tc>
      </w:tr>
      <w:tr w:rsidR="00237499" w:rsidRPr="00525305">
        <w:tblPrEx>
          <w:tblCellMar>
            <w:top w:w="0" w:type="dxa"/>
            <w:bottom w:w="0" w:type="dxa"/>
          </w:tblCellMar>
        </w:tblPrEx>
        <w:trPr>
          <w:trHeight w:hRule="exact" w:val="576"/>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59</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91"/>
              <w:rPr>
                <w:sz w:val="16"/>
                <w:szCs w:val="16"/>
              </w:rPr>
            </w:pPr>
            <w:r w:rsidRPr="00525305">
              <w:rPr>
                <w:sz w:val="16"/>
                <w:szCs w:val="16"/>
                <w:lang w:val="es-ES_tradnl"/>
              </w:rPr>
              <w:t>IMBABURA</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firstLine="298"/>
              <w:rPr>
                <w:sz w:val="16"/>
                <w:szCs w:val="16"/>
              </w:rPr>
            </w:pPr>
            <w:r w:rsidRPr="00525305">
              <w:rPr>
                <w:sz w:val="16"/>
                <w:szCs w:val="16"/>
                <w:lang w:val="es-ES_tradnl"/>
              </w:rPr>
              <w:t>CORTE PROVINCIAL DE IMBABURA</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IMBABURA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62"/>
              <w:rPr>
                <w:sz w:val="16"/>
                <w:szCs w:val="16"/>
              </w:rPr>
            </w:pPr>
            <w:r w:rsidRPr="00525305">
              <w:rPr>
                <w:sz w:val="16"/>
                <w:szCs w:val="16"/>
                <w:lang w:val="es-ES_tradnl"/>
              </w:rPr>
              <w:t>CHAVARREA</w:t>
            </w:r>
          </w:p>
          <w:p w:rsidR="00237499" w:rsidRPr="00525305" w:rsidRDefault="00237499">
            <w:pPr>
              <w:shd w:val="clear" w:color="auto" w:fill="FFFFFF"/>
              <w:spacing w:line="187" w:lineRule="exact"/>
              <w:ind w:left="62"/>
              <w:rPr>
                <w:sz w:val="16"/>
                <w:szCs w:val="16"/>
              </w:rPr>
            </w:pPr>
            <w:r w:rsidRPr="00525305">
              <w:rPr>
                <w:sz w:val="16"/>
                <w:szCs w:val="16"/>
                <w:lang w:val="es-ES_tradnl"/>
              </w:rPr>
              <w:t>ÁVILA PAOLA</w:t>
            </w:r>
          </w:p>
          <w:p w:rsidR="00237499" w:rsidRPr="00525305" w:rsidRDefault="00237499">
            <w:pPr>
              <w:shd w:val="clear" w:color="auto" w:fill="FFFFFF"/>
              <w:spacing w:line="187" w:lineRule="exact"/>
              <w:ind w:left="62"/>
              <w:rPr>
                <w:sz w:val="16"/>
                <w:szCs w:val="16"/>
              </w:rPr>
            </w:pPr>
            <w:r w:rsidRPr="00525305">
              <w:rPr>
                <w:sz w:val="16"/>
                <w:szCs w:val="16"/>
                <w:lang w:val="es-ES_tradnl"/>
              </w:rPr>
              <w:t>JANETH</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100225641-8</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87" w:right="197"/>
              <w:jc w:val="center"/>
              <w:rPr>
                <w:sz w:val="16"/>
                <w:szCs w:val="16"/>
              </w:rPr>
            </w:pPr>
            <w:r w:rsidRPr="00525305">
              <w:rPr>
                <w:sz w:val="16"/>
                <w:szCs w:val="16"/>
                <w:lang w:val="es-ES_tradnl"/>
              </w:rPr>
              <w:t>LIQUIDADOR -PAGADOR</w:t>
            </w:r>
          </w:p>
        </w:tc>
      </w:tr>
      <w:tr w:rsidR="00237499" w:rsidRPr="00525305">
        <w:tblPrEx>
          <w:tblCellMar>
            <w:top w:w="0" w:type="dxa"/>
            <w:bottom w:w="0" w:type="dxa"/>
          </w:tblCellMar>
        </w:tblPrEx>
        <w:trPr>
          <w:trHeight w:hRule="exact" w:val="763"/>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60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38"/>
              <w:rPr>
                <w:sz w:val="16"/>
                <w:szCs w:val="16"/>
              </w:rPr>
            </w:pPr>
            <w:r w:rsidRPr="00525305">
              <w:rPr>
                <w:sz w:val="16"/>
                <w:szCs w:val="16"/>
                <w:lang w:val="es-ES_tradnl"/>
              </w:rPr>
              <w:t>GALÁPAGOS</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w:t>
            </w:r>
          </w:p>
          <w:p w:rsidR="00237499" w:rsidRPr="00525305" w:rsidRDefault="00237499">
            <w:pPr>
              <w:shd w:val="clear" w:color="auto" w:fill="FFFFFF"/>
              <w:spacing w:line="187" w:lineRule="exact"/>
              <w:ind w:left="43" w:right="43" w:firstLine="374"/>
              <w:rPr>
                <w:sz w:val="16"/>
                <w:szCs w:val="16"/>
              </w:rPr>
            </w:pPr>
            <w:r w:rsidRPr="00525305">
              <w:rPr>
                <w:sz w:val="16"/>
                <w:szCs w:val="16"/>
                <w:lang w:val="es-ES_tradnl"/>
              </w:rPr>
              <w:t>DE GALÁPAGOS</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GALÁPAGOS</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63" w:right="168" w:firstLine="48"/>
              <w:rPr>
                <w:sz w:val="16"/>
                <w:szCs w:val="16"/>
              </w:rPr>
            </w:pPr>
            <w:r w:rsidRPr="00525305">
              <w:rPr>
                <w:sz w:val="16"/>
                <w:szCs w:val="16"/>
                <w:lang w:val="es-ES_tradnl"/>
              </w:rPr>
              <w:t>SALINAS GUERRÓN</w:t>
            </w:r>
          </w:p>
          <w:p w:rsidR="00237499" w:rsidRPr="00525305" w:rsidRDefault="00237499">
            <w:pPr>
              <w:shd w:val="clear" w:color="auto" w:fill="FFFFFF"/>
              <w:spacing w:line="187" w:lineRule="exact"/>
              <w:ind w:left="163" w:right="168" w:firstLine="154"/>
              <w:rPr>
                <w:sz w:val="16"/>
                <w:szCs w:val="16"/>
              </w:rPr>
            </w:pPr>
            <w:r w:rsidRPr="00525305">
              <w:rPr>
                <w:sz w:val="16"/>
                <w:szCs w:val="16"/>
                <w:lang w:val="es-ES_tradnl"/>
              </w:rPr>
              <w:t>JULIÁN FERNANDO</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200002565-6</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87" w:right="197"/>
              <w:jc w:val="center"/>
              <w:rPr>
                <w:sz w:val="16"/>
                <w:szCs w:val="16"/>
              </w:rPr>
            </w:pPr>
            <w:r w:rsidRPr="00525305">
              <w:rPr>
                <w:sz w:val="16"/>
                <w:szCs w:val="16"/>
                <w:lang w:val="es-ES_tradnl"/>
              </w:rPr>
              <w:t>LIQUIDADOR -PAGADOR</w:t>
            </w:r>
          </w:p>
        </w:tc>
      </w:tr>
      <w:tr w:rsidR="00237499" w:rsidRPr="00525305">
        <w:tblPrEx>
          <w:tblCellMar>
            <w:top w:w="0" w:type="dxa"/>
            <w:bottom w:w="0" w:type="dxa"/>
          </w:tblCellMar>
        </w:tblPrEx>
        <w:trPr>
          <w:trHeight w:hRule="exact" w:val="576"/>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61</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2"/>
              <w:rPr>
                <w:sz w:val="16"/>
                <w:szCs w:val="16"/>
              </w:rPr>
            </w:pPr>
            <w:r w:rsidRPr="00525305">
              <w:rPr>
                <w:sz w:val="16"/>
                <w:szCs w:val="16"/>
                <w:lang w:val="es-ES_tradnl"/>
              </w:rPr>
              <w:t>GUAYAS</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38" w:right="43" w:firstLine="48"/>
              <w:rPr>
                <w:sz w:val="16"/>
                <w:szCs w:val="16"/>
              </w:rPr>
            </w:pPr>
            <w:r w:rsidRPr="00525305">
              <w:rPr>
                <w:sz w:val="16"/>
                <w:szCs w:val="16"/>
                <w:lang w:val="es-ES_tradnl"/>
              </w:rPr>
              <w:t>DIRECCIÓN PROVINCIAL DE GUAYAS</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69"/>
              <w:rPr>
                <w:sz w:val="16"/>
                <w:szCs w:val="16"/>
              </w:rPr>
            </w:pPr>
            <w:r w:rsidRPr="00525305">
              <w:rPr>
                <w:sz w:val="16"/>
                <w:szCs w:val="16"/>
                <w:lang w:val="es-ES_tradnl"/>
              </w:rPr>
              <w:t>DIRECCIÓN</w:t>
            </w:r>
          </w:p>
          <w:p w:rsidR="00237499" w:rsidRPr="00525305" w:rsidRDefault="00237499">
            <w:pPr>
              <w:shd w:val="clear" w:color="auto" w:fill="FFFFFF"/>
              <w:spacing w:line="187" w:lineRule="exact"/>
              <w:ind w:left="269"/>
              <w:rPr>
                <w:sz w:val="16"/>
                <w:szCs w:val="16"/>
              </w:rPr>
            </w:pPr>
            <w:r w:rsidRPr="00525305">
              <w:rPr>
                <w:sz w:val="16"/>
                <w:szCs w:val="16"/>
                <w:lang w:val="es-ES_tradnl"/>
              </w:rPr>
              <w:t>PROVINCIAL DE</w:t>
            </w:r>
          </w:p>
          <w:p w:rsidR="00237499" w:rsidRPr="00525305" w:rsidRDefault="00237499">
            <w:pPr>
              <w:shd w:val="clear" w:color="auto" w:fill="FFFFFF"/>
              <w:spacing w:line="187" w:lineRule="exact"/>
              <w:ind w:left="269"/>
              <w:rPr>
                <w:sz w:val="16"/>
                <w:szCs w:val="16"/>
              </w:rPr>
            </w:pPr>
            <w:r w:rsidRPr="00525305">
              <w:rPr>
                <w:sz w:val="16"/>
                <w:szCs w:val="16"/>
                <w:lang w:val="es-ES_tradnl"/>
              </w:rPr>
              <w:t>GUAYAS</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86"/>
              <w:rPr>
                <w:sz w:val="16"/>
                <w:szCs w:val="16"/>
              </w:rPr>
            </w:pPr>
            <w:r w:rsidRPr="00525305">
              <w:rPr>
                <w:sz w:val="16"/>
                <w:szCs w:val="16"/>
                <w:lang w:val="es-ES_tradnl"/>
              </w:rPr>
              <w:t>RODRÍGUEZ</w:t>
            </w:r>
          </w:p>
          <w:p w:rsidR="00237499" w:rsidRPr="00525305" w:rsidRDefault="00237499">
            <w:pPr>
              <w:shd w:val="clear" w:color="auto" w:fill="FFFFFF"/>
              <w:spacing w:line="187" w:lineRule="exact"/>
              <w:ind w:left="86"/>
              <w:rPr>
                <w:sz w:val="16"/>
                <w:szCs w:val="16"/>
              </w:rPr>
            </w:pPr>
            <w:r w:rsidRPr="00525305">
              <w:rPr>
                <w:sz w:val="16"/>
                <w:szCs w:val="16"/>
                <w:lang w:val="es-ES_tradnl"/>
              </w:rPr>
              <w:t>CRUZ KARLA</w:t>
            </w:r>
          </w:p>
          <w:p w:rsidR="00237499" w:rsidRPr="00525305" w:rsidRDefault="00237499">
            <w:pPr>
              <w:shd w:val="clear" w:color="auto" w:fill="FFFFFF"/>
              <w:spacing w:line="187" w:lineRule="exact"/>
              <w:ind w:left="86"/>
              <w:rPr>
                <w:sz w:val="16"/>
                <w:szCs w:val="16"/>
              </w:rPr>
            </w:pPr>
            <w:r w:rsidRPr="00525305">
              <w:rPr>
                <w:sz w:val="16"/>
                <w:szCs w:val="16"/>
                <w:lang w:val="es-ES_tradnl"/>
              </w:rPr>
              <w:t>XIOMARA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092371277-2</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25" w:right="134"/>
              <w:jc w:val="center"/>
              <w:rPr>
                <w:sz w:val="16"/>
                <w:szCs w:val="16"/>
              </w:rPr>
            </w:pPr>
            <w:r w:rsidRPr="00525305">
              <w:rPr>
                <w:sz w:val="16"/>
                <w:szCs w:val="16"/>
                <w:lang w:val="es-ES_tradnl"/>
              </w:rPr>
              <w:t>COORDINADOR PROVINCIAL DE PLANIFICACIÓN</w:t>
            </w:r>
          </w:p>
        </w:tc>
      </w:tr>
      <w:tr w:rsidR="00237499" w:rsidRPr="00525305">
        <w:tblPrEx>
          <w:tblCellMar>
            <w:top w:w="0" w:type="dxa"/>
            <w:bottom w:w="0" w:type="dxa"/>
          </w:tblCellMar>
        </w:tblPrEx>
        <w:trPr>
          <w:trHeight w:hRule="exact" w:val="763"/>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62</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2"/>
              <w:rPr>
                <w:sz w:val="16"/>
                <w:szCs w:val="16"/>
              </w:rPr>
            </w:pPr>
            <w:r w:rsidRPr="00525305">
              <w:rPr>
                <w:sz w:val="16"/>
                <w:szCs w:val="16"/>
                <w:lang w:val="es-ES_tradnl"/>
              </w:rPr>
              <w:t>GUAYAS</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38" w:right="43" w:firstLine="48"/>
              <w:rPr>
                <w:sz w:val="16"/>
                <w:szCs w:val="16"/>
              </w:rPr>
            </w:pPr>
            <w:r w:rsidRPr="00525305">
              <w:rPr>
                <w:sz w:val="16"/>
                <w:szCs w:val="16"/>
                <w:lang w:val="es-ES_tradnl"/>
              </w:rPr>
              <w:t>DIRECCIÓN PROVINCIAL DE GUAYAS</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69"/>
              <w:rPr>
                <w:sz w:val="16"/>
                <w:szCs w:val="16"/>
              </w:rPr>
            </w:pPr>
            <w:r w:rsidRPr="00525305">
              <w:rPr>
                <w:sz w:val="16"/>
                <w:szCs w:val="16"/>
                <w:lang w:val="es-ES_tradnl"/>
              </w:rPr>
              <w:t>DIRECCIÓN</w:t>
            </w:r>
          </w:p>
          <w:p w:rsidR="00237499" w:rsidRPr="00525305" w:rsidRDefault="00237499">
            <w:pPr>
              <w:shd w:val="clear" w:color="auto" w:fill="FFFFFF"/>
              <w:spacing w:line="187" w:lineRule="exact"/>
              <w:ind w:left="269"/>
              <w:rPr>
                <w:sz w:val="16"/>
                <w:szCs w:val="16"/>
              </w:rPr>
            </w:pPr>
            <w:r w:rsidRPr="00525305">
              <w:rPr>
                <w:sz w:val="16"/>
                <w:szCs w:val="16"/>
                <w:lang w:val="es-ES_tradnl"/>
              </w:rPr>
              <w:t>PROVINCIAL DE</w:t>
            </w:r>
          </w:p>
          <w:p w:rsidR="00237499" w:rsidRPr="00525305" w:rsidRDefault="00237499">
            <w:pPr>
              <w:shd w:val="clear" w:color="auto" w:fill="FFFFFF"/>
              <w:spacing w:line="187" w:lineRule="exact"/>
              <w:ind w:left="269"/>
              <w:rPr>
                <w:sz w:val="16"/>
                <w:szCs w:val="16"/>
              </w:rPr>
            </w:pPr>
            <w:r w:rsidRPr="00525305">
              <w:rPr>
                <w:sz w:val="16"/>
                <w:szCs w:val="16"/>
                <w:lang w:val="es-ES_tradnl"/>
              </w:rPr>
              <w:t>GUAYAS</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10"/>
              <w:rPr>
                <w:sz w:val="16"/>
                <w:szCs w:val="16"/>
              </w:rPr>
            </w:pPr>
            <w:r w:rsidRPr="00525305">
              <w:rPr>
                <w:sz w:val="16"/>
                <w:szCs w:val="16"/>
                <w:lang w:val="es-ES_tradnl"/>
              </w:rPr>
              <w:t>INTRIAGO</w:t>
            </w:r>
          </w:p>
          <w:p w:rsidR="00237499" w:rsidRPr="00525305" w:rsidRDefault="00237499">
            <w:pPr>
              <w:shd w:val="clear" w:color="auto" w:fill="FFFFFF"/>
              <w:spacing w:line="187" w:lineRule="exact"/>
              <w:ind w:left="110"/>
              <w:rPr>
                <w:sz w:val="16"/>
                <w:szCs w:val="16"/>
              </w:rPr>
            </w:pPr>
            <w:r w:rsidRPr="00525305">
              <w:rPr>
                <w:sz w:val="16"/>
                <w:szCs w:val="16"/>
                <w:lang w:val="es-ES_tradnl"/>
              </w:rPr>
              <w:t>NAVARRETE</w:t>
            </w:r>
          </w:p>
          <w:p w:rsidR="00237499" w:rsidRPr="00525305" w:rsidRDefault="00237499">
            <w:pPr>
              <w:shd w:val="clear" w:color="auto" w:fill="FFFFFF"/>
              <w:spacing w:line="187" w:lineRule="exact"/>
              <w:ind w:left="110"/>
              <w:rPr>
                <w:sz w:val="16"/>
                <w:szCs w:val="16"/>
              </w:rPr>
            </w:pPr>
            <w:r w:rsidRPr="00525305">
              <w:rPr>
                <w:sz w:val="16"/>
                <w:szCs w:val="16"/>
                <w:lang w:val="es-ES_tradnl"/>
              </w:rPr>
              <w:t>CÁRMEN</w:t>
            </w:r>
          </w:p>
          <w:p w:rsidR="00237499" w:rsidRPr="00525305" w:rsidRDefault="00237499">
            <w:pPr>
              <w:shd w:val="clear" w:color="auto" w:fill="FFFFFF"/>
              <w:spacing w:line="187" w:lineRule="exact"/>
              <w:ind w:left="110"/>
              <w:rPr>
                <w:sz w:val="16"/>
                <w:szCs w:val="16"/>
              </w:rPr>
            </w:pPr>
            <w:r w:rsidRPr="00525305">
              <w:rPr>
                <w:sz w:val="16"/>
                <w:szCs w:val="16"/>
                <w:lang w:val="es-ES_tradnl"/>
              </w:rPr>
              <w:t>ISABEL</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091755260-6</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62" w:right="67"/>
              <w:jc w:val="center"/>
              <w:rPr>
                <w:sz w:val="16"/>
                <w:szCs w:val="16"/>
              </w:rPr>
            </w:pPr>
            <w:r w:rsidRPr="00525305">
              <w:rPr>
                <w:sz w:val="16"/>
                <w:szCs w:val="16"/>
                <w:lang w:val="es-ES_tradnl"/>
              </w:rPr>
              <w:t>ANALISTA PROVINCIAL DE PLANIFICACIÓN 2</w:t>
            </w:r>
          </w:p>
        </w:tc>
      </w:tr>
      <w:tr w:rsidR="00237499" w:rsidRPr="00525305">
        <w:tblPrEx>
          <w:tblCellMar>
            <w:top w:w="0" w:type="dxa"/>
            <w:bottom w:w="0" w:type="dxa"/>
          </w:tblCellMar>
        </w:tblPrEx>
        <w:trPr>
          <w:trHeight w:hRule="exact" w:val="571"/>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63</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02"/>
              <w:rPr>
                <w:sz w:val="16"/>
                <w:szCs w:val="16"/>
              </w:rPr>
            </w:pPr>
            <w:r w:rsidRPr="00525305">
              <w:rPr>
                <w:sz w:val="16"/>
                <w:szCs w:val="16"/>
                <w:lang w:val="es-ES_tradnl"/>
              </w:rPr>
              <w:t>MANABÍ</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MANABÍ</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MANABÍ</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91" w:right="96" w:firstLine="67"/>
              <w:rPr>
                <w:sz w:val="16"/>
                <w:szCs w:val="16"/>
              </w:rPr>
            </w:pPr>
            <w:r w:rsidRPr="00525305">
              <w:rPr>
                <w:sz w:val="16"/>
                <w:szCs w:val="16"/>
                <w:lang w:val="es-ES_tradnl"/>
              </w:rPr>
              <w:t>BARBERÁN VERA PAULA ALEXANDRA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170951926-6</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93" w:right="302"/>
              <w:jc w:val="center"/>
              <w:rPr>
                <w:sz w:val="16"/>
                <w:szCs w:val="16"/>
              </w:rPr>
            </w:pPr>
            <w:r w:rsidRPr="00525305">
              <w:rPr>
                <w:sz w:val="16"/>
                <w:szCs w:val="16"/>
                <w:lang w:val="es-ES_tradnl"/>
              </w:rPr>
              <w:t>AYUDANTE JUDICIAL</w:t>
            </w:r>
          </w:p>
        </w:tc>
      </w:tr>
      <w:tr w:rsidR="00237499" w:rsidRPr="00525305">
        <w:tblPrEx>
          <w:tblCellMar>
            <w:top w:w="0" w:type="dxa"/>
            <w:bottom w:w="0" w:type="dxa"/>
          </w:tblCellMar>
        </w:tblPrEx>
        <w:trPr>
          <w:trHeight w:hRule="exact" w:val="768"/>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64</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02"/>
              <w:rPr>
                <w:sz w:val="16"/>
                <w:szCs w:val="16"/>
              </w:rPr>
            </w:pPr>
            <w:r w:rsidRPr="00525305">
              <w:rPr>
                <w:sz w:val="16"/>
                <w:szCs w:val="16"/>
                <w:lang w:val="es-ES_tradnl"/>
              </w:rPr>
              <w:t>MANABÍ</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MANABÍ</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MANABÍ</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30"/>
              <w:rPr>
                <w:sz w:val="16"/>
                <w:szCs w:val="16"/>
              </w:rPr>
            </w:pPr>
            <w:r w:rsidRPr="00525305">
              <w:rPr>
                <w:sz w:val="16"/>
                <w:szCs w:val="16"/>
                <w:lang w:val="es-ES_tradnl"/>
              </w:rPr>
              <w:t>DE LA CRUZ</w:t>
            </w:r>
          </w:p>
          <w:p w:rsidR="00237499" w:rsidRPr="00525305" w:rsidRDefault="00237499">
            <w:pPr>
              <w:shd w:val="clear" w:color="auto" w:fill="FFFFFF"/>
              <w:spacing w:line="187" w:lineRule="exact"/>
              <w:ind w:left="130"/>
              <w:rPr>
                <w:sz w:val="16"/>
                <w:szCs w:val="16"/>
              </w:rPr>
            </w:pPr>
            <w:r w:rsidRPr="00525305">
              <w:rPr>
                <w:sz w:val="16"/>
                <w:szCs w:val="16"/>
                <w:lang w:val="es-ES_tradnl"/>
              </w:rPr>
              <w:t>BONILLA</w:t>
            </w:r>
          </w:p>
          <w:p w:rsidR="00237499" w:rsidRPr="00525305" w:rsidRDefault="00237499">
            <w:pPr>
              <w:shd w:val="clear" w:color="auto" w:fill="FFFFFF"/>
              <w:spacing w:line="187" w:lineRule="exact"/>
              <w:ind w:left="130"/>
              <w:rPr>
                <w:sz w:val="16"/>
                <w:szCs w:val="16"/>
              </w:rPr>
            </w:pPr>
            <w:r w:rsidRPr="00525305">
              <w:rPr>
                <w:sz w:val="16"/>
                <w:szCs w:val="16"/>
                <w:lang w:val="es-ES_tradnl"/>
              </w:rPr>
              <w:t>RAMÓN</w:t>
            </w:r>
          </w:p>
          <w:p w:rsidR="00237499" w:rsidRPr="00525305" w:rsidRDefault="00237499">
            <w:pPr>
              <w:shd w:val="clear" w:color="auto" w:fill="FFFFFF"/>
              <w:spacing w:line="187" w:lineRule="exact"/>
              <w:ind w:left="130"/>
              <w:rPr>
                <w:sz w:val="16"/>
                <w:szCs w:val="16"/>
              </w:rPr>
            </w:pPr>
            <w:r w:rsidRPr="00525305">
              <w:rPr>
                <w:sz w:val="16"/>
                <w:szCs w:val="16"/>
                <w:lang w:val="es-ES_tradnl"/>
              </w:rPr>
              <w:t>DAVID</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131271008-8</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98" w:right="307"/>
              <w:jc w:val="center"/>
              <w:rPr>
                <w:sz w:val="16"/>
                <w:szCs w:val="16"/>
              </w:rPr>
            </w:pPr>
            <w:r w:rsidRPr="00525305">
              <w:rPr>
                <w:sz w:val="16"/>
                <w:szCs w:val="16"/>
                <w:lang w:val="es-ES_tradnl"/>
              </w:rPr>
              <w:t>GESTOR DE ARCHIVO</w:t>
            </w:r>
          </w:p>
        </w:tc>
      </w:tr>
      <w:tr w:rsidR="00237499" w:rsidRPr="00525305">
        <w:tblPrEx>
          <w:tblCellMar>
            <w:top w:w="0" w:type="dxa"/>
            <w:bottom w:w="0" w:type="dxa"/>
          </w:tblCellMar>
        </w:tblPrEx>
        <w:trPr>
          <w:trHeight w:hRule="exact" w:val="571"/>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65</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02"/>
              <w:rPr>
                <w:sz w:val="16"/>
                <w:szCs w:val="16"/>
              </w:rPr>
            </w:pPr>
            <w:r w:rsidRPr="00525305">
              <w:rPr>
                <w:sz w:val="16"/>
                <w:szCs w:val="16"/>
                <w:lang w:val="es-ES_tradnl"/>
              </w:rPr>
              <w:t>MANABÍ</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MANABÍ</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MANABÍ</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38"/>
              <w:rPr>
                <w:sz w:val="16"/>
                <w:szCs w:val="16"/>
              </w:rPr>
            </w:pPr>
            <w:r w:rsidRPr="00525305">
              <w:rPr>
                <w:sz w:val="16"/>
                <w:szCs w:val="16"/>
                <w:lang w:val="es-ES_tradnl"/>
              </w:rPr>
              <w:t>ACUÑA VÉLEZ</w:t>
            </w:r>
          </w:p>
          <w:p w:rsidR="00237499" w:rsidRPr="00525305" w:rsidRDefault="00237499">
            <w:pPr>
              <w:shd w:val="clear" w:color="auto" w:fill="FFFFFF"/>
              <w:spacing w:line="187" w:lineRule="exact"/>
              <w:ind w:left="38"/>
              <w:rPr>
                <w:sz w:val="16"/>
                <w:szCs w:val="16"/>
              </w:rPr>
            </w:pPr>
            <w:r w:rsidRPr="00525305">
              <w:rPr>
                <w:sz w:val="16"/>
                <w:szCs w:val="16"/>
                <w:lang w:val="es-ES_tradnl"/>
              </w:rPr>
              <w:t>JOSÉ</w:t>
            </w:r>
          </w:p>
          <w:p w:rsidR="00237499" w:rsidRPr="00525305" w:rsidRDefault="00237499">
            <w:pPr>
              <w:shd w:val="clear" w:color="auto" w:fill="FFFFFF"/>
              <w:spacing w:line="187" w:lineRule="exact"/>
              <w:ind w:left="38"/>
              <w:rPr>
                <w:sz w:val="16"/>
                <w:szCs w:val="16"/>
              </w:rPr>
            </w:pPr>
            <w:r w:rsidRPr="00525305">
              <w:rPr>
                <w:sz w:val="16"/>
                <w:szCs w:val="16"/>
                <w:lang w:val="es-ES_tradnl"/>
              </w:rPr>
              <w:t>ENRIQUE</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172488170-9</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98" w:right="307"/>
              <w:jc w:val="center"/>
              <w:rPr>
                <w:sz w:val="16"/>
                <w:szCs w:val="16"/>
              </w:rPr>
            </w:pPr>
            <w:r w:rsidRPr="00525305">
              <w:rPr>
                <w:sz w:val="16"/>
                <w:szCs w:val="16"/>
                <w:lang w:val="es-ES_tradnl"/>
              </w:rPr>
              <w:t>GESTOR DE ARCHIVO</w:t>
            </w:r>
          </w:p>
        </w:tc>
      </w:tr>
      <w:tr w:rsidR="00237499" w:rsidRPr="00525305">
        <w:tblPrEx>
          <w:tblCellMar>
            <w:top w:w="0" w:type="dxa"/>
            <w:bottom w:w="0" w:type="dxa"/>
          </w:tblCellMar>
        </w:tblPrEx>
        <w:trPr>
          <w:trHeight w:hRule="exact" w:val="768"/>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66</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02"/>
              <w:rPr>
                <w:sz w:val="16"/>
                <w:szCs w:val="16"/>
              </w:rPr>
            </w:pPr>
            <w:r w:rsidRPr="00525305">
              <w:rPr>
                <w:sz w:val="16"/>
                <w:szCs w:val="16"/>
                <w:lang w:val="es-ES_tradnl"/>
              </w:rPr>
              <w:t>MANABÍ</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MANABÍ</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MANABÍ</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62"/>
              <w:rPr>
                <w:sz w:val="16"/>
                <w:szCs w:val="16"/>
              </w:rPr>
            </w:pPr>
            <w:r w:rsidRPr="00525305">
              <w:rPr>
                <w:sz w:val="16"/>
                <w:szCs w:val="16"/>
                <w:lang w:val="es-ES_tradnl"/>
              </w:rPr>
              <w:t>MORALES</w:t>
            </w:r>
          </w:p>
          <w:p w:rsidR="00237499" w:rsidRPr="00525305" w:rsidRDefault="00237499">
            <w:pPr>
              <w:shd w:val="clear" w:color="auto" w:fill="FFFFFF"/>
              <w:spacing w:line="187" w:lineRule="exact"/>
              <w:ind w:left="62"/>
              <w:rPr>
                <w:sz w:val="16"/>
                <w:szCs w:val="16"/>
              </w:rPr>
            </w:pPr>
            <w:r w:rsidRPr="00525305">
              <w:rPr>
                <w:sz w:val="16"/>
                <w:szCs w:val="16"/>
                <w:lang w:val="es-ES_tradnl"/>
              </w:rPr>
              <w:t>ÉGÜEZ JAMES</w:t>
            </w:r>
          </w:p>
          <w:p w:rsidR="00237499" w:rsidRPr="00525305" w:rsidRDefault="00237499">
            <w:pPr>
              <w:shd w:val="clear" w:color="auto" w:fill="FFFFFF"/>
              <w:spacing w:line="187" w:lineRule="exact"/>
              <w:ind w:left="62"/>
              <w:rPr>
                <w:sz w:val="16"/>
                <w:szCs w:val="16"/>
              </w:rPr>
            </w:pPr>
            <w:r w:rsidRPr="00525305">
              <w:rPr>
                <w:sz w:val="16"/>
                <w:szCs w:val="16"/>
                <w:lang w:val="es-ES_tradnl"/>
              </w:rPr>
              <w:t>RODRIGO</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171967112-3</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98" w:right="307"/>
              <w:jc w:val="center"/>
              <w:rPr>
                <w:sz w:val="16"/>
                <w:szCs w:val="16"/>
              </w:rPr>
            </w:pPr>
            <w:r w:rsidRPr="00525305">
              <w:rPr>
                <w:sz w:val="16"/>
                <w:szCs w:val="16"/>
                <w:lang w:val="es-ES_tradnl"/>
              </w:rPr>
              <w:t>GESTOR DE ARCHIVO</w:t>
            </w:r>
          </w:p>
        </w:tc>
      </w:tr>
    </w:tbl>
    <w:p w:rsidR="00237499" w:rsidRPr="00525305" w:rsidRDefault="00237499">
      <w:pPr>
        <w:rPr>
          <w:sz w:val="16"/>
          <w:szCs w:val="16"/>
        </w:rPr>
        <w:sectPr w:rsidR="00237499" w:rsidRPr="00525305">
          <w:pgSz w:w="11909" w:h="16834"/>
          <w:pgMar w:top="1282" w:right="1385" w:bottom="360" w:left="1303" w:header="720" w:footer="720" w:gutter="0"/>
          <w:cols w:space="60"/>
          <w:noEndnote/>
        </w:sectPr>
      </w:pPr>
    </w:p>
    <w:p w:rsidR="00237499" w:rsidRPr="00525305" w:rsidRDefault="00237499" w:rsidP="00951077">
      <w:pPr>
        <w:shd w:val="clear" w:color="auto" w:fill="FFFFFF"/>
        <w:tabs>
          <w:tab w:val="left" w:leader="underscore" w:pos="5664"/>
        </w:tabs>
        <w:ind w:left="422"/>
        <w:jc w:val="center"/>
        <w:rPr>
          <w:sz w:val="16"/>
          <w:szCs w:val="16"/>
        </w:rPr>
      </w:pPr>
      <w:r w:rsidRPr="00525305">
        <w:rPr>
          <w:b/>
          <w:bCs/>
          <w:sz w:val="16"/>
          <w:szCs w:val="16"/>
          <w:lang w:val="es-ES_tradnl"/>
        </w:rPr>
        <w:t>Registro Oficial Nº   616</w:t>
      </w:r>
      <w:r>
        <w:rPr>
          <w:b/>
          <w:bCs/>
          <w:sz w:val="16"/>
          <w:szCs w:val="16"/>
          <w:lang w:val="es-ES_tradnl"/>
        </w:rPr>
        <w:t xml:space="preserve"> Martes </w:t>
      </w:r>
      <w:r w:rsidRPr="00525305">
        <w:rPr>
          <w:b/>
          <w:bCs/>
          <w:sz w:val="16"/>
          <w:szCs w:val="16"/>
          <w:lang w:val="es-ES_tradnl"/>
        </w:rPr>
        <w:t>27 de octubre de 2015 - 13</w:t>
      </w:r>
    </w:p>
    <w:p w:rsidR="00237499" w:rsidRPr="00525305" w:rsidRDefault="00237499">
      <w:pPr>
        <w:spacing w:after="221" w:line="1" w:lineRule="exact"/>
        <w:rPr>
          <w:sz w:val="16"/>
          <w:szCs w:val="16"/>
        </w:rPr>
      </w:pPr>
    </w:p>
    <w:tbl>
      <w:tblPr>
        <w:tblW w:w="0" w:type="auto"/>
        <w:tblInd w:w="40" w:type="dxa"/>
        <w:tblLayout w:type="fixed"/>
        <w:tblCellMar>
          <w:left w:w="40" w:type="dxa"/>
          <w:right w:w="40" w:type="dxa"/>
        </w:tblCellMar>
        <w:tblLook w:val="0000"/>
      </w:tblPr>
      <w:tblGrid>
        <w:gridCol w:w="427"/>
        <w:gridCol w:w="1277"/>
        <w:gridCol w:w="1277"/>
        <w:gridCol w:w="1982"/>
        <w:gridCol w:w="1421"/>
        <w:gridCol w:w="1133"/>
        <w:gridCol w:w="1704"/>
      </w:tblGrid>
      <w:tr w:rsidR="00237499" w:rsidRPr="00525305">
        <w:tblPrEx>
          <w:tblCellMar>
            <w:top w:w="0" w:type="dxa"/>
            <w:bottom w:w="0" w:type="dxa"/>
          </w:tblCellMar>
        </w:tblPrEx>
        <w:trPr>
          <w:trHeight w:hRule="exact" w:val="778"/>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67</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02"/>
              <w:rPr>
                <w:sz w:val="16"/>
                <w:szCs w:val="16"/>
              </w:rPr>
            </w:pPr>
            <w:r w:rsidRPr="00525305">
              <w:rPr>
                <w:sz w:val="16"/>
                <w:szCs w:val="16"/>
                <w:lang w:val="es-ES_tradnl"/>
              </w:rPr>
              <w:t>MANABÍ</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MANABÍ</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MANABÍ</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25"/>
              <w:rPr>
                <w:sz w:val="16"/>
                <w:szCs w:val="16"/>
              </w:rPr>
            </w:pPr>
            <w:r w:rsidRPr="00525305">
              <w:rPr>
                <w:sz w:val="16"/>
                <w:szCs w:val="16"/>
                <w:lang w:val="es-ES_tradnl"/>
              </w:rPr>
              <w:t>MONTES</w:t>
            </w:r>
          </w:p>
          <w:p w:rsidR="00237499" w:rsidRPr="00525305" w:rsidRDefault="00237499">
            <w:pPr>
              <w:shd w:val="clear" w:color="auto" w:fill="FFFFFF"/>
              <w:spacing w:line="187" w:lineRule="exact"/>
              <w:ind w:left="125"/>
              <w:rPr>
                <w:sz w:val="16"/>
                <w:szCs w:val="16"/>
              </w:rPr>
            </w:pPr>
            <w:r w:rsidRPr="00525305">
              <w:rPr>
                <w:sz w:val="16"/>
                <w:szCs w:val="16"/>
                <w:lang w:val="es-ES_tradnl"/>
              </w:rPr>
              <w:t>BURGOS</w:t>
            </w:r>
          </w:p>
          <w:p w:rsidR="00237499" w:rsidRPr="00525305" w:rsidRDefault="00237499">
            <w:pPr>
              <w:shd w:val="clear" w:color="auto" w:fill="FFFFFF"/>
              <w:spacing w:line="187" w:lineRule="exact"/>
              <w:ind w:left="125"/>
              <w:rPr>
                <w:sz w:val="16"/>
                <w:szCs w:val="16"/>
              </w:rPr>
            </w:pPr>
            <w:r w:rsidRPr="00525305">
              <w:rPr>
                <w:sz w:val="16"/>
                <w:szCs w:val="16"/>
                <w:lang w:val="es-ES_tradnl"/>
              </w:rPr>
              <w:t>GUILLERMO</w:t>
            </w:r>
          </w:p>
          <w:p w:rsidR="00237499" w:rsidRPr="00525305" w:rsidRDefault="00237499">
            <w:pPr>
              <w:shd w:val="clear" w:color="auto" w:fill="FFFFFF"/>
              <w:spacing w:line="187" w:lineRule="exact"/>
              <w:ind w:left="125"/>
              <w:rPr>
                <w:sz w:val="16"/>
                <w:szCs w:val="16"/>
              </w:rPr>
            </w:pPr>
            <w:r w:rsidRPr="00525305">
              <w:rPr>
                <w:sz w:val="16"/>
                <w:szCs w:val="16"/>
                <w:lang w:val="es-ES_tradnl"/>
              </w:rPr>
              <w:t>EMANUEL</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131401187-3</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98" w:right="307"/>
              <w:jc w:val="center"/>
              <w:rPr>
                <w:sz w:val="16"/>
                <w:szCs w:val="16"/>
              </w:rPr>
            </w:pPr>
            <w:r w:rsidRPr="00525305">
              <w:rPr>
                <w:sz w:val="16"/>
                <w:szCs w:val="16"/>
                <w:lang w:val="es-ES_tradnl"/>
              </w:rPr>
              <w:t>GESTOR DE ARCHIVO</w:t>
            </w:r>
          </w:p>
        </w:tc>
      </w:tr>
      <w:tr w:rsidR="00237499" w:rsidRPr="00525305">
        <w:tblPrEx>
          <w:tblCellMar>
            <w:top w:w="0" w:type="dxa"/>
            <w:bottom w:w="0" w:type="dxa"/>
          </w:tblCellMar>
        </w:tblPrEx>
        <w:trPr>
          <w:trHeight w:hRule="exact" w:val="571"/>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68</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02"/>
              <w:rPr>
                <w:sz w:val="16"/>
                <w:szCs w:val="16"/>
              </w:rPr>
            </w:pPr>
            <w:r w:rsidRPr="00525305">
              <w:rPr>
                <w:sz w:val="16"/>
                <w:szCs w:val="16"/>
                <w:lang w:val="es-ES_tradnl"/>
              </w:rPr>
              <w:t>MANABÍ</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MANABÍ</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2" w:lineRule="exact"/>
              <w:rPr>
                <w:sz w:val="16"/>
                <w:szCs w:val="16"/>
              </w:rPr>
            </w:pPr>
            <w:r w:rsidRPr="00525305">
              <w:rPr>
                <w:sz w:val="16"/>
                <w:szCs w:val="16"/>
                <w:lang w:val="es-ES_tradnl"/>
              </w:rPr>
              <w:t>CORTE PROVINCIAL DE MANABÍ</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38"/>
              <w:rPr>
                <w:sz w:val="16"/>
                <w:szCs w:val="16"/>
              </w:rPr>
            </w:pPr>
            <w:r w:rsidRPr="00525305">
              <w:rPr>
                <w:sz w:val="16"/>
                <w:szCs w:val="16"/>
                <w:lang w:val="es-ES_tradnl"/>
              </w:rPr>
              <w:t>VELÁSQUEZ</w:t>
            </w:r>
          </w:p>
          <w:p w:rsidR="00237499" w:rsidRPr="00525305" w:rsidRDefault="00237499">
            <w:pPr>
              <w:shd w:val="clear" w:color="auto" w:fill="FFFFFF"/>
              <w:spacing w:line="187" w:lineRule="exact"/>
              <w:ind w:left="38"/>
              <w:rPr>
                <w:sz w:val="16"/>
                <w:szCs w:val="16"/>
              </w:rPr>
            </w:pPr>
            <w:r w:rsidRPr="00525305">
              <w:rPr>
                <w:sz w:val="16"/>
                <w:szCs w:val="16"/>
                <w:lang w:val="es-ES_tradnl"/>
              </w:rPr>
              <w:t>ARIAS DANIEL</w:t>
            </w:r>
          </w:p>
          <w:p w:rsidR="00237499" w:rsidRPr="00525305" w:rsidRDefault="00237499">
            <w:pPr>
              <w:shd w:val="clear" w:color="auto" w:fill="FFFFFF"/>
              <w:spacing w:line="187" w:lineRule="exact"/>
              <w:ind w:left="38"/>
              <w:rPr>
                <w:sz w:val="16"/>
                <w:szCs w:val="16"/>
              </w:rPr>
            </w:pPr>
            <w:r w:rsidRPr="00525305">
              <w:rPr>
                <w:sz w:val="16"/>
                <w:szCs w:val="16"/>
                <w:lang w:val="es-ES_tradnl"/>
              </w:rPr>
              <w:t>ENRIQUE</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130858098-2</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2" w:lineRule="exact"/>
              <w:ind w:left="168" w:right="178"/>
              <w:jc w:val="center"/>
              <w:rPr>
                <w:sz w:val="16"/>
                <w:szCs w:val="16"/>
              </w:rPr>
            </w:pPr>
            <w:r w:rsidRPr="00525305">
              <w:rPr>
                <w:sz w:val="16"/>
                <w:szCs w:val="16"/>
                <w:lang w:val="es-ES_tradnl"/>
              </w:rPr>
              <w:t>NOTIFICADOR-CITADOR</w:t>
            </w:r>
          </w:p>
        </w:tc>
      </w:tr>
      <w:tr w:rsidR="00237499" w:rsidRPr="00525305">
        <w:tblPrEx>
          <w:tblCellMar>
            <w:top w:w="0" w:type="dxa"/>
            <w:bottom w:w="0" w:type="dxa"/>
          </w:tblCellMar>
        </w:tblPrEx>
        <w:trPr>
          <w:trHeight w:hRule="exact" w:val="763"/>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69</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02"/>
              <w:rPr>
                <w:sz w:val="16"/>
                <w:szCs w:val="16"/>
              </w:rPr>
            </w:pPr>
            <w:r w:rsidRPr="00525305">
              <w:rPr>
                <w:sz w:val="16"/>
                <w:szCs w:val="16"/>
                <w:lang w:val="es-ES_tradnl"/>
              </w:rPr>
              <w:t>MANABÍ</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MANABÍ</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MANABÍ</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40" w:right="245"/>
              <w:rPr>
                <w:sz w:val="16"/>
                <w:szCs w:val="16"/>
              </w:rPr>
            </w:pPr>
            <w:r w:rsidRPr="00525305">
              <w:rPr>
                <w:sz w:val="16"/>
                <w:szCs w:val="16"/>
                <w:lang w:val="es-ES_tradnl"/>
              </w:rPr>
              <w:t>SUBIAGA BRAVO YÉSSICA MARÍA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130976523-6</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58" w:right="168"/>
              <w:jc w:val="center"/>
              <w:rPr>
                <w:sz w:val="16"/>
                <w:szCs w:val="16"/>
              </w:rPr>
            </w:pPr>
            <w:r w:rsidRPr="00525305">
              <w:rPr>
                <w:sz w:val="16"/>
                <w:szCs w:val="16"/>
                <w:lang w:val="es-ES_tradnl"/>
              </w:rPr>
              <w:t>TÉCNICO DE VENTANILLA E INFORMACIÓN</w:t>
            </w:r>
          </w:p>
        </w:tc>
      </w:tr>
      <w:tr w:rsidR="00237499" w:rsidRPr="00525305">
        <w:tblPrEx>
          <w:tblCellMar>
            <w:top w:w="0" w:type="dxa"/>
            <w:bottom w:w="0" w:type="dxa"/>
          </w:tblCellMar>
        </w:tblPrEx>
        <w:trPr>
          <w:trHeight w:hRule="exact" w:val="576"/>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70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02"/>
              <w:rPr>
                <w:sz w:val="16"/>
                <w:szCs w:val="16"/>
              </w:rPr>
            </w:pPr>
            <w:r w:rsidRPr="00525305">
              <w:rPr>
                <w:sz w:val="16"/>
                <w:szCs w:val="16"/>
                <w:lang w:val="es-ES_tradnl"/>
              </w:rPr>
              <w:t>MANABÍ</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MANABÍ</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MANABÍ</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4"/>
              <w:rPr>
                <w:sz w:val="16"/>
                <w:szCs w:val="16"/>
              </w:rPr>
            </w:pPr>
            <w:r w:rsidRPr="00525305">
              <w:rPr>
                <w:sz w:val="16"/>
                <w:szCs w:val="16"/>
                <w:lang w:val="es-ES_tradnl"/>
              </w:rPr>
              <w:t>ESPINOZA</w:t>
            </w:r>
          </w:p>
          <w:p w:rsidR="00237499" w:rsidRPr="00525305" w:rsidRDefault="00237499">
            <w:pPr>
              <w:shd w:val="clear" w:color="auto" w:fill="FFFFFF"/>
              <w:spacing w:line="187" w:lineRule="exact"/>
              <w:ind w:left="24"/>
              <w:rPr>
                <w:sz w:val="16"/>
                <w:szCs w:val="16"/>
              </w:rPr>
            </w:pPr>
            <w:r w:rsidRPr="00525305">
              <w:rPr>
                <w:sz w:val="16"/>
                <w:szCs w:val="16"/>
                <w:lang w:val="es-ES_tradnl"/>
              </w:rPr>
              <w:t>MANSILLA</w:t>
            </w:r>
          </w:p>
          <w:p w:rsidR="00237499" w:rsidRPr="00525305" w:rsidRDefault="00237499">
            <w:pPr>
              <w:shd w:val="clear" w:color="auto" w:fill="FFFFFF"/>
              <w:spacing w:line="187" w:lineRule="exact"/>
              <w:ind w:left="24"/>
              <w:rPr>
                <w:sz w:val="16"/>
                <w:szCs w:val="16"/>
              </w:rPr>
            </w:pPr>
            <w:r w:rsidRPr="00525305">
              <w:rPr>
                <w:sz w:val="16"/>
                <w:szCs w:val="16"/>
                <w:lang w:val="es-ES_tradnl"/>
              </w:rPr>
              <w:t>ÁNGEL JUNIOR</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131105833-1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58" w:right="168"/>
              <w:jc w:val="center"/>
              <w:rPr>
                <w:sz w:val="16"/>
                <w:szCs w:val="16"/>
              </w:rPr>
            </w:pPr>
            <w:r w:rsidRPr="00525305">
              <w:rPr>
                <w:sz w:val="16"/>
                <w:szCs w:val="16"/>
                <w:lang w:val="es-ES_tradnl"/>
              </w:rPr>
              <w:t>TÉCNICO DE VENTANILLA E INFORMACIÓN</w:t>
            </w:r>
          </w:p>
        </w:tc>
      </w:tr>
      <w:tr w:rsidR="00237499" w:rsidRPr="00525305">
        <w:tblPrEx>
          <w:tblCellMar>
            <w:top w:w="0" w:type="dxa"/>
            <w:bottom w:w="0" w:type="dxa"/>
          </w:tblCellMar>
        </w:tblPrEx>
        <w:trPr>
          <w:trHeight w:hRule="exact" w:val="576"/>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71</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02"/>
              <w:rPr>
                <w:sz w:val="16"/>
                <w:szCs w:val="16"/>
              </w:rPr>
            </w:pPr>
            <w:r w:rsidRPr="00525305">
              <w:rPr>
                <w:sz w:val="16"/>
                <w:szCs w:val="16"/>
                <w:lang w:val="es-ES_tradnl"/>
              </w:rPr>
              <w:t>MANABÍ</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MANABÍ</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MANABÍ</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SANTANA</w:t>
            </w:r>
          </w:p>
          <w:p w:rsidR="00237499" w:rsidRPr="00525305" w:rsidRDefault="00237499">
            <w:pPr>
              <w:shd w:val="clear" w:color="auto" w:fill="FFFFFF"/>
              <w:spacing w:line="187" w:lineRule="exact"/>
              <w:rPr>
                <w:sz w:val="16"/>
                <w:szCs w:val="16"/>
              </w:rPr>
            </w:pPr>
            <w:r w:rsidRPr="00525305">
              <w:rPr>
                <w:sz w:val="16"/>
                <w:szCs w:val="16"/>
                <w:lang w:val="es-ES_tradnl"/>
              </w:rPr>
              <w:t>PALACIOS</w:t>
            </w:r>
          </w:p>
          <w:p w:rsidR="00237499" w:rsidRPr="00525305" w:rsidRDefault="00237499">
            <w:pPr>
              <w:shd w:val="clear" w:color="auto" w:fill="FFFFFF"/>
              <w:spacing w:line="187" w:lineRule="exact"/>
              <w:rPr>
                <w:sz w:val="16"/>
                <w:szCs w:val="16"/>
              </w:rPr>
            </w:pPr>
            <w:r w:rsidRPr="00525305">
              <w:rPr>
                <w:sz w:val="16"/>
                <w:szCs w:val="16"/>
                <w:lang w:val="es-ES_tradnl"/>
              </w:rPr>
              <w:t>PERLA MARIBEL</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131091157-1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58" w:right="168"/>
              <w:jc w:val="center"/>
              <w:rPr>
                <w:sz w:val="16"/>
                <w:szCs w:val="16"/>
              </w:rPr>
            </w:pPr>
            <w:r w:rsidRPr="00525305">
              <w:rPr>
                <w:sz w:val="16"/>
                <w:szCs w:val="16"/>
                <w:lang w:val="es-ES_tradnl"/>
              </w:rPr>
              <w:t>TÉCNICO DE VENTANILLA E INFORMACIÓN</w:t>
            </w:r>
          </w:p>
        </w:tc>
      </w:tr>
      <w:tr w:rsidR="00237499" w:rsidRPr="00525305">
        <w:tblPrEx>
          <w:tblCellMar>
            <w:top w:w="0" w:type="dxa"/>
            <w:bottom w:w="0" w:type="dxa"/>
          </w:tblCellMar>
        </w:tblPrEx>
        <w:trPr>
          <w:trHeight w:hRule="exact" w:val="571"/>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72</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02"/>
              <w:rPr>
                <w:sz w:val="16"/>
                <w:szCs w:val="16"/>
              </w:rPr>
            </w:pPr>
            <w:r w:rsidRPr="00525305">
              <w:rPr>
                <w:sz w:val="16"/>
                <w:szCs w:val="16"/>
                <w:lang w:val="es-ES_tradnl"/>
              </w:rPr>
              <w:t>MANABÍ</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MANABÍ</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MANABÍ</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5"/>
              <w:rPr>
                <w:sz w:val="16"/>
                <w:szCs w:val="16"/>
              </w:rPr>
            </w:pPr>
            <w:r w:rsidRPr="00525305">
              <w:rPr>
                <w:sz w:val="16"/>
                <w:szCs w:val="16"/>
                <w:lang w:val="es-ES_tradnl"/>
              </w:rPr>
              <w:t>PALACIOS PICO</w:t>
            </w:r>
          </w:p>
          <w:p w:rsidR="00237499" w:rsidRPr="00525305" w:rsidRDefault="00237499">
            <w:pPr>
              <w:shd w:val="clear" w:color="auto" w:fill="FFFFFF"/>
              <w:spacing w:line="187" w:lineRule="exact"/>
              <w:ind w:left="5"/>
              <w:rPr>
                <w:sz w:val="16"/>
                <w:szCs w:val="16"/>
              </w:rPr>
            </w:pPr>
            <w:r w:rsidRPr="00525305">
              <w:rPr>
                <w:sz w:val="16"/>
                <w:szCs w:val="16"/>
                <w:lang w:val="es-ES_tradnl"/>
              </w:rPr>
              <w:t>KABIR</w:t>
            </w:r>
          </w:p>
          <w:p w:rsidR="00237499" w:rsidRPr="00525305" w:rsidRDefault="00237499">
            <w:pPr>
              <w:shd w:val="clear" w:color="auto" w:fill="FFFFFF"/>
              <w:spacing w:line="187" w:lineRule="exact"/>
              <w:ind w:left="5"/>
              <w:rPr>
                <w:sz w:val="16"/>
                <w:szCs w:val="16"/>
              </w:rPr>
            </w:pPr>
            <w:r w:rsidRPr="00525305">
              <w:rPr>
                <w:sz w:val="16"/>
                <w:szCs w:val="16"/>
                <w:lang w:val="es-ES_tradnl"/>
              </w:rPr>
              <w:t>BLADIMIR</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131154126-0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58" w:right="168"/>
              <w:jc w:val="center"/>
              <w:rPr>
                <w:sz w:val="16"/>
                <w:szCs w:val="16"/>
              </w:rPr>
            </w:pPr>
            <w:r w:rsidRPr="00525305">
              <w:rPr>
                <w:sz w:val="16"/>
                <w:szCs w:val="16"/>
                <w:lang w:val="es-ES_tradnl"/>
              </w:rPr>
              <w:t>TÉCNICO DE VENTANILLA E INFORMACIÓN</w:t>
            </w:r>
          </w:p>
        </w:tc>
      </w:tr>
      <w:tr w:rsidR="00237499" w:rsidRPr="00525305">
        <w:tblPrEx>
          <w:tblCellMar>
            <w:top w:w="0" w:type="dxa"/>
            <w:bottom w:w="0" w:type="dxa"/>
          </w:tblCellMar>
        </w:tblPrEx>
        <w:trPr>
          <w:trHeight w:hRule="exact" w:val="576"/>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73</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02"/>
              <w:rPr>
                <w:sz w:val="16"/>
                <w:szCs w:val="16"/>
              </w:rPr>
            </w:pPr>
            <w:r w:rsidRPr="00525305">
              <w:rPr>
                <w:sz w:val="16"/>
                <w:szCs w:val="16"/>
                <w:lang w:val="es-ES_tradnl"/>
              </w:rPr>
              <w:t>MANABÍ</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MANABÍ</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2" w:lineRule="exact"/>
              <w:rPr>
                <w:sz w:val="16"/>
                <w:szCs w:val="16"/>
              </w:rPr>
            </w:pPr>
            <w:r w:rsidRPr="00525305">
              <w:rPr>
                <w:sz w:val="16"/>
                <w:szCs w:val="16"/>
                <w:lang w:val="es-ES_tradnl"/>
              </w:rPr>
              <w:t>CORTE PROVINCIAL DE MANABÍ</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INTRIAGO</w:t>
            </w:r>
          </w:p>
          <w:p w:rsidR="00237499" w:rsidRPr="00525305" w:rsidRDefault="00237499">
            <w:pPr>
              <w:shd w:val="clear" w:color="auto" w:fill="FFFFFF"/>
              <w:spacing w:line="187" w:lineRule="exact"/>
              <w:rPr>
                <w:sz w:val="16"/>
                <w:szCs w:val="16"/>
              </w:rPr>
            </w:pPr>
            <w:r w:rsidRPr="00525305">
              <w:rPr>
                <w:sz w:val="16"/>
                <w:szCs w:val="16"/>
                <w:lang w:val="es-ES_tradnl"/>
              </w:rPr>
              <w:t>RODRÍGUEZ</w:t>
            </w:r>
          </w:p>
          <w:p w:rsidR="00237499" w:rsidRPr="00525305" w:rsidRDefault="00237499">
            <w:pPr>
              <w:shd w:val="clear" w:color="auto" w:fill="FFFFFF"/>
              <w:spacing w:line="187" w:lineRule="exact"/>
              <w:rPr>
                <w:sz w:val="16"/>
                <w:szCs w:val="16"/>
              </w:rPr>
            </w:pPr>
            <w:r w:rsidRPr="00525305">
              <w:rPr>
                <w:sz w:val="16"/>
                <w:szCs w:val="16"/>
                <w:lang w:val="es-ES_tradnl"/>
              </w:rPr>
              <w:t>ANA KATIUSKA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131056516-1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58" w:right="168"/>
              <w:jc w:val="center"/>
              <w:rPr>
                <w:sz w:val="16"/>
                <w:szCs w:val="16"/>
              </w:rPr>
            </w:pPr>
            <w:r w:rsidRPr="00525305">
              <w:rPr>
                <w:sz w:val="16"/>
                <w:szCs w:val="16"/>
                <w:lang w:val="es-ES_tradnl"/>
              </w:rPr>
              <w:t>TÉCNICO DE VENTANILLA E INFORMACIÓN</w:t>
            </w:r>
          </w:p>
        </w:tc>
      </w:tr>
      <w:tr w:rsidR="00237499" w:rsidRPr="00525305">
        <w:tblPrEx>
          <w:tblCellMar>
            <w:top w:w="0" w:type="dxa"/>
            <w:bottom w:w="0" w:type="dxa"/>
          </w:tblCellMar>
        </w:tblPrEx>
        <w:trPr>
          <w:trHeight w:hRule="exact" w:val="763"/>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74</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02"/>
              <w:rPr>
                <w:sz w:val="16"/>
                <w:szCs w:val="16"/>
              </w:rPr>
            </w:pPr>
            <w:r w:rsidRPr="00525305">
              <w:rPr>
                <w:sz w:val="16"/>
                <w:szCs w:val="16"/>
                <w:lang w:val="es-ES_tradnl"/>
              </w:rPr>
              <w:t>MANABÍ</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MANABÍ</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MANABÍ</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26" w:right="235" w:firstLine="43"/>
              <w:rPr>
                <w:sz w:val="16"/>
                <w:szCs w:val="16"/>
              </w:rPr>
            </w:pPr>
            <w:r w:rsidRPr="00525305">
              <w:rPr>
                <w:sz w:val="16"/>
                <w:szCs w:val="16"/>
                <w:lang w:val="es-ES_tradnl"/>
              </w:rPr>
              <w:t>CEDEÑO MOREIRA ROBERT ANDRÉS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131236095-9</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58" w:right="168"/>
              <w:jc w:val="center"/>
              <w:rPr>
                <w:sz w:val="16"/>
                <w:szCs w:val="16"/>
              </w:rPr>
            </w:pPr>
            <w:r w:rsidRPr="00525305">
              <w:rPr>
                <w:sz w:val="16"/>
                <w:szCs w:val="16"/>
                <w:lang w:val="es-ES_tradnl"/>
              </w:rPr>
              <w:t>TÉCNICO DE VENTANILLA E INFORMACIÓN</w:t>
            </w:r>
          </w:p>
        </w:tc>
      </w:tr>
      <w:tr w:rsidR="00237499" w:rsidRPr="00525305">
        <w:tblPrEx>
          <w:tblCellMar>
            <w:top w:w="0" w:type="dxa"/>
            <w:bottom w:w="0" w:type="dxa"/>
          </w:tblCellMar>
        </w:tblPrEx>
        <w:trPr>
          <w:trHeight w:hRule="exact" w:val="576"/>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75</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02"/>
              <w:rPr>
                <w:sz w:val="16"/>
                <w:szCs w:val="16"/>
              </w:rPr>
            </w:pPr>
            <w:r w:rsidRPr="00525305">
              <w:rPr>
                <w:sz w:val="16"/>
                <w:szCs w:val="16"/>
                <w:lang w:val="es-ES_tradnl"/>
              </w:rPr>
              <w:t>MANABÍ</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MANABÍ</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MANABÍ</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firstLine="96"/>
              <w:rPr>
                <w:sz w:val="16"/>
                <w:szCs w:val="16"/>
              </w:rPr>
            </w:pPr>
            <w:r w:rsidRPr="00525305">
              <w:rPr>
                <w:sz w:val="16"/>
                <w:szCs w:val="16"/>
                <w:lang w:val="es-ES_tradnl"/>
              </w:rPr>
              <w:t>GARCÍA LOOR JÉSSICA MELINA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130418123-1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58" w:right="168"/>
              <w:jc w:val="center"/>
              <w:rPr>
                <w:sz w:val="16"/>
                <w:szCs w:val="16"/>
              </w:rPr>
            </w:pPr>
            <w:r w:rsidRPr="00525305">
              <w:rPr>
                <w:sz w:val="16"/>
                <w:szCs w:val="16"/>
                <w:lang w:val="es-ES_tradnl"/>
              </w:rPr>
              <w:t>TÉCNICO DE VENTANILLA E INFORMACIÓN</w:t>
            </w:r>
          </w:p>
        </w:tc>
      </w:tr>
      <w:tr w:rsidR="00237499" w:rsidRPr="00525305">
        <w:tblPrEx>
          <w:tblCellMar>
            <w:top w:w="0" w:type="dxa"/>
            <w:bottom w:w="0" w:type="dxa"/>
          </w:tblCellMar>
        </w:tblPrEx>
        <w:trPr>
          <w:trHeight w:hRule="exact" w:val="576"/>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76</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02"/>
              <w:rPr>
                <w:sz w:val="16"/>
                <w:szCs w:val="16"/>
              </w:rPr>
            </w:pPr>
            <w:r w:rsidRPr="00525305">
              <w:rPr>
                <w:sz w:val="16"/>
                <w:szCs w:val="16"/>
                <w:lang w:val="es-ES_tradnl"/>
              </w:rPr>
              <w:t>MANABÍ</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MANABÍ</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MANABÍ</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15"/>
              <w:rPr>
                <w:sz w:val="16"/>
                <w:szCs w:val="16"/>
              </w:rPr>
            </w:pPr>
            <w:r w:rsidRPr="00525305">
              <w:rPr>
                <w:sz w:val="16"/>
                <w:szCs w:val="16"/>
                <w:lang w:val="es-ES_tradnl"/>
              </w:rPr>
              <w:t>LOOR ROJAS</w:t>
            </w:r>
          </w:p>
          <w:p w:rsidR="00237499" w:rsidRPr="00525305" w:rsidRDefault="00237499">
            <w:pPr>
              <w:shd w:val="clear" w:color="auto" w:fill="FFFFFF"/>
              <w:spacing w:line="187" w:lineRule="exact"/>
              <w:ind w:left="115"/>
              <w:rPr>
                <w:sz w:val="16"/>
                <w:szCs w:val="16"/>
              </w:rPr>
            </w:pPr>
            <w:r w:rsidRPr="00525305">
              <w:rPr>
                <w:sz w:val="16"/>
                <w:szCs w:val="16"/>
                <w:lang w:val="es-ES_tradnl"/>
              </w:rPr>
              <w:t>LILIÁN</w:t>
            </w:r>
          </w:p>
          <w:p w:rsidR="00237499" w:rsidRPr="00525305" w:rsidRDefault="00237499">
            <w:pPr>
              <w:shd w:val="clear" w:color="auto" w:fill="FFFFFF"/>
              <w:spacing w:line="187" w:lineRule="exact"/>
              <w:ind w:left="115"/>
              <w:rPr>
                <w:sz w:val="16"/>
                <w:szCs w:val="16"/>
              </w:rPr>
            </w:pPr>
            <w:r w:rsidRPr="00525305">
              <w:rPr>
                <w:sz w:val="16"/>
                <w:szCs w:val="16"/>
                <w:lang w:val="es-ES_tradnl"/>
              </w:rPr>
              <w:t>CAROLINA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130889323-7</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58" w:right="168"/>
              <w:jc w:val="center"/>
              <w:rPr>
                <w:sz w:val="16"/>
                <w:szCs w:val="16"/>
              </w:rPr>
            </w:pPr>
            <w:r w:rsidRPr="00525305">
              <w:rPr>
                <w:sz w:val="16"/>
                <w:szCs w:val="16"/>
                <w:lang w:val="es-ES_tradnl"/>
              </w:rPr>
              <w:t>TÉCNICO DE VENTANILLA E INFORMACIÓN</w:t>
            </w:r>
          </w:p>
        </w:tc>
      </w:tr>
      <w:tr w:rsidR="00237499" w:rsidRPr="00525305">
        <w:tblPrEx>
          <w:tblCellMar>
            <w:top w:w="0" w:type="dxa"/>
            <w:bottom w:w="0" w:type="dxa"/>
          </w:tblCellMar>
        </w:tblPrEx>
        <w:trPr>
          <w:trHeight w:hRule="exact" w:val="576"/>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77</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326"/>
              <w:rPr>
                <w:sz w:val="16"/>
                <w:szCs w:val="16"/>
              </w:rPr>
            </w:pPr>
            <w:r w:rsidRPr="00525305">
              <w:rPr>
                <w:sz w:val="16"/>
                <w:szCs w:val="16"/>
                <w:lang w:val="es-ES_tradnl"/>
              </w:rPr>
              <w:t>LOJA</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Pr>
                <w:sz w:val="16"/>
                <w:szCs w:val="16"/>
              </w:rPr>
            </w:pPr>
            <w:r w:rsidRPr="00525305">
              <w:rPr>
                <w:sz w:val="16"/>
                <w:szCs w:val="16"/>
                <w:lang w:val="es-ES_tradnl"/>
              </w:rPr>
              <w:t>CORTE</w:t>
            </w:r>
          </w:p>
          <w:p w:rsidR="00237499" w:rsidRPr="00525305" w:rsidRDefault="00237499">
            <w:pPr>
              <w:shd w:val="clear" w:color="auto" w:fill="FFFFFF"/>
              <w:spacing w:line="187" w:lineRule="exact"/>
              <w:ind w:left="43"/>
              <w:rPr>
                <w:sz w:val="16"/>
                <w:szCs w:val="16"/>
              </w:rPr>
            </w:pPr>
            <w:r w:rsidRPr="00525305">
              <w:rPr>
                <w:sz w:val="16"/>
                <w:szCs w:val="16"/>
                <w:lang w:val="es-ES_tradnl"/>
              </w:rPr>
              <w:t>PROVINCIAL</w:t>
            </w:r>
          </w:p>
          <w:p w:rsidR="00237499" w:rsidRPr="00525305" w:rsidRDefault="00237499">
            <w:pPr>
              <w:shd w:val="clear" w:color="auto" w:fill="FFFFFF"/>
              <w:spacing w:line="187" w:lineRule="exact"/>
              <w:ind w:left="43"/>
              <w:rPr>
                <w:sz w:val="16"/>
                <w:szCs w:val="16"/>
              </w:rPr>
            </w:pPr>
            <w:r w:rsidRPr="00525305">
              <w:rPr>
                <w:sz w:val="16"/>
                <w:szCs w:val="16"/>
                <w:lang w:val="es-ES_tradnl"/>
              </w:rPr>
              <w:t>DE LOJA</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LOJA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67"/>
              <w:rPr>
                <w:sz w:val="16"/>
                <w:szCs w:val="16"/>
              </w:rPr>
            </w:pPr>
            <w:r w:rsidRPr="00525305">
              <w:rPr>
                <w:sz w:val="16"/>
                <w:szCs w:val="16"/>
                <w:lang w:val="es-ES_tradnl"/>
              </w:rPr>
              <w:t>CHACÓN</w:t>
            </w:r>
          </w:p>
          <w:p w:rsidR="00237499" w:rsidRPr="00525305" w:rsidRDefault="00237499">
            <w:pPr>
              <w:shd w:val="clear" w:color="auto" w:fill="FFFFFF"/>
              <w:spacing w:line="187" w:lineRule="exact"/>
              <w:ind w:left="67"/>
              <w:rPr>
                <w:sz w:val="16"/>
                <w:szCs w:val="16"/>
              </w:rPr>
            </w:pPr>
            <w:r w:rsidRPr="00525305">
              <w:rPr>
                <w:sz w:val="16"/>
                <w:szCs w:val="16"/>
                <w:lang w:val="es-ES_tradnl"/>
              </w:rPr>
              <w:t>GUAMO JUAN</w:t>
            </w:r>
          </w:p>
          <w:p w:rsidR="00237499" w:rsidRPr="00525305" w:rsidRDefault="00237499">
            <w:pPr>
              <w:shd w:val="clear" w:color="auto" w:fill="FFFFFF"/>
              <w:spacing w:line="187" w:lineRule="exact"/>
              <w:ind w:left="67"/>
              <w:rPr>
                <w:sz w:val="16"/>
                <w:szCs w:val="16"/>
              </w:rPr>
            </w:pPr>
            <w:r w:rsidRPr="00525305">
              <w:rPr>
                <w:sz w:val="16"/>
                <w:szCs w:val="16"/>
                <w:lang w:val="es-ES_tradnl"/>
              </w:rPr>
              <w:t>CARLOS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110348668-2</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68" w:right="178"/>
              <w:jc w:val="center"/>
              <w:rPr>
                <w:sz w:val="16"/>
                <w:szCs w:val="16"/>
              </w:rPr>
            </w:pPr>
            <w:r w:rsidRPr="00525305">
              <w:rPr>
                <w:sz w:val="16"/>
                <w:szCs w:val="16"/>
                <w:lang w:val="es-ES_tradnl"/>
              </w:rPr>
              <w:t>NOTIFICADOR-CITADOR</w:t>
            </w:r>
          </w:p>
        </w:tc>
      </w:tr>
      <w:tr w:rsidR="00237499" w:rsidRPr="00525305">
        <w:tblPrEx>
          <w:tblCellMar>
            <w:top w:w="0" w:type="dxa"/>
            <w:bottom w:w="0" w:type="dxa"/>
          </w:tblCellMar>
        </w:tblPrEx>
        <w:trPr>
          <w:trHeight w:hRule="exact" w:val="571"/>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78</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326"/>
              <w:rPr>
                <w:sz w:val="16"/>
                <w:szCs w:val="16"/>
              </w:rPr>
            </w:pPr>
            <w:r w:rsidRPr="00525305">
              <w:rPr>
                <w:sz w:val="16"/>
                <w:szCs w:val="16"/>
                <w:lang w:val="es-ES_tradnl"/>
              </w:rPr>
              <w:t>LOJA</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Pr>
                <w:sz w:val="16"/>
                <w:szCs w:val="16"/>
              </w:rPr>
            </w:pPr>
            <w:r w:rsidRPr="00525305">
              <w:rPr>
                <w:sz w:val="16"/>
                <w:szCs w:val="16"/>
                <w:lang w:val="es-ES_tradnl"/>
              </w:rPr>
              <w:t>CORTE</w:t>
            </w:r>
          </w:p>
          <w:p w:rsidR="00237499" w:rsidRPr="00525305" w:rsidRDefault="00237499">
            <w:pPr>
              <w:shd w:val="clear" w:color="auto" w:fill="FFFFFF"/>
              <w:spacing w:line="187" w:lineRule="exact"/>
              <w:ind w:left="43"/>
              <w:rPr>
                <w:sz w:val="16"/>
                <w:szCs w:val="16"/>
              </w:rPr>
            </w:pPr>
            <w:r w:rsidRPr="00525305">
              <w:rPr>
                <w:sz w:val="16"/>
                <w:szCs w:val="16"/>
                <w:lang w:val="es-ES_tradnl"/>
              </w:rPr>
              <w:t>PROVINCIAL</w:t>
            </w:r>
          </w:p>
          <w:p w:rsidR="00237499" w:rsidRPr="00525305" w:rsidRDefault="00237499">
            <w:pPr>
              <w:shd w:val="clear" w:color="auto" w:fill="FFFFFF"/>
              <w:spacing w:line="187" w:lineRule="exact"/>
              <w:ind w:left="43"/>
              <w:rPr>
                <w:sz w:val="16"/>
                <w:szCs w:val="16"/>
              </w:rPr>
            </w:pPr>
            <w:r w:rsidRPr="00525305">
              <w:rPr>
                <w:sz w:val="16"/>
                <w:szCs w:val="16"/>
                <w:lang w:val="es-ES_tradnl"/>
              </w:rPr>
              <w:t>DE LOJA</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2" w:lineRule="exact"/>
              <w:rPr>
                <w:sz w:val="16"/>
                <w:szCs w:val="16"/>
              </w:rPr>
            </w:pPr>
            <w:r w:rsidRPr="00525305">
              <w:rPr>
                <w:sz w:val="16"/>
                <w:szCs w:val="16"/>
                <w:lang w:val="es-ES_tradnl"/>
              </w:rPr>
              <w:t>CORTE PROVINCIAL DE LOJA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2" w:lineRule="exact"/>
              <w:rPr>
                <w:sz w:val="16"/>
                <w:szCs w:val="16"/>
              </w:rPr>
            </w:pPr>
            <w:r w:rsidRPr="00525305">
              <w:rPr>
                <w:sz w:val="16"/>
                <w:szCs w:val="16"/>
                <w:lang w:val="es-ES_tradnl"/>
              </w:rPr>
              <w:t>SOTO ANDRADE JUAN CARLOS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110310759-3</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2" w:lineRule="exact"/>
              <w:ind w:left="168" w:right="178"/>
              <w:jc w:val="center"/>
              <w:rPr>
                <w:sz w:val="16"/>
                <w:szCs w:val="16"/>
              </w:rPr>
            </w:pPr>
            <w:r w:rsidRPr="00525305">
              <w:rPr>
                <w:sz w:val="16"/>
                <w:szCs w:val="16"/>
                <w:lang w:val="es-ES_tradnl"/>
              </w:rPr>
              <w:t>NOTIFICADOR-CITADOR</w:t>
            </w:r>
          </w:p>
        </w:tc>
      </w:tr>
      <w:tr w:rsidR="00237499" w:rsidRPr="00525305">
        <w:tblPrEx>
          <w:tblCellMar>
            <w:top w:w="0" w:type="dxa"/>
            <w:bottom w:w="0" w:type="dxa"/>
          </w:tblCellMar>
        </w:tblPrEx>
        <w:trPr>
          <w:trHeight w:hRule="exact" w:val="763"/>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79</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73"/>
              <w:rPr>
                <w:sz w:val="16"/>
                <w:szCs w:val="16"/>
              </w:rPr>
            </w:pPr>
            <w:r w:rsidRPr="00525305">
              <w:rPr>
                <w:sz w:val="16"/>
                <w:szCs w:val="16"/>
                <w:lang w:val="es-ES_tradnl"/>
              </w:rPr>
              <w:t>LOS RÍOS</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38" w:right="43" w:firstLine="48"/>
              <w:rPr>
                <w:sz w:val="16"/>
                <w:szCs w:val="16"/>
              </w:rPr>
            </w:pPr>
            <w:r w:rsidRPr="00525305">
              <w:rPr>
                <w:sz w:val="16"/>
                <w:szCs w:val="16"/>
                <w:lang w:val="es-ES_tradnl"/>
              </w:rPr>
              <w:t>DIRECCIÓN PROVINCIAL DE LOS RÍOS</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96"/>
              <w:rPr>
                <w:sz w:val="16"/>
                <w:szCs w:val="16"/>
              </w:rPr>
            </w:pPr>
            <w:r w:rsidRPr="00525305">
              <w:rPr>
                <w:sz w:val="16"/>
                <w:szCs w:val="16"/>
                <w:lang w:val="es-ES_tradnl"/>
              </w:rPr>
              <w:t>DIRECCIÓN</w:t>
            </w:r>
          </w:p>
          <w:p w:rsidR="00237499" w:rsidRPr="00525305" w:rsidRDefault="00237499">
            <w:pPr>
              <w:shd w:val="clear" w:color="auto" w:fill="FFFFFF"/>
              <w:spacing w:line="187" w:lineRule="exact"/>
              <w:ind w:left="96"/>
              <w:rPr>
                <w:sz w:val="16"/>
                <w:szCs w:val="16"/>
              </w:rPr>
            </w:pPr>
            <w:r w:rsidRPr="00525305">
              <w:rPr>
                <w:sz w:val="16"/>
                <w:szCs w:val="16"/>
                <w:lang w:val="es-ES_tradnl"/>
              </w:rPr>
              <w:t>PROVINCIAL DE LOS</w:t>
            </w:r>
          </w:p>
          <w:p w:rsidR="00237499" w:rsidRPr="00525305" w:rsidRDefault="00237499">
            <w:pPr>
              <w:shd w:val="clear" w:color="auto" w:fill="FFFFFF"/>
              <w:spacing w:line="187" w:lineRule="exact"/>
              <w:ind w:left="96"/>
              <w:rPr>
                <w:sz w:val="16"/>
                <w:szCs w:val="16"/>
              </w:rPr>
            </w:pPr>
            <w:r w:rsidRPr="00525305">
              <w:rPr>
                <w:sz w:val="16"/>
                <w:szCs w:val="16"/>
                <w:lang w:val="es-ES_tradnl"/>
              </w:rPr>
              <w:t>RÍOS</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64" w:right="269" w:firstLine="19"/>
              <w:rPr>
                <w:sz w:val="16"/>
                <w:szCs w:val="16"/>
              </w:rPr>
            </w:pPr>
            <w:r w:rsidRPr="00525305">
              <w:rPr>
                <w:sz w:val="16"/>
                <w:szCs w:val="16"/>
                <w:lang w:val="es-ES_tradnl"/>
              </w:rPr>
              <w:t>MALIZA CEREZO GISELLA CECIBEL</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120747926-0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jc w:val="center"/>
              <w:rPr>
                <w:sz w:val="16"/>
                <w:szCs w:val="16"/>
              </w:rPr>
            </w:pPr>
            <w:r w:rsidRPr="00525305">
              <w:rPr>
                <w:sz w:val="16"/>
                <w:szCs w:val="16"/>
                <w:lang w:val="es-ES_tradnl"/>
              </w:rPr>
              <w:t>ASISTENTE</w:t>
            </w:r>
          </w:p>
          <w:p w:rsidR="00237499" w:rsidRPr="00525305" w:rsidRDefault="00237499">
            <w:pPr>
              <w:shd w:val="clear" w:color="auto" w:fill="FFFFFF"/>
              <w:spacing w:line="187" w:lineRule="exact"/>
              <w:jc w:val="center"/>
              <w:rPr>
                <w:sz w:val="16"/>
                <w:szCs w:val="16"/>
              </w:rPr>
            </w:pPr>
            <w:r w:rsidRPr="00525305">
              <w:rPr>
                <w:sz w:val="16"/>
                <w:szCs w:val="16"/>
                <w:lang w:val="es-ES_tradnl"/>
              </w:rPr>
              <w:t>ADMINISTRATIVO</w:t>
            </w:r>
          </w:p>
          <w:p w:rsidR="00237499" w:rsidRPr="00525305" w:rsidRDefault="00237499">
            <w:pPr>
              <w:shd w:val="clear" w:color="auto" w:fill="FFFFFF"/>
              <w:spacing w:line="187" w:lineRule="exact"/>
              <w:jc w:val="center"/>
              <w:rPr>
                <w:sz w:val="16"/>
                <w:szCs w:val="16"/>
              </w:rPr>
            </w:pPr>
            <w:r w:rsidRPr="00525305">
              <w:rPr>
                <w:sz w:val="16"/>
                <w:szCs w:val="16"/>
                <w:lang w:val="es-ES_tradnl"/>
              </w:rPr>
              <w:t>PROVINCIAL 1</w:t>
            </w:r>
          </w:p>
        </w:tc>
      </w:tr>
      <w:tr w:rsidR="00237499" w:rsidRPr="00525305">
        <w:tblPrEx>
          <w:tblCellMar>
            <w:top w:w="0" w:type="dxa"/>
            <w:bottom w:w="0" w:type="dxa"/>
          </w:tblCellMar>
        </w:tblPrEx>
        <w:trPr>
          <w:trHeight w:hRule="exact" w:val="763"/>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80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73"/>
              <w:rPr>
                <w:sz w:val="16"/>
                <w:szCs w:val="16"/>
              </w:rPr>
            </w:pPr>
            <w:r w:rsidRPr="00525305">
              <w:rPr>
                <w:sz w:val="16"/>
                <w:szCs w:val="16"/>
                <w:lang w:val="es-ES_tradnl"/>
              </w:rPr>
              <w:t>LOS RÍOS</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38" w:right="43" w:firstLine="48"/>
              <w:rPr>
                <w:sz w:val="16"/>
                <w:szCs w:val="16"/>
              </w:rPr>
            </w:pPr>
            <w:r w:rsidRPr="00525305">
              <w:rPr>
                <w:sz w:val="16"/>
                <w:szCs w:val="16"/>
                <w:lang w:val="es-ES_tradnl"/>
              </w:rPr>
              <w:t>DIRECCIÓN PROVINCIAL DE LOS RÍOS</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96"/>
              <w:rPr>
                <w:sz w:val="16"/>
                <w:szCs w:val="16"/>
              </w:rPr>
            </w:pPr>
            <w:r w:rsidRPr="00525305">
              <w:rPr>
                <w:sz w:val="16"/>
                <w:szCs w:val="16"/>
                <w:lang w:val="es-ES_tradnl"/>
              </w:rPr>
              <w:t>DIRECCIÓN</w:t>
            </w:r>
          </w:p>
          <w:p w:rsidR="00237499" w:rsidRPr="00525305" w:rsidRDefault="00237499">
            <w:pPr>
              <w:shd w:val="clear" w:color="auto" w:fill="FFFFFF"/>
              <w:spacing w:line="187" w:lineRule="exact"/>
              <w:ind w:left="96"/>
              <w:rPr>
                <w:sz w:val="16"/>
                <w:szCs w:val="16"/>
              </w:rPr>
            </w:pPr>
            <w:r w:rsidRPr="00525305">
              <w:rPr>
                <w:sz w:val="16"/>
                <w:szCs w:val="16"/>
                <w:lang w:val="es-ES_tradnl"/>
              </w:rPr>
              <w:t>PROVINCIAL DE LOS</w:t>
            </w:r>
          </w:p>
          <w:p w:rsidR="00237499" w:rsidRPr="00525305" w:rsidRDefault="00237499">
            <w:pPr>
              <w:shd w:val="clear" w:color="auto" w:fill="FFFFFF"/>
              <w:spacing w:line="187" w:lineRule="exact"/>
              <w:ind w:left="96"/>
              <w:rPr>
                <w:sz w:val="16"/>
                <w:szCs w:val="16"/>
              </w:rPr>
            </w:pPr>
            <w:r w:rsidRPr="00525305">
              <w:rPr>
                <w:sz w:val="16"/>
                <w:szCs w:val="16"/>
                <w:lang w:val="es-ES_tradnl"/>
              </w:rPr>
              <w:t>RÍOS</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72"/>
              <w:rPr>
                <w:sz w:val="16"/>
                <w:szCs w:val="16"/>
              </w:rPr>
            </w:pPr>
            <w:r w:rsidRPr="00525305">
              <w:rPr>
                <w:sz w:val="16"/>
                <w:szCs w:val="16"/>
                <w:lang w:val="es-ES_tradnl"/>
              </w:rPr>
              <w:t>LARA</w:t>
            </w:r>
          </w:p>
          <w:p w:rsidR="00237499" w:rsidRPr="00525305" w:rsidRDefault="00237499">
            <w:pPr>
              <w:shd w:val="clear" w:color="auto" w:fill="FFFFFF"/>
              <w:spacing w:line="187" w:lineRule="exact"/>
              <w:ind w:left="72"/>
              <w:rPr>
                <w:sz w:val="16"/>
                <w:szCs w:val="16"/>
              </w:rPr>
            </w:pPr>
            <w:r w:rsidRPr="00525305">
              <w:rPr>
                <w:sz w:val="16"/>
                <w:szCs w:val="16"/>
                <w:lang w:val="es-ES_tradnl"/>
              </w:rPr>
              <w:t>ROCAFUERTE</w:t>
            </w:r>
          </w:p>
          <w:p w:rsidR="00237499" w:rsidRPr="00525305" w:rsidRDefault="00237499">
            <w:pPr>
              <w:shd w:val="clear" w:color="auto" w:fill="FFFFFF"/>
              <w:spacing w:line="187" w:lineRule="exact"/>
              <w:ind w:left="72"/>
              <w:rPr>
                <w:sz w:val="16"/>
                <w:szCs w:val="16"/>
              </w:rPr>
            </w:pPr>
            <w:r w:rsidRPr="00525305">
              <w:rPr>
                <w:sz w:val="16"/>
                <w:szCs w:val="16"/>
                <w:lang w:val="es-ES_tradnl"/>
              </w:rPr>
              <w:t>JESSENIA</w:t>
            </w:r>
          </w:p>
          <w:p w:rsidR="00237499" w:rsidRPr="00525305" w:rsidRDefault="00237499">
            <w:pPr>
              <w:shd w:val="clear" w:color="auto" w:fill="FFFFFF"/>
              <w:spacing w:line="187" w:lineRule="exact"/>
              <w:ind w:left="72"/>
              <w:rPr>
                <w:sz w:val="16"/>
                <w:szCs w:val="16"/>
              </w:rPr>
            </w:pPr>
            <w:r w:rsidRPr="00525305">
              <w:rPr>
                <w:sz w:val="16"/>
                <w:szCs w:val="16"/>
                <w:lang w:val="es-ES_tradnl"/>
              </w:rPr>
              <w:t>FERNANDA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120492739-4</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jc w:val="center"/>
              <w:rPr>
                <w:sz w:val="16"/>
                <w:szCs w:val="16"/>
              </w:rPr>
            </w:pPr>
            <w:r w:rsidRPr="00525305">
              <w:rPr>
                <w:sz w:val="16"/>
                <w:szCs w:val="16"/>
                <w:lang w:val="es-ES_tradnl"/>
              </w:rPr>
              <w:t>TÉCNICO DE</w:t>
            </w:r>
          </w:p>
          <w:p w:rsidR="00237499" w:rsidRPr="00525305" w:rsidRDefault="00237499">
            <w:pPr>
              <w:shd w:val="clear" w:color="auto" w:fill="FFFFFF"/>
              <w:spacing w:line="187" w:lineRule="exact"/>
              <w:jc w:val="center"/>
              <w:rPr>
                <w:sz w:val="16"/>
                <w:szCs w:val="16"/>
              </w:rPr>
            </w:pPr>
            <w:r w:rsidRPr="00525305">
              <w:rPr>
                <w:sz w:val="16"/>
                <w:szCs w:val="16"/>
                <w:lang w:val="es-ES_tradnl"/>
              </w:rPr>
              <w:t>SECRETARIA</w:t>
            </w:r>
          </w:p>
          <w:p w:rsidR="00237499" w:rsidRPr="00525305" w:rsidRDefault="00237499">
            <w:pPr>
              <w:shd w:val="clear" w:color="auto" w:fill="FFFFFF"/>
              <w:spacing w:line="187" w:lineRule="exact"/>
              <w:jc w:val="center"/>
              <w:rPr>
                <w:sz w:val="16"/>
                <w:szCs w:val="16"/>
              </w:rPr>
            </w:pPr>
            <w:r w:rsidRPr="00525305">
              <w:rPr>
                <w:sz w:val="16"/>
                <w:szCs w:val="16"/>
                <w:lang w:val="es-ES_tradnl"/>
              </w:rPr>
              <w:t>PROVINCIAL Y</w:t>
            </w:r>
          </w:p>
          <w:p w:rsidR="00237499" w:rsidRPr="00525305" w:rsidRDefault="00237499">
            <w:pPr>
              <w:shd w:val="clear" w:color="auto" w:fill="FFFFFF"/>
              <w:spacing w:line="187" w:lineRule="exact"/>
              <w:jc w:val="center"/>
              <w:rPr>
                <w:sz w:val="16"/>
                <w:szCs w:val="16"/>
              </w:rPr>
            </w:pPr>
            <w:r w:rsidRPr="00525305">
              <w:rPr>
                <w:sz w:val="16"/>
                <w:szCs w:val="16"/>
                <w:lang w:val="es-ES_tradnl"/>
              </w:rPr>
              <w:t>ARCHIVO</w:t>
            </w:r>
          </w:p>
        </w:tc>
      </w:tr>
      <w:tr w:rsidR="00237499" w:rsidRPr="00525305">
        <w:tblPrEx>
          <w:tblCellMar>
            <w:top w:w="0" w:type="dxa"/>
            <w:bottom w:w="0" w:type="dxa"/>
          </w:tblCellMar>
        </w:tblPrEx>
        <w:trPr>
          <w:trHeight w:hRule="exact" w:val="576"/>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81</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73"/>
              <w:rPr>
                <w:sz w:val="16"/>
                <w:szCs w:val="16"/>
              </w:rPr>
            </w:pPr>
            <w:r w:rsidRPr="00525305">
              <w:rPr>
                <w:sz w:val="16"/>
                <w:szCs w:val="16"/>
                <w:lang w:val="es-ES_tradnl"/>
              </w:rPr>
              <w:t>LOS RÍOS</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LOS RÍOS</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LOS RÍOS</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LOOR RAMÍREZ</w:t>
            </w:r>
          </w:p>
          <w:p w:rsidR="00237499" w:rsidRPr="00525305" w:rsidRDefault="00237499">
            <w:pPr>
              <w:shd w:val="clear" w:color="auto" w:fill="FFFFFF"/>
              <w:spacing w:line="187" w:lineRule="exact"/>
              <w:rPr>
                <w:sz w:val="16"/>
                <w:szCs w:val="16"/>
              </w:rPr>
            </w:pPr>
            <w:r w:rsidRPr="00525305">
              <w:rPr>
                <w:sz w:val="16"/>
                <w:szCs w:val="16"/>
                <w:lang w:val="es-ES_tradnl"/>
              </w:rPr>
              <w:t>VERÓNICA</w:t>
            </w:r>
          </w:p>
          <w:p w:rsidR="00237499" w:rsidRPr="00525305" w:rsidRDefault="00237499">
            <w:pPr>
              <w:shd w:val="clear" w:color="auto" w:fill="FFFFFF"/>
              <w:spacing w:line="187" w:lineRule="exact"/>
              <w:rPr>
                <w:sz w:val="16"/>
                <w:szCs w:val="16"/>
              </w:rPr>
            </w:pPr>
            <w:r w:rsidRPr="00525305">
              <w:rPr>
                <w:sz w:val="16"/>
                <w:szCs w:val="16"/>
                <w:lang w:val="es-ES_tradnl"/>
              </w:rPr>
              <w:t>ILIANA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120595469-4</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87" w:right="197"/>
              <w:jc w:val="center"/>
              <w:rPr>
                <w:sz w:val="16"/>
                <w:szCs w:val="16"/>
              </w:rPr>
            </w:pPr>
            <w:r w:rsidRPr="00525305">
              <w:rPr>
                <w:sz w:val="16"/>
                <w:szCs w:val="16"/>
                <w:lang w:val="es-ES_tradnl"/>
              </w:rPr>
              <w:t>LIQUIDADOR -PAGADOR</w:t>
            </w:r>
          </w:p>
        </w:tc>
      </w:tr>
      <w:tr w:rsidR="00237499" w:rsidRPr="00525305">
        <w:tblPrEx>
          <w:tblCellMar>
            <w:top w:w="0" w:type="dxa"/>
            <w:bottom w:w="0" w:type="dxa"/>
          </w:tblCellMar>
        </w:tblPrEx>
        <w:trPr>
          <w:trHeight w:hRule="exact" w:val="763"/>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82</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73"/>
              <w:rPr>
                <w:sz w:val="16"/>
                <w:szCs w:val="16"/>
              </w:rPr>
            </w:pPr>
            <w:r w:rsidRPr="00525305">
              <w:rPr>
                <w:sz w:val="16"/>
                <w:szCs w:val="16"/>
                <w:lang w:val="es-ES_tradnl"/>
              </w:rPr>
              <w:t>LOS RÍOS</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LOS RÍOS</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LOS RÍOS</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68"/>
              <w:rPr>
                <w:sz w:val="16"/>
                <w:szCs w:val="16"/>
              </w:rPr>
            </w:pPr>
            <w:r w:rsidRPr="00525305">
              <w:rPr>
                <w:sz w:val="16"/>
                <w:szCs w:val="16"/>
                <w:lang w:val="es-ES_tradnl"/>
              </w:rPr>
              <w:t>BUITRÓN</w:t>
            </w:r>
          </w:p>
          <w:p w:rsidR="00237499" w:rsidRPr="00525305" w:rsidRDefault="00237499">
            <w:pPr>
              <w:shd w:val="clear" w:color="auto" w:fill="FFFFFF"/>
              <w:spacing w:line="187" w:lineRule="exact"/>
              <w:ind w:left="168"/>
              <w:rPr>
                <w:sz w:val="16"/>
                <w:szCs w:val="16"/>
              </w:rPr>
            </w:pPr>
            <w:r w:rsidRPr="00525305">
              <w:rPr>
                <w:sz w:val="16"/>
                <w:szCs w:val="16"/>
                <w:lang w:val="es-ES_tradnl"/>
              </w:rPr>
              <w:t>PRIETO</w:t>
            </w:r>
          </w:p>
          <w:p w:rsidR="00237499" w:rsidRPr="00525305" w:rsidRDefault="00237499">
            <w:pPr>
              <w:shd w:val="clear" w:color="auto" w:fill="FFFFFF"/>
              <w:spacing w:line="187" w:lineRule="exact"/>
              <w:ind w:left="168"/>
              <w:rPr>
                <w:sz w:val="16"/>
                <w:szCs w:val="16"/>
              </w:rPr>
            </w:pPr>
            <w:r w:rsidRPr="00525305">
              <w:rPr>
                <w:sz w:val="16"/>
                <w:szCs w:val="16"/>
                <w:lang w:val="es-ES_tradnl"/>
              </w:rPr>
              <w:t>JONATHAN</w:t>
            </w:r>
          </w:p>
          <w:p w:rsidR="00237499" w:rsidRPr="00525305" w:rsidRDefault="00237499">
            <w:pPr>
              <w:shd w:val="clear" w:color="auto" w:fill="FFFFFF"/>
              <w:spacing w:line="187" w:lineRule="exact"/>
              <w:ind w:left="168"/>
              <w:rPr>
                <w:sz w:val="16"/>
                <w:szCs w:val="16"/>
              </w:rPr>
            </w:pPr>
            <w:r w:rsidRPr="00525305">
              <w:rPr>
                <w:sz w:val="16"/>
                <w:szCs w:val="16"/>
                <w:lang w:val="es-ES_tradnl"/>
              </w:rPr>
              <w:t>ALEXIS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120711141-8</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98" w:right="307"/>
              <w:jc w:val="center"/>
              <w:rPr>
                <w:sz w:val="16"/>
                <w:szCs w:val="16"/>
              </w:rPr>
            </w:pPr>
            <w:r w:rsidRPr="00525305">
              <w:rPr>
                <w:sz w:val="16"/>
                <w:szCs w:val="16"/>
                <w:lang w:val="es-ES_tradnl"/>
              </w:rPr>
              <w:t>GESTOR DE ARCHIVO</w:t>
            </w:r>
          </w:p>
        </w:tc>
      </w:tr>
      <w:tr w:rsidR="00237499" w:rsidRPr="00525305">
        <w:tblPrEx>
          <w:tblCellMar>
            <w:top w:w="0" w:type="dxa"/>
            <w:bottom w:w="0" w:type="dxa"/>
          </w:tblCellMar>
        </w:tblPrEx>
        <w:trPr>
          <w:trHeight w:hRule="exact" w:val="763"/>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83</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73"/>
              <w:rPr>
                <w:sz w:val="16"/>
                <w:szCs w:val="16"/>
              </w:rPr>
            </w:pPr>
            <w:r w:rsidRPr="00525305">
              <w:rPr>
                <w:sz w:val="16"/>
                <w:szCs w:val="16"/>
                <w:lang w:val="es-ES_tradnl"/>
              </w:rPr>
              <w:t>LOS RÍOS</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 DE LOS RÍOS</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LOS RÍOS</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49" w:right="154"/>
              <w:rPr>
                <w:sz w:val="16"/>
                <w:szCs w:val="16"/>
              </w:rPr>
            </w:pPr>
            <w:r w:rsidRPr="00525305">
              <w:rPr>
                <w:sz w:val="16"/>
                <w:szCs w:val="16"/>
                <w:lang w:val="es-ES_tradnl"/>
              </w:rPr>
              <w:t>ÁLVAREZ GOYES</w:t>
            </w:r>
          </w:p>
          <w:p w:rsidR="00237499" w:rsidRPr="00525305" w:rsidRDefault="00237499">
            <w:pPr>
              <w:shd w:val="clear" w:color="auto" w:fill="FFFFFF"/>
              <w:spacing w:line="187" w:lineRule="exact"/>
              <w:ind w:left="149" w:right="154"/>
              <w:rPr>
                <w:sz w:val="16"/>
                <w:szCs w:val="16"/>
              </w:rPr>
            </w:pPr>
            <w:r w:rsidRPr="00525305">
              <w:rPr>
                <w:sz w:val="16"/>
                <w:szCs w:val="16"/>
                <w:lang w:val="es-ES_tradnl"/>
              </w:rPr>
              <w:t>FRANCISCO YAMIL</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120626838-3</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58" w:right="168"/>
              <w:jc w:val="center"/>
              <w:rPr>
                <w:sz w:val="16"/>
                <w:szCs w:val="16"/>
              </w:rPr>
            </w:pPr>
            <w:r w:rsidRPr="00525305">
              <w:rPr>
                <w:sz w:val="16"/>
                <w:szCs w:val="16"/>
                <w:lang w:val="es-ES_tradnl"/>
              </w:rPr>
              <w:t>TÉCNICO DE VENTANILLA E INFORMACIÓN</w:t>
            </w:r>
          </w:p>
        </w:tc>
      </w:tr>
      <w:tr w:rsidR="00237499" w:rsidRPr="00525305">
        <w:tblPrEx>
          <w:tblCellMar>
            <w:top w:w="0" w:type="dxa"/>
            <w:bottom w:w="0" w:type="dxa"/>
          </w:tblCellMar>
        </w:tblPrEx>
        <w:trPr>
          <w:trHeight w:hRule="exact" w:val="576"/>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84</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307"/>
              <w:rPr>
                <w:sz w:val="16"/>
                <w:szCs w:val="16"/>
              </w:rPr>
            </w:pPr>
            <w:r w:rsidRPr="00525305">
              <w:rPr>
                <w:sz w:val="16"/>
                <w:szCs w:val="16"/>
                <w:lang w:val="es-ES_tradnl"/>
              </w:rPr>
              <w:t>NAPO</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38"/>
              <w:rPr>
                <w:sz w:val="16"/>
                <w:szCs w:val="16"/>
              </w:rPr>
            </w:pPr>
            <w:r w:rsidRPr="00525305">
              <w:rPr>
                <w:sz w:val="16"/>
                <w:szCs w:val="16"/>
                <w:lang w:val="es-ES_tradnl"/>
              </w:rPr>
              <w:t>DIRECCIÓN</w:t>
            </w:r>
          </w:p>
          <w:p w:rsidR="00237499" w:rsidRPr="00525305" w:rsidRDefault="00237499">
            <w:pPr>
              <w:shd w:val="clear" w:color="auto" w:fill="FFFFFF"/>
              <w:spacing w:line="187" w:lineRule="exact"/>
              <w:ind w:left="38"/>
              <w:rPr>
                <w:sz w:val="16"/>
                <w:szCs w:val="16"/>
              </w:rPr>
            </w:pPr>
            <w:r w:rsidRPr="00525305">
              <w:rPr>
                <w:sz w:val="16"/>
                <w:szCs w:val="16"/>
                <w:lang w:val="es-ES_tradnl"/>
              </w:rPr>
              <w:t>PROVINCIAL</w:t>
            </w:r>
          </w:p>
          <w:p w:rsidR="00237499" w:rsidRPr="00525305" w:rsidRDefault="00237499">
            <w:pPr>
              <w:shd w:val="clear" w:color="auto" w:fill="FFFFFF"/>
              <w:spacing w:line="187" w:lineRule="exact"/>
              <w:ind w:left="38"/>
              <w:rPr>
                <w:sz w:val="16"/>
                <w:szCs w:val="16"/>
              </w:rPr>
            </w:pPr>
            <w:r w:rsidRPr="00525305">
              <w:rPr>
                <w:sz w:val="16"/>
                <w:szCs w:val="16"/>
                <w:lang w:val="es-ES_tradnl"/>
              </w:rPr>
              <w:t>DE NAPO</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394"/>
              <w:rPr>
                <w:sz w:val="16"/>
                <w:szCs w:val="16"/>
              </w:rPr>
            </w:pPr>
            <w:r w:rsidRPr="00525305">
              <w:rPr>
                <w:sz w:val="16"/>
                <w:szCs w:val="16"/>
                <w:lang w:val="es-ES_tradnl"/>
              </w:rPr>
              <w:t>DIRECCIÓN</w:t>
            </w:r>
          </w:p>
          <w:p w:rsidR="00237499" w:rsidRPr="00525305" w:rsidRDefault="00237499">
            <w:pPr>
              <w:shd w:val="clear" w:color="auto" w:fill="FFFFFF"/>
              <w:spacing w:line="187" w:lineRule="exact"/>
              <w:ind w:left="394"/>
              <w:rPr>
                <w:sz w:val="16"/>
                <w:szCs w:val="16"/>
              </w:rPr>
            </w:pPr>
            <w:r w:rsidRPr="00525305">
              <w:rPr>
                <w:sz w:val="16"/>
                <w:szCs w:val="16"/>
                <w:lang w:val="es-ES_tradnl"/>
              </w:rPr>
              <w:t>PROVINCIAL</w:t>
            </w:r>
          </w:p>
          <w:p w:rsidR="00237499" w:rsidRPr="00525305" w:rsidRDefault="00237499">
            <w:pPr>
              <w:shd w:val="clear" w:color="auto" w:fill="FFFFFF"/>
              <w:spacing w:line="187" w:lineRule="exact"/>
              <w:ind w:left="394"/>
              <w:rPr>
                <w:sz w:val="16"/>
                <w:szCs w:val="16"/>
              </w:rPr>
            </w:pPr>
            <w:r w:rsidRPr="00525305">
              <w:rPr>
                <w:sz w:val="16"/>
                <w:szCs w:val="16"/>
                <w:lang w:val="es-ES_tradnl"/>
              </w:rPr>
              <w:t>DE NAPO</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01"/>
              <w:rPr>
                <w:sz w:val="16"/>
                <w:szCs w:val="16"/>
              </w:rPr>
            </w:pPr>
            <w:r w:rsidRPr="00525305">
              <w:rPr>
                <w:sz w:val="16"/>
                <w:szCs w:val="16"/>
                <w:lang w:val="es-ES_tradnl"/>
              </w:rPr>
              <w:t>POLO PAPA</w:t>
            </w:r>
          </w:p>
          <w:p w:rsidR="00237499" w:rsidRPr="00525305" w:rsidRDefault="00237499">
            <w:pPr>
              <w:shd w:val="clear" w:color="auto" w:fill="FFFFFF"/>
              <w:spacing w:line="187" w:lineRule="exact"/>
              <w:ind w:left="101" w:right="106" w:firstLine="259"/>
              <w:rPr>
                <w:sz w:val="16"/>
                <w:szCs w:val="16"/>
              </w:rPr>
            </w:pPr>
            <w:r w:rsidRPr="00525305">
              <w:rPr>
                <w:sz w:val="16"/>
                <w:szCs w:val="16"/>
                <w:lang w:val="es-ES_tradnl"/>
              </w:rPr>
              <w:t>IRENE ALEXANDRA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150047737-5</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92" w:right="202"/>
              <w:jc w:val="center"/>
              <w:rPr>
                <w:sz w:val="16"/>
                <w:szCs w:val="16"/>
              </w:rPr>
            </w:pPr>
            <w:r w:rsidRPr="00525305">
              <w:rPr>
                <w:sz w:val="16"/>
                <w:szCs w:val="16"/>
                <w:lang w:val="es-ES_tradnl"/>
              </w:rPr>
              <w:t>ANALISTA PROVINCIAL FINANCIERO 1</w:t>
            </w:r>
          </w:p>
        </w:tc>
      </w:tr>
      <w:tr w:rsidR="00237499" w:rsidRPr="00525305">
        <w:tblPrEx>
          <w:tblCellMar>
            <w:top w:w="0" w:type="dxa"/>
            <w:bottom w:w="0" w:type="dxa"/>
          </w:tblCellMar>
        </w:tblPrEx>
        <w:trPr>
          <w:trHeight w:hRule="exact" w:val="571"/>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85</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307"/>
              <w:rPr>
                <w:sz w:val="16"/>
                <w:szCs w:val="16"/>
              </w:rPr>
            </w:pPr>
            <w:r w:rsidRPr="00525305">
              <w:rPr>
                <w:sz w:val="16"/>
                <w:szCs w:val="16"/>
                <w:lang w:val="es-ES_tradnl"/>
              </w:rPr>
              <w:t>NAPO</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Pr>
                <w:sz w:val="16"/>
                <w:szCs w:val="16"/>
              </w:rPr>
            </w:pPr>
            <w:r w:rsidRPr="00525305">
              <w:rPr>
                <w:sz w:val="16"/>
                <w:szCs w:val="16"/>
                <w:lang w:val="es-ES_tradnl"/>
              </w:rPr>
              <w:t>CORTE</w:t>
            </w:r>
          </w:p>
          <w:p w:rsidR="00237499" w:rsidRPr="00525305" w:rsidRDefault="00237499">
            <w:pPr>
              <w:shd w:val="clear" w:color="auto" w:fill="FFFFFF"/>
              <w:spacing w:line="187" w:lineRule="exact"/>
              <w:ind w:left="43"/>
              <w:rPr>
                <w:sz w:val="16"/>
                <w:szCs w:val="16"/>
              </w:rPr>
            </w:pPr>
            <w:r w:rsidRPr="00525305">
              <w:rPr>
                <w:sz w:val="16"/>
                <w:szCs w:val="16"/>
                <w:lang w:val="es-ES_tradnl"/>
              </w:rPr>
              <w:t>PROVINCIAL</w:t>
            </w:r>
          </w:p>
          <w:p w:rsidR="00237499" w:rsidRPr="00525305" w:rsidRDefault="00237499">
            <w:pPr>
              <w:shd w:val="clear" w:color="auto" w:fill="FFFFFF"/>
              <w:spacing w:line="187" w:lineRule="exact"/>
              <w:ind w:left="43"/>
              <w:rPr>
                <w:sz w:val="16"/>
                <w:szCs w:val="16"/>
              </w:rPr>
            </w:pPr>
            <w:r w:rsidRPr="00525305">
              <w:rPr>
                <w:sz w:val="16"/>
                <w:szCs w:val="16"/>
                <w:lang w:val="es-ES_tradnl"/>
              </w:rPr>
              <w:t>DE NAPO</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NAPO</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86"/>
              <w:rPr>
                <w:sz w:val="16"/>
                <w:szCs w:val="16"/>
              </w:rPr>
            </w:pPr>
            <w:r w:rsidRPr="00525305">
              <w:rPr>
                <w:sz w:val="16"/>
                <w:szCs w:val="16"/>
                <w:lang w:val="es-ES_tradnl"/>
              </w:rPr>
              <w:t>PAREDES</w:t>
            </w:r>
          </w:p>
          <w:p w:rsidR="00237499" w:rsidRPr="00525305" w:rsidRDefault="00237499">
            <w:pPr>
              <w:shd w:val="clear" w:color="auto" w:fill="FFFFFF"/>
              <w:spacing w:line="187" w:lineRule="exact"/>
              <w:ind w:left="86"/>
              <w:rPr>
                <w:sz w:val="16"/>
                <w:szCs w:val="16"/>
              </w:rPr>
            </w:pPr>
            <w:r w:rsidRPr="00525305">
              <w:rPr>
                <w:sz w:val="16"/>
                <w:szCs w:val="16"/>
                <w:lang w:val="es-ES_tradnl"/>
              </w:rPr>
              <w:t>GALEAS LUIS</w:t>
            </w:r>
          </w:p>
          <w:p w:rsidR="00237499" w:rsidRPr="00525305" w:rsidRDefault="00237499">
            <w:pPr>
              <w:shd w:val="clear" w:color="auto" w:fill="FFFFFF"/>
              <w:spacing w:line="187" w:lineRule="exact"/>
              <w:ind w:left="86"/>
              <w:rPr>
                <w:sz w:val="16"/>
                <w:szCs w:val="16"/>
              </w:rPr>
            </w:pPr>
            <w:r w:rsidRPr="00525305">
              <w:rPr>
                <w:sz w:val="16"/>
                <w:szCs w:val="16"/>
                <w:lang w:val="es-ES_tradnl"/>
              </w:rPr>
              <w:t>DAVID</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150013670-8</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jc w:val="center"/>
              <w:rPr>
                <w:sz w:val="16"/>
                <w:szCs w:val="16"/>
              </w:rPr>
            </w:pPr>
            <w:r w:rsidRPr="00525305">
              <w:rPr>
                <w:sz w:val="16"/>
                <w:szCs w:val="16"/>
                <w:lang w:val="es-ES_tradnl"/>
              </w:rPr>
              <w:t>MÉDICO PERITO</w:t>
            </w:r>
          </w:p>
        </w:tc>
      </w:tr>
      <w:tr w:rsidR="00237499" w:rsidRPr="00525305">
        <w:tblPrEx>
          <w:tblCellMar>
            <w:top w:w="0" w:type="dxa"/>
            <w:bottom w:w="0" w:type="dxa"/>
          </w:tblCellMar>
        </w:tblPrEx>
        <w:trPr>
          <w:trHeight w:hRule="exact" w:val="768"/>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86</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307"/>
              <w:rPr>
                <w:sz w:val="16"/>
                <w:szCs w:val="16"/>
              </w:rPr>
            </w:pPr>
            <w:r w:rsidRPr="00525305">
              <w:rPr>
                <w:sz w:val="16"/>
                <w:szCs w:val="16"/>
                <w:lang w:val="es-ES_tradnl"/>
              </w:rPr>
              <w:t>NAPO</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Pr>
                <w:sz w:val="16"/>
                <w:szCs w:val="16"/>
              </w:rPr>
            </w:pPr>
            <w:r w:rsidRPr="00525305">
              <w:rPr>
                <w:sz w:val="16"/>
                <w:szCs w:val="16"/>
                <w:lang w:val="es-ES_tradnl"/>
              </w:rPr>
              <w:t>CORTE</w:t>
            </w:r>
          </w:p>
          <w:p w:rsidR="00237499" w:rsidRPr="00525305" w:rsidRDefault="00237499">
            <w:pPr>
              <w:shd w:val="clear" w:color="auto" w:fill="FFFFFF"/>
              <w:spacing w:line="187" w:lineRule="exact"/>
              <w:ind w:left="43"/>
              <w:rPr>
                <w:sz w:val="16"/>
                <w:szCs w:val="16"/>
              </w:rPr>
            </w:pPr>
            <w:r w:rsidRPr="00525305">
              <w:rPr>
                <w:sz w:val="16"/>
                <w:szCs w:val="16"/>
                <w:lang w:val="es-ES_tradnl"/>
              </w:rPr>
              <w:t>PROVINCIAL</w:t>
            </w:r>
          </w:p>
          <w:p w:rsidR="00237499" w:rsidRPr="00525305" w:rsidRDefault="00237499">
            <w:pPr>
              <w:shd w:val="clear" w:color="auto" w:fill="FFFFFF"/>
              <w:spacing w:line="187" w:lineRule="exact"/>
              <w:ind w:left="43"/>
              <w:rPr>
                <w:sz w:val="16"/>
                <w:szCs w:val="16"/>
              </w:rPr>
            </w:pPr>
            <w:r w:rsidRPr="00525305">
              <w:rPr>
                <w:sz w:val="16"/>
                <w:szCs w:val="16"/>
                <w:lang w:val="es-ES_tradnl"/>
              </w:rPr>
              <w:t>DE NAPO</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NAPO</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LEÓN</w:t>
            </w:r>
          </w:p>
          <w:p w:rsidR="00237499" w:rsidRPr="00525305" w:rsidRDefault="00237499">
            <w:pPr>
              <w:shd w:val="clear" w:color="auto" w:fill="FFFFFF"/>
              <w:spacing w:line="187" w:lineRule="exact"/>
              <w:rPr>
                <w:sz w:val="16"/>
                <w:szCs w:val="16"/>
              </w:rPr>
            </w:pPr>
            <w:r w:rsidRPr="00525305">
              <w:rPr>
                <w:sz w:val="16"/>
                <w:szCs w:val="16"/>
                <w:lang w:val="es-ES_tradnl"/>
              </w:rPr>
              <w:t>TOAPANTA</w:t>
            </w:r>
          </w:p>
          <w:p w:rsidR="00237499" w:rsidRPr="00525305" w:rsidRDefault="00237499">
            <w:pPr>
              <w:shd w:val="clear" w:color="auto" w:fill="FFFFFF"/>
              <w:spacing w:line="187" w:lineRule="exact"/>
              <w:rPr>
                <w:sz w:val="16"/>
                <w:szCs w:val="16"/>
              </w:rPr>
            </w:pPr>
            <w:r w:rsidRPr="00525305">
              <w:rPr>
                <w:sz w:val="16"/>
                <w:szCs w:val="16"/>
                <w:lang w:val="es-ES_tradnl"/>
              </w:rPr>
              <w:t>ÉRIKA VALERIA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150057692-9</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jc w:val="center"/>
              <w:rPr>
                <w:sz w:val="16"/>
                <w:szCs w:val="16"/>
              </w:rPr>
            </w:pPr>
            <w:r w:rsidRPr="00525305">
              <w:rPr>
                <w:sz w:val="16"/>
                <w:szCs w:val="16"/>
                <w:lang w:val="es-ES_tradnl"/>
              </w:rPr>
              <w:t>PSICÓLOGO PERITO</w:t>
            </w:r>
          </w:p>
        </w:tc>
      </w:tr>
      <w:tr w:rsidR="00237499" w:rsidRPr="00525305">
        <w:tblPrEx>
          <w:tblCellMar>
            <w:top w:w="0" w:type="dxa"/>
            <w:bottom w:w="0" w:type="dxa"/>
          </w:tblCellMar>
        </w:tblPrEx>
        <w:trPr>
          <w:trHeight w:hRule="exact" w:val="768"/>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87</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96"/>
              <w:rPr>
                <w:sz w:val="16"/>
                <w:szCs w:val="16"/>
              </w:rPr>
            </w:pPr>
            <w:r w:rsidRPr="00525305">
              <w:rPr>
                <w:sz w:val="16"/>
                <w:szCs w:val="16"/>
                <w:lang w:val="es-ES_tradnl"/>
              </w:rPr>
              <w:t>ORELLANA</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firstLine="298"/>
              <w:rPr>
                <w:sz w:val="16"/>
                <w:szCs w:val="16"/>
              </w:rPr>
            </w:pPr>
            <w:r w:rsidRPr="00525305">
              <w:rPr>
                <w:sz w:val="16"/>
                <w:szCs w:val="16"/>
                <w:lang w:val="es-ES_tradnl"/>
              </w:rPr>
              <w:t>CORTE PROVINCIAL DE ORELLANA</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ORELLANA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TITUAÑA JUIÑA GREIZ JANETH</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171698436-2</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jc w:val="center"/>
              <w:rPr>
                <w:sz w:val="16"/>
                <w:szCs w:val="16"/>
              </w:rPr>
            </w:pPr>
            <w:r w:rsidRPr="00525305">
              <w:rPr>
                <w:sz w:val="16"/>
                <w:szCs w:val="16"/>
                <w:lang w:val="es-ES_tradnl"/>
              </w:rPr>
              <w:t>MEDIADOR</w:t>
            </w:r>
          </w:p>
          <w:p w:rsidR="00237499" w:rsidRPr="00525305" w:rsidRDefault="00237499">
            <w:pPr>
              <w:shd w:val="clear" w:color="auto" w:fill="FFFFFF"/>
              <w:spacing w:line="187" w:lineRule="exact"/>
              <w:jc w:val="center"/>
              <w:rPr>
                <w:sz w:val="16"/>
                <w:szCs w:val="16"/>
              </w:rPr>
            </w:pPr>
            <w:r w:rsidRPr="00525305">
              <w:rPr>
                <w:sz w:val="16"/>
                <w:szCs w:val="16"/>
                <w:lang w:val="es-ES_tradnl"/>
              </w:rPr>
              <w:t>COORDINADOR DE</w:t>
            </w:r>
          </w:p>
          <w:p w:rsidR="00237499" w:rsidRPr="00525305" w:rsidRDefault="00237499">
            <w:pPr>
              <w:shd w:val="clear" w:color="auto" w:fill="FFFFFF"/>
              <w:spacing w:line="187" w:lineRule="exact"/>
              <w:jc w:val="center"/>
              <w:rPr>
                <w:sz w:val="16"/>
                <w:szCs w:val="16"/>
              </w:rPr>
            </w:pPr>
            <w:r w:rsidRPr="00525305">
              <w:rPr>
                <w:sz w:val="16"/>
                <w:szCs w:val="16"/>
                <w:lang w:val="es-ES_tradnl"/>
              </w:rPr>
              <w:t>OFICINA</w:t>
            </w:r>
          </w:p>
        </w:tc>
      </w:tr>
    </w:tbl>
    <w:p w:rsidR="00237499" w:rsidRPr="00525305" w:rsidRDefault="00237499">
      <w:pPr>
        <w:rPr>
          <w:sz w:val="16"/>
          <w:szCs w:val="16"/>
        </w:rPr>
        <w:sectPr w:rsidR="00237499" w:rsidRPr="00525305">
          <w:pgSz w:w="11909" w:h="16834"/>
          <w:pgMar w:top="1275" w:right="1385" w:bottom="360" w:left="1303" w:header="720" w:footer="720" w:gutter="0"/>
          <w:cols w:space="60"/>
          <w:noEndnote/>
        </w:sectPr>
      </w:pPr>
    </w:p>
    <w:p w:rsidR="00237499" w:rsidRPr="00525305" w:rsidRDefault="00237499" w:rsidP="00951077">
      <w:pPr>
        <w:shd w:val="clear" w:color="auto" w:fill="FFFFFF"/>
        <w:tabs>
          <w:tab w:val="left" w:pos="6653"/>
        </w:tabs>
        <w:ind w:left="456"/>
        <w:jc w:val="center"/>
        <w:rPr>
          <w:sz w:val="16"/>
          <w:szCs w:val="16"/>
        </w:rPr>
      </w:pPr>
      <w:r w:rsidRPr="00525305">
        <w:rPr>
          <w:b/>
          <w:bCs/>
          <w:sz w:val="16"/>
          <w:szCs w:val="16"/>
          <w:lang w:val="es-ES_tradnl"/>
        </w:rPr>
        <w:t xml:space="preserve">14 - Martes 27 de octubre de </w:t>
      </w:r>
      <w:r>
        <w:rPr>
          <w:b/>
          <w:bCs/>
          <w:sz w:val="16"/>
          <w:szCs w:val="16"/>
          <w:lang w:val="es-ES_tradnl"/>
        </w:rPr>
        <w:t xml:space="preserve">2015 </w:t>
      </w:r>
      <w:r w:rsidRPr="00525305">
        <w:rPr>
          <w:b/>
          <w:bCs/>
          <w:sz w:val="16"/>
          <w:szCs w:val="16"/>
          <w:lang w:val="es-ES_tradnl"/>
        </w:rPr>
        <w:t>Registro Oficial Nº 616</w:t>
      </w:r>
    </w:p>
    <w:p w:rsidR="00237499" w:rsidRPr="00525305" w:rsidRDefault="00237499">
      <w:pPr>
        <w:spacing w:after="274" w:line="1" w:lineRule="exact"/>
        <w:rPr>
          <w:sz w:val="16"/>
          <w:szCs w:val="16"/>
        </w:rPr>
      </w:pPr>
    </w:p>
    <w:tbl>
      <w:tblPr>
        <w:tblW w:w="0" w:type="auto"/>
        <w:tblInd w:w="40" w:type="dxa"/>
        <w:tblLayout w:type="fixed"/>
        <w:tblCellMar>
          <w:left w:w="40" w:type="dxa"/>
          <w:right w:w="40" w:type="dxa"/>
        </w:tblCellMar>
        <w:tblLook w:val="0000"/>
      </w:tblPr>
      <w:tblGrid>
        <w:gridCol w:w="427"/>
        <w:gridCol w:w="1277"/>
        <w:gridCol w:w="1277"/>
        <w:gridCol w:w="1982"/>
        <w:gridCol w:w="1421"/>
        <w:gridCol w:w="1133"/>
        <w:gridCol w:w="1704"/>
      </w:tblGrid>
      <w:tr w:rsidR="00237499" w:rsidRPr="00525305">
        <w:tblPrEx>
          <w:tblCellMar>
            <w:top w:w="0" w:type="dxa"/>
            <w:bottom w:w="0" w:type="dxa"/>
          </w:tblCellMar>
        </w:tblPrEx>
        <w:trPr>
          <w:trHeight w:hRule="exact" w:val="773"/>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88</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58"/>
              <w:rPr>
                <w:sz w:val="16"/>
                <w:szCs w:val="16"/>
              </w:rPr>
            </w:pPr>
            <w:r w:rsidRPr="00525305">
              <w:rPr>
                <w:sz w:val="16"/>
                <w:szCs w:val="16"/>
                <w:lang w:val="es-ES_tradnl"/>
              </w:rPr>
              <w:t>SUCUMBÍOS</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w:t>
            </w:r>
          </w:p>
          <w:p w:rsidR="00237499" w:rsidRPr="00525305" w:rsidRDefault="00237499">
            <w:pPr>
              <w:shd w:val="clear" w:color="auto" w:fill="FFFFFF"/>
              <w:spacing w:line="187" w:lineRule="exact"/>
              <w:ind w:left="43" w:right="43" w:firstLine="360"/>
              <w:rPr>
                <w:sz w:val="16"/>
                <w:szCs w:val="16"/>
              </w:rPr>
            </w:pPr>
            <w:r w:rsidRPr="00525305">
              <w:rPr>
                <w:sz w:val="16"/>
                <w:szCs w:val="16"/>
                <w:lang w:val="es-ES_tradnl"/>
              </w:rPr>
              <w:t>DE SUCUMBÍOS</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SUCUMBÍOS</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96" w:right="101" w:firstLine="29"/>
              <w:rPr>
                <w:sz w:val="16"/>
                <w:szCs w:val="16"/>
              </w:rPr>
            </w:pPr>
            <w:r w:rsidRPr="00525305">
              <w:rPr>
                <w:sz w:val="16"/>
                <w:szCs w:val="16"/>
                <w:lang w:val="es-ES_tradnl"/>
              </w:rPr>
              <w:t>PÉREZ TUSA BYRON IVÁN</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180402808-0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jc w:val="center"/>
              <w:rPr>
                <w:sz w:val="16"/>
                <w:szCs w:val="16"/>
              </w:rPr>
            </w:pPr>
            <w:r w:rsidRPr="00525305">
              <w:rPr>
                <w:sz w:val="16"/>
                <w:szCs w:val="16"/>
                <w:lang w:val="es-ES_tradnl"/>
              </w:rPr>
              <w:t>PSICÓLOGO PERITO</w:t>
            </w:r>
          </w:p>
        </w:tc>
      </w:tr>
      <w:tr w:rsidR="00237499" w:rsidRPr="00525305">
        <w:tblPrEx>
          <w:tblCellMar>
            <w:top w:w="0" w:type="dxa"/>
            <w:bottom w:w="0" w:type="dxa"/>
          </w:tblCellMar>
        </w:tblPrEx>
        <w:trPr>
          <w:trHeight w:hRule="exact" w:val="763"/>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89</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58"/>
              <w:rPr>
                <w:sz w:val="16"/>
                <w:szCs w:val="16"/>
              </w:rPr>
            </w:pPr>
            <w:r w:rsidRPr="00525305">
              <w:rPr>
                <w:sz w:val="16"/>
                <w:szCs w:val="16"/>
                <w:lang w:val="es-ES_tradnl"/>
              </w:rPr>
              <w:t>SUCUMBÍOS</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firstLine="221"/>
              <w:rPr>
                <w:sz w:val="16"/>
                <w:szCs w:val="16"/>
              </w:rPr>
            </w:pPr>
            <w:r w:rsidRPr="00525305">
              <w:rPr>
                <w:sz w:val="16"/>
                <w:szCs w:val="16"/>
                <w:lang w:val="es-ES_tradnl"/>
              </w:rPr>
              <w:t>CORTE PROVINCIAL</w:t>
            </w:r>
          </w:p>
          <w:p w:rsidR="00237499" w:rsidRPr="00525305" w:rsidRDefault="00237499">
            <w:pPr>
              <w:shd w:val="clear" w:color="auto" w:fill="FFFFFF"/>
              <w:spacing w:line="187" w:lineRule="exact"/>
              <w:ind w:left="43" w:right="43" w:firstLine="360"/>
              <w:rPr>
                <w:sz w:val="16"/>
                <w:szCs w:val="16"/>
              </w:rPr>
            </w:pPr>
            <w:r w:rsidRPr="00525305">
              <w:rPr>
                <w:sz w:val="16"/>
                <w:szCs w:val="16"/>
                <w:lang w:val="es-ES_tradnl"/>
              </w:rPr>
              <w:t>DE SUCUMBÍOS</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SUCUMBÍOS</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11" w:right="216" w:firstLine="110"/>
              <w:rPr>
                <w:sz w:val="16"/>
                <w:szCs w:val="16"/>
              </w:rPr>
            </w:pPr>
            <w:r w:rsidRPr="00525305">
              <w:rPr>
                <w:sz w:val="16"/>
                <w:szCs w:val="16"/>
                <w:lang w:val="es-ES_tradnl"/>
              </w:rPr>
              <w:t>FREIRE ALMEIDA HÉCTOR GONZALO</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171139255-3</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jc w:val="center"/>
              <w:rPr>
                <w:sz w:val="16"/>
                <w:szCs w:val="16"/>
              </w:rPr>
            </w:pPr>
            <w:r w:rsidRPr="00525305">
              <w:rPr>
                <w:sz w:val="16"/>
                <w:szCs w:val="16"/>
                <w:lang w:val="es-ES_tradnl"/>
              </w:rPr>
              <w:t>MÉDICO PERITO</w:t>
            </w:r>
          </w:p>
        </w:tc>
      </w:tr>
      <w:tr w:rsidR="00237499" w:rsidRPr="00525305">
        <w:tblPrEx>
          <w:tblCellMar>
            <w:top w:w="0" w:type="dxa"/>
            <w:bottom w:w="0" w:type="dxa"/>
          </w:tblCellMar>
        </w:tblPrEx>
        <w:trPr>
          <w:trHeight w:hRule="exact" w:val="763"/>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90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TUNGURAHUA</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firstLine="221"/>
              <w:rPr>
                <w:sz w:val="16"/>
                <w:szCs w:val="16"/>
              </w:rPr>
            </w:pPr>
            <w:r w:rsidRPr="00525305">
              <w:rPr>
                <w:sz w:val="16"/>
                <w:szCs w:val="16"/>
                <w:lang w:val="es-ES_tradnl"/>
              </w:rPr>
              <w:t>CORTE PROVINCIAL</w:t>
            </w:r>
          </w:p>
          <w:p w:rsidR="00237499" w:rsidRPr="00525305" w:rsidRDefault="00237499">
            <w:pPr>
              <w:shd w:val="clear" w:color="auto" w:fill="FFFFFF"/>
              <w:spacing w:line="187" w:lineRule="exact"/>
              <w:ind w:firstLine="456"/>
              <w:rPr>
                <w:sz w:val="16"/>
                <w:szCs w:val="16"/>
              </w:rPr>
            </w:pPr>
            <w:r w:rsidRPr="00525305">
              <w:rPr>
                <w:sz w:val="16"/>
                <w:szCs w:val="16"/>
                <w:lang w:val="es-ES_tradnl"/>
              </w:rPr>
              <w:t>DE TUNGURAHUA</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TUNGURAHUA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0"/>
              <w:rPr>
                <w:sz w:val="16"/>
                <w:szCs w:val="16"/>
              </w:rPr>
            </w:pPr>
            <w:r w:rsidRPr="00525305">
              <w:rPr>
                <w:sz w:val="16"/>
                <w:szCs w:val="16"/>
                <w:lang w:val="es-ES_tradnl"/>
              </w:rPr>
              <w:t>LESCANO</w:t>
            </w:r>
          </w:p>
          <w:p w:rsidR="00237499" w:rsidRPr="00525305" w:rsidRDefault="00237499">
            <w:pPr>
              <w:shd w:val="clear" w:color="auto" w:fill="FFFFFF"/>
              <w:spacing w:line="187" w:lineRule="exact"/>
              <w:ind w:left="10"/>
              <w:rPr>
                <w:sz w:val="16"/>
                <w:szCs w:val="16"/>
              </w:rPr>
            </w:pPr>
            <w:r w:rsidRPr="00525305">
              <w:rPr>
                <w:sz w:val="16"/>
                <w:szCs w:val="16"/>
                <w:lang w:val="es-ES_tradnl"/>
              </w:rPr>
              <w:t>GALEAS JORGE</w:t>
            </w:r>
          </w:p>
          <w:p w:rsidR="00237499" w:rsidRPr="00525305" w:rsidRDefault="00237499">
            <w:pPr>
              <w:shd w:val="clear" w:color="auto" w:fill="FFFFFF"/>
              <w:spacing w:line="187" w:lineRule="exact"/>
              <w:ind w:left="10"/>
              <w:rPr>
                <w:sz w:val="16"/>
                <w:szCs w:val="16"/>
              </w:rPr>
            </w:pPr>
            <w:r w:rsidRPr="00525305">
              <w:rPr>
                <w:sz w:val="16"/>
                <w:szCs w:val="16"/>
                <w:lang w:val="es-ES_tradnl"/>
              </w:rPr>
              <w:t>FERNANDO</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180365825-9</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jc w:val="center"/>
              <w:rPr>
                <w:sz w:val="16"/>
                <w:szCs w:val="16"/>
              </w:rPr>
            </w:pPr>
            <w:r w:rsidRPr="00525305">
              <w:rPr>
                <w:sz w:val="16"/>
                <w:szCs w:val="16"/>
                <w:lang w:val="es-ES_tradnl"/>
              </w:rPr>
              <w:t>MEDIADOR</w:t>
            </w:r>
          </w:p>
          <w:p w:rsidR="00237499" w:rsidRPr="00525305" w:rsidRDefault="00237499">
            <w:pPr>
              <w:shd w:val="clear" w:color="auto" w:fill="FFFFFF"/>
              <w:spacing w:line="187" w:lineRule="exact"/>
              <w:jc w:val="center"/>
              <w:rPr>
                <w:sz w:val="16"/>
                <w:szCs w:val="16"/>
              </w:rPr>
            </w:pPr>
            <w:r w:rsidRPr="00525305">
              <w:rPr>
                <w:sz w:val="16"/>
                <w:szCs w:val="16"/>
                <w:lang w:val="es-ES_tradnl"/>
              </w:rPr>
              <w:t>COORDINADOR DE</w:t>
            </w:r>
          </w:p>
          <w:p w:rsidR="00237499" w:rsidRPr="00525305" w:rsidRDefault="00237499">
            <w:pPr>
              <w:shd w:val="clear" w:color="auto" w:fill="FFFFFF"/>
              <w:spacing w:line="187" w:lineRule="exact"/>
              <w:jc w:val="center"/>
              <w:rPr>
                <w:sz w:val="16"/>
                <w:szCs w:val="16"/>
              </w:rPr>
            </w:pPr>
            <w:r w:rsidRPr="00525305">
              <w:rPr>
                <w:sz w:val="16"/>
                <w:szCs w:val="16"/>
                <w:lang w:val="es-ES_tradnl"/>
              </w:rPr>
              <w:t>OFICINA</w:t>
            </w:r>
          </w:p>
        </w:tc>
      </w:tr>
      <w:tr w:rsidR="00237499" w:rsidRPr="00525305">
        <w:tblPrEx>
          <w:tblCellMar>
            <w:top w:w="0" w:type="dxa"/>
            <w:bottom w:w="0" w:type="dxa"/>
          </w:tblCellMar>
        </w:tblPrEx>
        <w:trPr>
          <w:trHeight w:hRule="exact" w:val="763"/>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91</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TUNGURAHUA</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firstLine="221"/>
              <w:rPr>
                <w:sz w:val="16"/>
                <w:szCs w:val="16"/>
              </w:rPr>
            </w:pPr>
            <w:r w:rsidRPr="00525305">
              <w:rPr>
                <w:sz w:val="16"/>
                <w:szCs w:val="16"/>
                <w:lang w:val="es-ES_tradnl"/>
              </w:rPr>
              <w:t>CORTE PROVINCIAL</w:t>
            </w:r>
          </w:p>
          <w:p w:rsidR="00237499" w:rsidRPr="00525305" w:rsidRDefault="00237499">
            <w:pPr>
              <w:shd w:val="clear" w:color="auto" w:fill="FFFFFF"/>
              <w:spacing w:line="187" w:lineRule="exact"/>
              <w:ind w:firstLine="456"/>
              <w:rPr>
                <w:sz w:val="16"/>
                <w:szCs w:val="16"/>
              </w:rPr>
            </w:pPr>
            <w:r w:rsidRPr="00525305">
              <w:rPr>
                <w:sz w:val="16"/>
                <w:szCs w:val="16"/>
                <w:lang w:val="es-ES_tradnl"/>
              </w:rPr>
              <w:t>DE TUNGURAHUA</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TUNGURAHUA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4"/>
              <w:rPr>
                <w:sz w:val="16"/>
                <w:szCs w:val="16"/>
              </w:rPr>
            </w:pPr>
            <w:r w:rsidRPr="00525305">
              <w:rPr>
                <w:sz w:val="16"/>
                <w:szCs w:val="16"/>
                <w:lang w:val="es-ES_tradnl"/>
              </w:rPr>
              <w:t>PROAÑO</w:t>
            </w:r>
          </w:p>
          <w:p w:rsidR="00237499" w:rsidRPr="00525305" w:rsidRDefault="00237499">
            <w:pPr>
              <w:shd w:val="clear" w:color="auto" w:fill="FFFFFF"/>
              <w:spacing w:line="187" w:lineRule="exact"/>
              <w:ind w:left="24"/>
              <w:rPr>
                <w:sz w:val="16"/>
                <w:szCs w:val="16"/>
              </w:rPr>
            </w:pPr>
            <w:r w:rsidRPr="00525305">
              <w:rPr>
                <w:sz w:val="16"/>
                <w:szCs w:val="16"/>
                <w:lang w:val="es-ES_tradnl"/>
              </w:rPr>
              <w:t>QUIROZ DIEGO</w:t>
            </w:r>
          </w:p>
          <w:p w:rsidR="00237499" w:rsidRPr="00525305" w:rsidRDefault="00237499">
            <w:pPr>
              <w:shd w:val="clear" w:color="auto" w:fill="FFFFFF"/>
              <w:spacing w:line="187" w:lineRule="exact"/>
              <w:ind w:left="24"/>
              <w:rPr>
                <w:sz w:val="16"/>
                <w:szCs w:val="16"/>
              </w:rPr>
            </w:pPr>
            <w:r w:rsidRPr="00525305">
              <w:rPr>
                <w:sz w:val="16"/>
                <w:szCs w:val="16"/>
                <w:lang w:val="es-ES_tradnl"/>
              </w:rPr>
              <w:t>ALBERTO</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180422517-3</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58" w:right="168"/>
              <w:jc w:val="center"/>
              <w:rPr>
                <w:sz w:val="16"/>
                <w:szCs w:val="16"/>
              </w:rPr>
            </w:pPr>
            <w:r w:rsidRPr="00525305">
              <w:rPr>
                <w:sz w:val="16"/>
                <w:szCs w:val="16"/>
                <w:lang w:val="es-ES_tradnl"/>
              </w:rPr>
              <w:t>TÉCNICO DE VENTANILLA E INFORMACIÓN</w:t>
            </w:r>
          </w:p>
        </w:tc>
      </w:tr>
      <w:tr w:rsidR="00237499" w:rsidRPr="00525305">
        <w:tblPrEx>
          <w:tblCellMar>
            <w:top w:w="0" w:type="dxa"/>
            <w:bottom w:w="0" w:type="dxa"/>
          </w:tblCellMar>
        </w:tblPrEx>
        <w:trPr>
          <w:trHeight w:hRule="exact" w:val="763"/>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92</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TUNGURAHUA</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firstLine="221"/>
              <w:rPr>
                <w:sz w:val="16"/>
                <w:szCs w:val="16"/>
              </w:rPr>
            </w:pPr>
            <w:r w:rsidRPr="00525305">
              <w:rPr>
                <w:sz w:val="16"/>
                <w:szCs w:val="16"/>
                <w:lang w:val="es-ES_tradnl"/>
              </w:rPr>
              <w:t>CORTE PROVINCIAL</w:t>
            </w:r>
          </w:p>
          <w:p w:rsidR="00237499" w:rsidRPr="00525305" w:rsidRDefault="00237499">
            <w:pPr>
              <w:shd w:val="clear" w:color="auto" w:fill="FFFFFF"/>
              <w:spacing w:line="187" w:lineRule="exact"/>
              <w:ind w:firstLine="456"/>
              <w:rPr>
                <w:sz w:val="16"/>
                <w:szCs w:val="16"/>
              </w:rPr>
            </w:pPr>
            <w:r w:rsidRPr="00525305">
              <w:rPr>
                <w:sz w:val="16"/>
                <w:szCs w:val="16"/>
                <w:lang w:val="es-ES_tradnl"/>
              </w:rPr>
              <w:t>DE TUNGURAHUA</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TUNGURAHUA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20"/>
              <w:rPr>
                <w:sz w:val="16"/>
                <w:szCs w:val="16"/>
              </w:rPr>
            </w:pPr>
            <w:r w:rsidRPr="00525305">
              <w:rPr>
                <w:sz w:val="16"/>
                <w:szCs w:val="16"/>
                <w:lang w:val="es-ES_tradnl"/>
              </w:rPr>
              <w:t>CONSTANTE</w:t>
            </w:r>
          </w:p>
          <w:p w:rsidR="00237499" w:rsidRPr="00525305" w:rsidRDefault="00237499">
            <w:pPr>
              <w:shd w:val="clear" w:color="auto" w:fill="FFFFFF"/>
              <w:spacing w:line="187" w:lineRule="exact"/>
              <w:ind w:left="120"/>
              <w:rPr>
                <w:sz w:val="16"/>
                <w:szCs w:val="16"/>
              </w:rPr>
            </w:pPr>
            <w:r w:rsidRPr="00525305">
              <w:rPr>
                <w:sz w:val="16"/>
                <w:szCs w:val="16"/>
                <w:lang w:val="es-ES_tradnl"/>
              </w:rPr>
              <w:t>TORRES</w:t>
            </w:r>
          </w:p>
          <w:p w:rsidR="00237499" w:rsidRPr="00525305" w:rsidRDefault="00237499">
            <w:pPr>
              <w:shd w:val="clear" w:color="auto" w:fill="FFFFFF"/>
              <w:spacing w:line="187" w:lineRule="exact"/>
              <w:ind w:left="120"/>
              <w:rPr>
                <w:sz w:val="16"/>
                <w:szCs w:val="16"/>
              </w:rPr>
            </w:pPr>
            <w:r w:rsidRPr="00525305">
              <w:rPr>
                <w:sz w:val="16"/>
                <w:szCs w:val="16"/>
                <w:lang w:val="es-ES_tradnl"/>
              </w:rPr>
              <w:t>GIOCONDA</w:t>
            </w:r>
          </w:p>
          <w:p w:rsidR="00237499" w:rsidRPr="00525305" w:rsidRDefault="00237499">
            <w:pPr>
              <w:shd w:val="clear" w:color="auto" w:fill="FFFFFF"/>
              <w:spacing w:line="187" w:lineRule="exact"/>
              <w:ind w:left="120"/>
              <w:rPr>
                <w:sz w:val="16"/>
                <w:szCs w:val="16"/>
              </w:rPr>
            </w:pPr>
            <w:r w:rsidRPr="00525305">
              <w:rPr>
                <w:sz w:val="16"/>
                <w:szCs w:val="16"/>
                <w:lang w:val="es-ES_tradnl"/>
              </w:rPr>
              <w:t>VERÓNICA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180415319-3</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58" w:right="168"/>
              <w:jc w:val="center"/>
              <w:rPr>
                <w:sz w:val="16"/>
                <w:szCs w:val="16"/>
              </w:rPr>
            </w:pPr>
            <w:r w:rsidRPr="00525305">
              <w:rPr>
                <w:sz w:val="16"/>
                <w:szCs w:val="16"/>
                <w:lang w:val="es-ES_tradnl"/>
              </w:rPr>
              <w:t>TÉCNICO DE VENTANILLA E INFORMACIÓN</w:t>
            </w:r>
          </w:p>
        </w:tc>
      </w:tr>
      <w:tr w:rsidR="00237499" w:rsidRPr="00525305">
        <w:tblPrEx>
          <w:tblCellMar>
            <w:top w:w="0" w:type="dxa"/>
            <w:bottom w:w="0" w:type="dxa"/>
          </w:tblCellMar>
        </w:tblPrEx>
        <w:trPr>
          <w:trHeight w:hRule="exact" w:val="763"/>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93</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TUNGURAHUA</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firstLine="221"/>
              <w:rPr>
                <w:sz w:val="16"/>
                <w:szCs w:val="16"/>
              </w:rPr>
            </w:pPr>
            <w:r w:rsidRPr="00525305">
              <w:rPr>
                <w:sz w:val="16"/>
                <w:szCs w:val="16"/>
                <w:lang w:val="es-ES_tradnl"/>
              </w:rPr>
              <w:t>CORTE PROVINCIAL</w:t>
            </w:r>
          </w:p>
          <w:p w:rsidR="00237499" w:rsidRPr="00525305" w:rsidRDefault="00237499">
            <w:pPr>
              <w:shd w:val="clear" w:color="auto" w:fill="FFFFFF"/>
              <w:spacing w:line="187" w:lineRule="exact"/>
              <w:ind w:firstLine="456"/>
              <w:rPr>
                <w:sz w:val="16"/>
                <w:szCs w:val="16"/>
              </w:rPr>
            </w:pPr>
            <w:r w:rsidRPr="00525305">
              <w:rPr>
                <w:sz w:val="16"/>
                <w:szCs w:val="16"/>
                <w:lang w:val="es-ES_tradnl"/>
              </w:rPr>
              <w:t>DE TUNGURAHUA</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TUNGURAHUA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AGUIRRE</w:t>
            </w:r>
          </w:p>
          <w:p w:rsidR="00237499" w:rsidRPr="00525305" w:rsidRDefault="00237499">
            <w:pPr>
              <w:shd w:val="clear" w:color="auto" w:fill="FFFFFF"/>
              <w:spacing w:line="187" w:lineRule="exact"/>
              <w:rPr>
                <w:sz w:val="16"/>
                <w:szCs w:val="16"/>
              </w:rPr>
            </w:pPr>
            <w:r w:rsidRPr="00525305">
              <w:rPr>
                <w:sz w:val="16"/>
                <w:szCs w:val="16"/>
                <w:lang w:val="es-ES_tradnl"/>
              </w:rPr>
              <w:t>GARZÓN ÁNGEL</w:t>
            </w:r>
          </w:p>
          <w:p w:rsidR="00237499" w:rsidRPr="00525305" w:rsidRDefault="00237499">
            <w:pPr>
              <w:shd w:val="clear" w:color="auto" w:fill="FFFFFF"/>
              <w:spacing w:line="187" w:lineRule="exact"/>
              <w:rPr>
                <w:sz w:val="16"/>
                <w:szCs w:val="16"/>
              </w:rPr>
            </w:pPr>
            <w:r w:rsidRPr="00525305">
              <w:rPr>
                <w:sz w:val="16"/>
                <w:szCs w:val="16"/>
                <w:lang w:val="es-ES_tradnl"/>
              </w:rPr>
              <w:t>ANDRÉS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180421899-6</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58" w:right="168"/>
              <w:jc w:val="center"/>
              <w:rPr>
                <w:sz w:val="16"/>
                <w:szCs w:val="16"/>
              </w:rPr>
            </w:pPr>
            <w:r w:rsidRPr="00525305">
              <w:rPr>
                <w:sz w:val="16"/>
                <w:szCs w:val="16"/>
                <w:lang w:val="es-ES_tradnl"/>
              </w:rPr>
              <w:t>TÉCNICO DE VENTANILLA E INFORMACIÓN</w:t>
            </w:r>
          </w:p>
        </w:tc>
      </w:tr>
      <w:tr w:rsidR="00237499" w:rsidRPr="00525305">
        <w:tblPrEx>
          <w:tblCellMar>
            <w:top w:w="0" w:type="dxa"/>
            <w:bottom w:w="0" w:type="dxa"/>
          </w:tblCellMar>
        </w:tblPrEx>
        <w:trPr>
          <w:trHeight w:hRule="exact" w:val="763"/>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94</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TUNGURAHUA</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firstLine="221"/>
              <w:rPr>
                <w:sz w:val="16"/>
                <w:szCs w:val="16"/>
              </w:rPr>
            </w:pPr>
            <w:r w:rsidRPr="00525305">
              <w:rPr>
                <w:sz w:val="16"/>
                <w:szCs w:val="16"/>
                <w:lang w:val="es-ES_tradnl"/>
              </w:rPr>
              <w:t>CORTE PROVINCIAL</w:t>
            </w:r>
          </w:p>
          <w:p w:rsidR="00237499" w:rsidRPr="00525305" w:rsidRDefault="00237499">
            <w:pPr>
              <w:shd w:val="clear" w:color="auto" w:fill="FFFFFF"/>
              <w:spacing w:line="187" w:lineRule="exact"/>
              <w:ind w:firstLine="456"/>
              <w:rPr>
                <w:sz w:val="16"/>
                <w:szCs w:val="16"/>
              </w:rPr>
            </w:pPr>
            <w:r w:rsidRPr="00525305">
              <w:rPr>
                <w:sz w:val="16"/>
                <w:szCs w:val="16"/>
                <w:lang w:val="es-ES_tradnl"/>
              </w:rPr>
              <w:t>DE TUNGURAHUA</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TUNGURAHUA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06" w:right="110"/>
              <w:rPr>
                <w:sz w:val="16"/>
                <w:szCs w:val="16"/>
              </w:rPr>
            </w:pPr>
            <w:r w:rsidRPr="00525305">
              <w:rPr>
                <w:sz w:val="16"/>
                <w:szCs w:val="16"/>
                <w:lang w:val="es-ES_tradnl"/>
              </w:rPr>
              <w:t>PICO GANAN EDUARDO GUSTAVO</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180474976-8</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58" w:right="168"/>
              <w:jc w:val="center"/>
              <w:rPr>
                <w:sz w:val="16"/>
                <w:szCs w:val="16"/>
              </w:rPr>
            </w:pPr>
            <w:r w:rsidRPr="00525305">
              <w:rPr>
                <w:sz w:val="16"/>
                <w:szCs w:val="16"/>
                <w:lang w:val="es-ES_tradnl"/>
              </w:rPr>
              <w:t>TÉCNICO DE VENTANILLA E INFORMACIÓN</w:t>
            </w:r>
          </w:p>
        </w:tc>
      </w:tr>
      <w:tr w:rsidR="00237499" w:rsidRPr="00525305">
        <w:tblPrEx>
          <w:tblCellMar>
            <w:top w:w="0" w:type="dxa"/>
            <w:bottom w:w="0" w:type="dxa"/>
          </w:tblCellMar>
        </w:tblPrEx>
        <w:trPr>
          <w:trHeight w:hRule="exact" w:val="763"/>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95</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TUNGURAHUA</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firstLine="221"/>
              <w:rPr>
                <w:sz w:val="16"/>
                <w:szCs w:val="16"/>
              </w:rPr>
            </w:pPr>
            <w:r w:rsidRPr="00525305">
              <w:rPr>
                <w:sz w:val="16"/>
                <w:szCs w:val="16"/>
                <w:lang w:val="es-ES_tradnl"/>
              </w:rPr>
              <w:t>CORTE PROVINCIAL</w:t>
            </w:r>
          </w:p>
          <w:p w:rsidR="00237499" w:rsidRPr="00525305" w:rsidRDefault="00237499">
            <w:pPr>
              <w:shd w:val="clear" w:color="auto" w:fill="FFFFFF"/>
              <w:spacing w:line="187" w:lineRule="exact"/>
              <w:ind w:firstLine="456"/>
              <w:rPr>
                <w:sz w:val="16"/>
                <w:szCs w:val="16"/>
              </w:rPr>
            </w:pPr>
            <w:r w:rsidRPr="00525305">
              <w:rPr>
                <w:sz w:val="16"/>
                <w:szCs w:val="16"/>
                <w:lang w:val="es-ES_tradnl"/>
              </w:rPr>
              <w:t>DE TUNGURAHUA</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TUNGURAHUA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firstLine="86"/>
              <w:rPr>
                <w:sz w:val="16"/>
                <w:szCs w:val="16"/>
              </w:rPr>
            </w:pPr>
            <w:r w:rsidRPr="00525305">
              <w:rPr>
                <w:sz w:val="16"/>
                <w:szCs w:val="16"/>
                <w:lang w:val="es-ES_tradnl"/>
              </w:rPr>
              <w:t>ARCOS PÉREZ ALEX GUSTAVO</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180411655-4</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58" w:right="168"/>
              <w:jc w:val="center"/>
              <w:rPr>
                <w:sz w:val="16"/>
                <w:szCs w:val="16"/>
              </w:rPr>
            </w:pPr>
            <w:r w:rsidRPr="00525305">
              <w:rPr>
                <w:sz w:val="16"/>
                <w:szCs w:val="16"/>
                <w:lang w:val="es-ES_tradnl"/>
              </w:rPr>
              <w:t>TÉCNICO DE VENTANILLA E INFORMACIÓN</w:t>
            </w:r>
          </w:p>
        </w:tc>
      </w:tr>
      <w:tr w:rsidR="00237499" w:rsidRPr="00525305">
        <w:tblPrEx>
          <w:tblCellMar>
            <w:top w:w="0" w:type="dxa"/>
            <w:bottom w:w="0" w:type="dxa"/>
          </w:tblCellMar>
        </w:tblPrEx>
        <w:trPr>
          <w:trHeight w:hRule="exact" w:val="763"/>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96</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TUNGURAHUA</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firstLine="221"/>
              <w:rPr>
                <w:sz w:val="16"/>
                <w:szCs w:val="16"/>
              </w:rPr>
            </w:pPr>
            <w:r w:rsidRPr="00525305">
              <w:rPr>
                <w:sz w:val="16"/>
                <w:szCs w:val="16"/>
                <w:lang w:val="es-ES_tradnl"/>
              </w:rPr>
              <w:t>CORTE PROVINCIAL</w:t>
            </w:r>
          </w:p>
          <w:p w:rsidR="00237499" w:rsidRPr="00525305" w:rsidRDefault="00237499">
            <w:pPr>
              <w:shd w:val="clear" w:color="auto" w:fill="FFFFFF"/>
              <w:spacing w:line="187" w:lineRule="exact"/>
              <w:ind w:firstLine="456"/>
              <w:rPr>
                <w:sz w:val="16"/>
                <w:szCs w:val="16"/>
              </w:rPr>
            </w:pPr>
            <w:r w:rsidRPr="00525305">
              <w:rPr>
                <w:sz w:val="16"/>
                <w:szCs w:val="16"/>
                <w:lang w:val="es-ES_tradnl"/>
              </w:rPr>
              <w:t>DE TUNGURAHUA</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TUNGURAHUA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58"/>
              <w:rPr>
                <w:sz w:val="16"/>
                <w:szCs w:val="16"/>
              </w:rPr>
            </w:pPr>
            <w:r w:rsidRPr="00525305">
              <w:rPr>
                <w:sz w:val="16"/>
                <w:szCs w:val="16"/>
                <w:lang w:val="es-ES_tradnl"/>
              </w:rPr>
              <w:t>ALTAMIRANO</w:t>
            </w:r>
          </w:p>
          <w:p w:rsidR="00237499" w:rsidRPr="00525305" w:rsidRDefault="00237499">
            <w:pPr>
              <w:shd w:val="clear" w:color="auto" w:fill="FFFFFF"/>
              <w:spacing w:line="187" w:lineRule="exact"/>
              <w:ind w:left="58"/>
              <w:rPr>
                <w:sz w:val="16"/>
                <w:szCs w:val="16"/>
              </w:rPr>
            </w:pPr>
            <w:r w:rsidRPr="00525305">
              <w:rPr>
                <w:sz w:val="16"/>
                <w:szCs w:val="16"/>
                <w:lang w:val="es-ES_tradnl"/>
              </w:rPr>
              <w:t>MARTÍNEZ</w:t>
            </w:r>
          </w:p>
          <w:p w:rsidR="00237499" w:rsidRPr="00525305" w:rsidRDefault="00237499">
            <w:pPr>
              <w:shd w:val="clear" w:color="auto" w:fill="FFFFFF"/>
              <w:spacing w:line="187" w:lineRule="exact"/>
              <w:ind w:left="58"/>
              <w:rPr>
                <w:sz w:val="16"/>
                <w:szCs w:val="16"/>
              </w:rPr>
            </w:pPr>
            <w:r w:rsidRPr="00525305">
              <w:rPr>
                <w:sz w:val="16"/>
                <w:szCs w:val="16"/>
                <w:lang w:val="es-ES_tradnl"/>
              </w:rPr>
              <w:t>GISSELA DEL</w:t>
            </w:r>
          </w:p>
          <w:p w:rsidR="00237499" w:rsidRPr="00525305" w:rsidRDefault="00237499">
            <w:pPr>
              <w:shd w:val="clear" w:color="auto" w:fill="FFFFFF"/>
              <w:spacing w:line="187" w:lineRule="exact"/>
              <w:ind w:left="58"/>
              <w:rPr>
                <w:sz w:val="16"/>
                <w:szCs w:val="16"/>
              </w:rPr>
            </w:pPr>
            <w:r w:rsidRPr="00525305">
              <w:rPr>
                <w:sz w:val="16"/>
                <w:szCs w:val="16"/>
                <w:lang w:val="es-ES_tradnl"/>
              </w:rPr>
              <w:t>ROCÍO</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180388513-4</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98" w:right="307"/>
              <w:jc w:val="center"/>
              <w:rPr>
                <w:sz w:val="16"/>
                <w:szCs w:val="16"/>
              </w:rPr>
            </w:pPr>
            <w:r w:rsidRPr="00525305">
              <w:rPr>
                <w:sz w:val="16"/>
                <w:szCs w:val="16"/>
                <w:lang w:val="es-ES_tradnl"/>
              </w:rPr>
              <w:t>GESTOR DE ARCHIVO</w:t>
            </w:r>
          </w:p>
        </w:tc>
      </w:tr>
      <w:tr w:rsidR="00237499" w:rsidRPr="00525305">
        <w:tblPrEx>
          <w:tblCellMar>
            <w:top w:w="0" w:type="dxa"/>
            <w:bottom w:w="0" w:type="dxa"/>
          </w:tblCellMar>
        </w:tblPrEx>
        <w:trPr>
          <w:trHeight w:hRule="exact" w:val="763"/>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97</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TUNGURAHUA</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firstLine="221"/>
              <w:rPr>
                <w:sz w:val="16"/>
                <w:szCs w:val="16"/>
              </w:rPr>
            </w:pPr>
            <w:r w:rsidRPr="00525305">
              <w:rPr>
                <w:sz w:val="16"/>
                <w:szCs w:val="16"/>
                <w:lang w:val="es-ES_tradnl"/>
              </w:rPr>
              <w:t>CORTE PROVINCIAL</w:t>
            </w:r>
          </w:p>
          <w:p w:rsidR="00237499" w:rsidRPr="00525305" w:rsidRDefault="00237499">
            <w:pPr>
              <w:shd w:val="clear" w:color="auto" w:fill="FFFFFF"/>
              <w:spacing w:line="187" w:lineRule="exact"/>
              <w:ind w:firstLine="456"/>
              <w:rPr>
                <w:sz w:val="16"/>
                <w:szCs w:val="16"/>
              </w:rPr>
            </w:pPr>
            <w:r w:rsidRPr="00525305">
              <w:rPr>
                <w:sz w:val="16"/>
                <w:szCs w:val="16"/>
                <w:lang w:val="es-ES_tradnl"/>
              </w:rPr>
              <w:t>DE TUNGURAHUA</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TUNGURAHUA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9" w:right="29"/>
              <w:rPr>
                <w:sz w:val="16"/>
                <w:szCs w:val="16"/>
              </w:rPr>
            </w:pPr>
            <w:r w:rsidRPr="00525305">
              <w:rPr>
                <w:sz w:val="16"/>
                <w:szCs w:val="16"/>
                <w:lang w:val="es-ES_tradnl"/>
              </w:rPr>
              <w:t>MOLINA SILVA LEONCIO PATRICIO</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180238291-9</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98" w:right="307"/>
              <w:jc w:val="center"/>
              <w:rPr>
                <w:sz w:val="16"/>
                <w:szCs w:val="16"/>
              </w:rPr>
            </w:pPr>
            <w:r w:rsidRPr="00525305">
              <w:rPr>
                <w:sz w:val="16"/>
                <w:szCs w:val="16"/>
                <w:lang w:val="es-ES_tradnl"/>
              </w:rPr>
              <w:t>GESTOR DE ARCHIVO</w:t>
            </w:r>
          </w:p>
        </w:tc>
      </w:tr>
      <w:tr w:rsidR="00237499" w:rsidRPr="00525305">
        <w:tblPrEx>
          <w:tblCellMar>
            <w:top w:w="0" w:type="dxa"/>
            <w:bottom w:w="0" w:type="dxa"/>
          </w:tblCellMar>
        </w:tblPrEx>
        <w:trPr>
          <w:trHeight w:hRule="exact" w:val="773"/>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98</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TUNGURAHUA</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firstLine="221"/>
              <w:rPr>
                <w:sz w:val="16"/>
                <w:szCs w:val="16"/>
              </w:rPr>
            </w:pPr>
            <w:r w:rsidRPr="00525305">
              <w:rPr>
                <w:sz w:val="16"/>
                <w:szCs w:val="16"/>
                <w:lang w:val="es-ES_tradnl"/>
              </w:rPr>
              <w:t>CORTE PROVINCIAL</w:t>
            </w:r>
          </w:p>
          <w:p w:rsidR="00237499" w:rsidRPr="00525305" w:rsidRDefault="00237499">
            <w:pPr>
              <w:shd w:val="clear" w:color="auto" w:fill="FFFFFF"/>
              <w:spacing w:line="187" w:lineRule="exact"/>
              <w:ind w:firstLine="456"/>
              <w:rPr>
                <w:sz w:val="16"/>
                <w:szCs w:val="16"/>
              </w:rPr>
            </w:pPr>
            <w:r w:rsidRPr="00525305">
              <w:rPr>
                <w:sz w:val="16"/>
                <w:szCs w:val="16"/>
                <w:lang w:val="es-ES_tradnl"/>
              </w:rPr>
              <w:t>DE TUNGURAHUA</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CORTE PROVINCIAL DE TUNGURAHUA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06"/>
              <w:rPr>
                <w:sz w:val="16"/>
                <w:szCs w:val="16"/>
              </w:rPr>
            </w:pPr>
            <w:r w:rsidRPr="00525305">
              <w:rPr>
                <w:sz w:val="16"/>
                <w:szCs w:val="16"/>
                <w:lang w:val="es-ES_tradnl"/>
              </w:rPr>
              <w:t>HINOJOSA</w:t>
            </w:r>
          </w:p>
          <w:p w:rsidR="00237499" w:rsidRPr="00525305" w:rsidRDefault="00237499">
            <w:pPr>
              <w:shd w:val="clear" w:color="auto" w:fill="FFFFFF"/>
              <w:spacing w:line="187" w:lineRule="exact"/>
              <w:ind w:left="206"/>
              <w:rPr>
                <w:sz w:val="16"/>
                <w:szCs w:val="16"/>
              </w:rPr>
            </w:pPr>
            <w:r w:rsidRPr="00525305">
              <w:rPr>
                <w:sz w:val="16"/>
                <w:szCs w:val="16"/>
                <w:lang w:val="es-ES_tradnl"/>
              </w:rPr>
              <w:t>NAVAS</w:t>
            </w:r>
          </w:p>
          <w:p w:rsidR="00237499" w:rsidRPr="00525305" w:rsidRDefault="00237499">
            <w:pPr>
              <w:shd w:val="clear" w:color="auto" w:fill="FFFFFF"/>
              <w:spacing w:line="187" w:lineRule="exact"/>
              <w:ind w:left="206"/>
              <w:rPr>
                <w:sz w:val="16"/>
                <w:szCs w:val="16"/>
              </w:rPr>
            </w:pPr>
            <w:r w:rsidRPr="00525305">
              <w:rPr>
                <w:sz w:val="16"/>
                <w:szCs w:val="16"/>
                <w:lang w:val="es-ES_tradnl"/>
              </w:rPr>
              <w:t>DANIELA</w:t>
            </w:r>
          </w:p>
          <w:p w:rsidR="00237499" w:rsidRPr="00525305" w:rsidRDefault="00237499">
            <w:pPr>
              <w:shd w:val="clear" w:color="auto" w:fill="FFFFFF"/>
              <w:spacing w:line="187" w:lineRule="exact"/>
              <w:ind w:left="206"/>
              <w:rPr>
                <w:sz w:val="16"/>
                <w:szCs w:val="16"/>
              </w:rPr>
            </w:pPr>
            <w:r w:rsidRPr="00525305">
              <w:rPr>
                <w:sz w:val="16"/>
                <w:szCs w:val="16"/>
                <w:lang w:val="es-ES_tradnl"/>
              </w:rPr>
              <w:t>VIVIANA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180359568-3</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98" w:right="307"/>
              <w:jc w:val="center"/>
              <w:rPr>
                <w:sz w:val="16"/>
                <w:szCs w:val="16"/>
              </w:rPr>
            </w:pPr>
            <w:r w:rsidRPr="00525305">
              <w:rPr>
                <w:sz w:val="16"/>
                <w:szCs w:val="16"/>
                <w:lang w:val="es-ES_tradnl"/>
              </w:rPr>
              <w:t>GESTOR DE ARCHIVO</w:t>
            </w:r>
          </w:p>
        </w:tc>
      </w:tr>
    </w:tbl>
    <w:p w:rsidR="00237499" w:rsidRPr="00525305" w:rsidRDefault="00237499">
      <w:pPr>
        <w:shd w:val="clear" w:color="auto" w:fill="FFFFFF"/>
        <w:spacing w:before="187" w:line="211" w:lineRule="exact"/>
        <w:ind w:left="5"/>
        <w:rPr>
          <w:sz w:val="16"/>
          <w:szCs w:val="16"/>
        </w:rPr>
      </w:pPr>
      <w:r w:rsidRPr="00525305">
        <w:rPr>
          <w:b/>
          <w:bCs/>
          <w:sz w:val="16"/>
          <w:szCs w:val="16"/>
          <w:lang w:val="es-ES_tradnl"/>
        </w:rPr>
        <w:t xml:space="preserve">Razón: </w:t>
      </w:r>
      <w:r w:rsidRPr="00525305">
        <w:rPr>
          <w:sz w:val="16"/>
          <w:szCs w:val="16"/>
          <w:lang w:val="es-ES_tradnl"/>
        </w:rPr>
        <w:t>Siento por tal que el anexo que antecede forma parte de la Resolución 304-2015, expedida por el Pleno del Consejo de la Judicatura, a los cinco días de octubre de dos mil quince.</w:t>
      </w:r>
    </w:p>
    <w:p w:rsidR="00237499" w:rsidRPr="00525305" w:rsidRDefault="00237499">
      <w:pPr>
        <w:shd w:val="clear" w:color="auto" w:fill="FFFFFF"/>
        <w:spacing w:before="182" w:after="1022"/>
        <w:ind w:left="5"/>
        <w:rPr>
          <w:sz w:val="16"/>
          <w:szCs w:val="16"/>
        </w:rPr>
      </w:pPr>
      <w:r w:rsidRPr="00525305">
        <w:rPr>
          <w:sz w:val="16"/>
          <w:szCs w:val="16"/>
          <w:lang w:val="es-ES_tradnl"/>
        </w:rPr>
        <w:t xml:space="preserve">f.) Dr. Andrés Segovia Salcedo, </w:t>
      </w:r>
      <w:r w:rsidRPr="00525305">
        <w:rPr>
          <w:b/>
          <w:bCs/>
          <w:sz w:val="16"/>
          <w:szCs w:val="16"/>
          <w:lang w:val="es-ES_tradnl"/>
        </w:rPr>
        <w:t>Secretario General del Consejo de la Judicatura.</w:t>
      </w:r>
    </w:p>
    <w:p w:rsidR="00237499" w:rsidRPr="00525305" w:rsidRDefault="00237499">
      <w:pPr>
        <w:shd w:val="clear" w:color="auto" w:fill="FFFFFF"/>
        <w:spacing w:before="182" w:after="1022"/>
        <w:ind w:left="5"/>
        <w:rPr>
          <w:sz w:val="16"/>
          <w:szCs w:val="16"/>
        </w:rPr>
        <w:sectPr w:rsidR="00237499" w:rsidRPr="00525305">
          <w:pgSz w:w="11909" w:h="16834"/>
          <w:pgMar w:top="1306" w:right="1309" w:bottom="360" w:left="1303" w:header="720" w:footer="720" w:gutter="0"/>
          <w:cols w:space="60"/>
          <w:noEndnote/>
        </w:sectPr>
      </w:pPr>
    </w:p>
    <w:p w:rsidR="00237499" w:rsidRPr="00525305" w:rsidRDefault="00237499">
      <w:pPr>
        <w:shd w:val="clear" w:color="auto" w:fill="FFFFFF"/>
        <w:ind w:right="5"/>
        <w:jc w:val="center"/>
        <w:rPr>
          <w:sz w:val="16"/>
          <w:szCs w:val="16"/>
        </w:rPr>
      </w:pPr>
      <w:r w:rsidRPr="00525305">
        <w:rPr>
          <w:b/>
          <w:bCs/>
          <w:sz w:val="16"/>
          <w:szCs w:val="16"/>
          <w:lang w:val="es-ES_tradnl"/>
        </w:rPr>
        <w:t>No. 305-2015</w:t>
      </w:r>
    </w:p>
    <w:p w:rsidR="00237499" w:rsidRPr="00525305" w:rsidRDefault="00237499">
      <w:pPr>
        <w:shd w:val="clear" w:color="auto" w:fill="FFFFFF"/>
        <w:spacing w:before="173" w:line="211" w:lineRule="exact"/>
        <w:ind w:left="845" w:right="730" w:firstLine="677"/>
        <w:rPr>
          <w:sz w:val="16"/>
          <w:szCs w:val="16"/>
        </w:rPr>
      </w:pPr>
      <w:r w:rsidRPr="00525305">
        <w:rPr>
          <w:b/>
          <w:bCs/>
          <w:sz w:val="16"/>
          <w:szCs w:val="16"/>
          <w:lang w:val="es-ES_tradnl"/>
        </w:rPr>
        <w:t>EL PLENO DEL CONSEJO DE LA JUDICATURA</w:t>
      </w:r>
    </w:p>
    <w:p w:rsidR="00237499" w:rsidRPr="00525305" w:rsidRDefault="00237499">
      <w:pPr>
        <w:shd w:val="clear" w:color="auto" w:fill="FFFFFF"/>
        <w:spacing w:before="173"/>
        <w:ind w:left="1411"/>
        <w:rPr>
          <w:sz w:val="16"/>
          <w:szCs w:val="16"/>
        </w:rPr>
      </w:pPr>
      <w:r w:rsidRPr="00525305">
        <w:rPr>
          <w:b/>
          <w:bCs/>
          <w:sz w:val="16"/>
          <w:szCs w:val="16"/>
          <w:lang w:val="es-ES_tradnl"/>
        </w:rPr>
        <w:t>CONSIDERANDO:</w:t>
      </w:r>
    </w:p>
    <w:p w:rsidR="00237499" w:rsidRPr="00525305" w:rsidRDefault="00237499">
      <w:pPr>
        <w:shd w:val="clear" w:color="auto" w:fill="FFFFFF"/>
        <w:spacing w:before="173" w:line="206" w:lineRule="exact"/>
        <w:jc w:val="both"/>
        <w:rPr>
          <w:sz w:val="16"/>
          <w:szCs w:val="16"/>
        </w:rPr>
      </w:pPr>
      <w:r w:rsidRPr="00525305">
        <w:rPr>
          <w:sz w:val="16"/>
          <w:szCs w:val="16"/>
          <w:lang w:val="es-ES_tradnl"/>
        </w:rPr>
        <w:t xml:space="preserve">Que, el artículo 178 de la Constitución de la República del Ecuador dispone: </w:t>
      </w:r>
      <w:r w:rsidRPr="00525305">
        <w:rPr>
          <w:i/>
          <w:iCs/>
          <w:sz w:val="16"/>
          <w:szCs w:val="16"/>
          <w:lang w:val="es-ES_tradnl"/>
        </w:rPr>
        <w:t>“El Consejo de la Judicatura es el órgano de gobierno, administración, vigilancia y disciplina de la Función Judicial…”</w:t>
      </w:r>
      <w:r w:rsidRPr="00525305">
        <w:rPr>
          <w:sz w:val="16"/>
          <w:szCs w:val="16"/>
          <w:lang w:val="es-ES_tradnl"/>
        </w:rPr>
        <w:t>;</w:t>
      </w:r>
    </w:p>
    <w:p w:rsidR="00237499" w:rsidRPr="00525305" w:rsidRDefault="00237499">
      <w:pPr>
        <w:shd w:val="clear" w:color="auto" w:fill="FFFFFF"/>
        <w:spacing w:before="178" w:line="211" w:lineRule="exact"/>
        <w:ind w:right="5"/>
        <w:jc w:val="both"/>
        <w:rPr>
          <w:sz w:val="16"/>
          <w:szCs w:val="16"/>
        </w:rPr>
      </w:pPr>
      <w:r w:rsidRPr="00525305">
        <w:rPr>
          <w:sz w:val="16"/>
          <w:szCs w:val="16"/>
          <w:lang w:val="es-ES_tradnl"/>
        </w:rPr>
        <w:t xml:space="preserve">Que, los numerales 1 y 5 del artículo 181 de la Constitución de la República del Ecuador establecen: </w:t>
      </w:r>
      <w:r w:rsidRPr="00525305">
        <w:rPr>
          <w:i/>
          <w:iCs/>
          <w:sz w:val="16"/>
          <w:szCs w:val="16"/>
          <w:lang w:val="es-ES_tradnl"/>
        </w:rPr>
        <w:t>“Serán funciones del Consejo de la Judicatura además de las que determine</w:t>
      </w:r>
    </w:p>
    <w:p w:rsidR="00237499" w:rsidRPr="00525305" w:rsidRDefault="00237499">
      <w:pPr>
        <w:shd w:val="clear" w:color="auto" w:fill="FFFFFF"/>
        <w:spacing w:line="211" w:lineRule="exact"/>
        <w:jc w:val="both"/>
        <w:rPr>
          <w:sz w:val="16"/>
          <w:szCs w:val="16"/>
        </w:rPr>
      </w:pPr>
      <w:r w:rsidRPr="00525305">
        <w:rPr>
          <w:sz w:val="16"/>
          <w:szCs w:val="16"/>
        </w:rPr>
        <w:br w:type="column"/>
      </w:r>
      <w:r w:rsidRPr="00525305">
        <w:rPr>
          <w:i/>
          <w:iCs/>
          <w:sz w:val="16"/>
          <w:szCs w:val="16"/>
          <w:lang w:val="es-ES_tradnl"/>
        </w:rPr>
        <w:t>la ley: 1. Definir y ejecutar las políticas para el mejoramiento y modernización del sistema judicial (…); y, 5. Velar por la transparencia y eficiencia de la Función Judicial.”;</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Que, el artículo 200 de la Constitución de la República del Ecuador manifiesta: “</w:t>
      </w:r>
      <w:r w:rsidRPr="00525305">
        <w:rPr>
          <w:i/>
          <w:iCs/>
          <w:sz w:val="16"/>
          <w:szCs w:val="16"/>
          <w:lang w:val="es-ES_tradnl"/>
        </w:rPr>
        <w:t>Las notarias y notarios son depositarios de la fe pública; serán nombrados por el Consejo de la Judicatura previo concurso público de oposición y méritos, sometido a impugnación y control social</w:t>
      </w:r>
      <w:r w:rsidRPr="00525305">
        <w:rPr>
          <w:sz w:val="16"/>
          <w:szCs w:val="16"/>
          <w:lang w:val="es-ES_tradnl"/>
        </w:rPr>
        <w:t>…”;</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 xml:space="preserve">Que, el artículo 3 del Código Orgánico de la Función Judicial determina: </w:t>
      </w:r>
      <w:r w:rsidRPr="00525305">
        <w:rPr>
          <w:i/>
          <w:iCs/>
          <w:sz w:val="16"/>
          <w:szCs w:val="16"/>
          <w:lang w:val="es-ES_tradnl"/>
        </w:rPr>
        <w:t>“Con el fin de garantizar el acceso a la justicia, el debido proceso, la independencia judicial y los</w:t>
      </w:r>
    </w:p>
    <w:p w:rsidR="00237499" w:rsidRPr="00525305" w:rsidRDefault="00237499">
      <w:pPr>
        <w:shd w:val="clear" w:color="auto" w:fill="FFFFFF"/>
        <w:spacing w:before="178" w:line="211" w:lineRule="exact"/>
        <w:jc w:val="both"/>
        <w:rPr>
          <w:sz w:val="16"/>
          <w:szCs w:val="16"/>
        </w:rPr>
        <w:sectPr w:rsidR="00237499" w:rsidRPr="00525305">
          <w:type w:val="continuous"/>
          <w:pgSz w:w="11909" w:h="16834"/>
          <w:pgMar w:top="1306" w:right="1309" w:bottom="360" w:left="1308" w:header="720" w:footer="720" w:gutter="0"/>
          <w:cols w:num="2" w:space="720" w:equalWidth="0">
            <w:col w:w="4363" w:space="571"/>
            <w:col w:w="4358"/>
          </w:cols>
          <w:noEndnote/>
        </w:sectPr>
      </w:pPr>
    </w:p>
    <w:p w:rsidR="00237499" w:rsidRPr="00525305" w:rsidRDefault="00237499" w:rsidP="00951077">
      <w:pPr>
        <w:shd w:val="clear" w:color="auto" w:fill="FFFFFF"/>
        <w:tabs>
          <w:tab w:val="left" w:leader="underscore" w:pos="5659"/>
        </w:tabs>
        <w:spacing w:after="206"/>
        <w:ind w:left="418"/>
        <w:jc w:val="center"/>
        <w:rPr>
          <w:sz w:val="16"/>
          <w:szCs w:val="16"/>
        </w:rPr>
      </w:pPr>
      <w:r w:rsidRPr="00525305">
        <w:rPr>
          <w:b/>
          <w:bCs/>
          <w:sz w:val="16"/>
          <w:szCs w:val="16"/>
          <w:lang w:val="es-ES_tradnl"/>
        </w:rPr>
        <w:t>Registro Oficial Nº   616</w:t>
      </w:r>
      <w:r>
        <w:rPr>
          <w:b/>
          <w:bCs/>
          <w:sz w:val="16"/>
          <w:szCs w:val="16"/>
          <w:lang w:val="es-ES_tradnl"/>
        </w:rPr>
        <w:t xml:space="preserve"> Martes </w:t>
      </w:r>
      <w:r w:rsidRPr="00525305">
        <w:rPr>
          <w:b/>
          <w:bCs/>
          <w:sz w:val="16"/>
          <w:szCs w:val="16"/>
          <w:lang w:val="es-ES_tradnl"/>
        </w:rPr>
        <w:t>27 de octubre de 2015 - 15</w:t>
      </w:r>
    </w:p>
    <w:p w:rsidR="00237499" w:rsidRPr="00525305" w:rsidRDefault="00237499">
      <w:pPr>
        <w:shd w:val="clear" w:color="auto" w:fill="FFFFFF"/>
        <w:tabs>
          <w:tab w:val="left" w:leader="underscore" w:pos="5659"/>
        </w:tabs>
        <w:spacing w:after="206"/>
        <w:ind w:left="418"/>
        <w:rPr>
          <w:sz w:val="16"/>
          <w:szCs w:val="16"/>
        </w:rPr>
        <w:sectPr w:rsidR="00237499" w:rsidRPr="00525305">
          <w:pgSz w:w="11909" w:h="16834"/>
          <w:pgMar w:top="1282" w:right="1304" w:bottom="360" w:left="1308" w:header="720" w:footer="720" w:gutter="0"/>
          <w:cols w:space="60"/>
          <w:noEndnote/>
        </w:sectPr>
      </w:pPr>
    </w:p>
    <w:p w:rsidR="00237499" w:rsidRPr="00525305" w:rsidRDefault="00237499">
      <w:pPr>
        <w:shd w:val="clear" w:color="auto" w:fill="FFFFFF"/>
        <w:spacing w:before="5" w:line="211" w:lineRule="exact"/>
        <w:jc w:val="both"/>
        <w:rPr>
          <w:sz w:val="16"/>
          <w:szCs w:val="16"/>
        </w:rPr>
      </w:pPr>
      <w:r w:rsidRPr="00525305">
        <w:rPr>
          <w:i/>
          <w:iCs/>
          <w:sz w:val="16"/>
          <w:szCs w:val="16"/>
          <w:lang w:val="es-ES_tradnl"/>
        </w:rPr>
        <w:t>demás principios establecidos en la Constitución y este Código, dentro de los grandes lineamientos del Plan Nacional de Desarrollo, los órganos de la Función Judicial, en el ámbito de sus competencias, deberán formular políticas administrativas que transformen la Función Judicial para brindar un servicio de calidad de acuerdo a las necesidades de las usuarias y usuarios…”;</w:t>
      </w:r>
    </w:p>
    <w:p w:rsidR="00237499" w:rsidRPr="00525305" w:rsidRDefault="00237499">
      <w:pPr>
        <w:shd w:val="clear" w:color="auto" w:fill="FFFFFF"/>
        <w:spacing w:before="389" w:line="211" w:lineRule="exact"/>
        <w:ind w:right="5"/>
        <w:jc w:val="both"/>
        <w:rPr>
          <w:sz w:val="16"/>
          <w:szCs w:val="16"/>
        </w:rPr>
      </w:pPr>
      <w:r w:rsidRPr="00525305">
        <w:rPr>
          <w:sz w:val="16"/>
          <w:szCs w:val="16"/>
          <w:lang w:val="es-ES_tradnl"/>
        </w:rPr>
        <w:t>Que, el numeral 5 del artículo 38 del Código Orgánico de la Función Judicial establece que las notarias y los notarios son parte integrante de la Función Judicial</w:t>
      </w:r>
      <w:r w:rsidRPr="00525305">
        <w:rPr>
          <w:i/>
          <w:iCs/>
          <w:sz w:val="16"/>
          <w:szCs w:val="16"/>
          <w:lang w:val="es-ES_tradnl"/>
        </w:rPr>
        <w:t>;</w:t>
      </w:r>
    </w:p>
    <w:p w:rsidR="00237499" w:rsidRPr="00525305" w:rsidRDefault="00237499">
      <w:pPr>
        <w:shd w:val="clear" w:color="auto" w:fill="FFFFFF"/>
        <w:spacing w:before="389" w:line="211" w:lineRule="exact"/>
        <w:ind w:right="10"/>
        <w:jc w:val="both"/>
        <w:rPr>
          <w:sz w:val="16"/>
          <w:szCs w:val="16"/>
        </w:rPr>
      </w:pPr>
      <w:r w:rsidRPr="00525305">
        <w:rPr>
          <w:sz w:val="16"/>
          <w:szCs w:val="16"/>
          <w:lang w:val="es-ES_tradnl"/>
        </w:rPr>
        <w:t xml:space="preserve">Que, el artículo 254 del Código Orgánico de la Función Judicial señala: </w:t>
      </w:r>
      <w:r w:rsidRPr="00525305">
        <w:rPr>
          <w:i/>
          <w:iCs/>
          <w:sz w:val="16"/>
          <w:szCs w:val="16"/>
          <w:lang w:val="es-ES_tradnl"/>
        </w:rPr>
        <w:t>“El Consejo de la Judicatura es el órgano único de gobierno, administración, vigilancia y disciplina de la Función Judicial…”;</w:t>
      </w:r>
    </w:p>
    <w:p w:rsidR="00237499" w:rsidRPr="00525305" w:rsidRDefault="00237499">
      <w:pPr>
        <w:shd w:val="clear" w:color="auto" w:fill="FFFFFF"/>
        <w:spacing w:before="389" w:line="211" w:lineRule="exact"/>
        <w:jc w:val="both"/>
        <w:rPr>
          <w:sz w:val="16"/>
          <w:szCs w:val="16"/>
        </w:rPr>
      </w:pPr>
      <w:r w:rsidRPr="00525305">
        <w:rPr>
          <w:sz w:val="16"/>
          <w:szCs w:val="16"/>
          <w:lang w:val="es-ES_tradnl"/>
        </w:rPr>
        <w:t xml:space="preserve">Que, el numeral 10 del artículo 264 del Código Orgánico de la Función Judicial establece que al Pleno del Consejo de la Judicatura le corresponde: </w:t>
      </w:r>
      <w:r w:rsidRPr="00525305">
        <w:rPr>
          <w:i/>
          <w:iCs/>
          <w:sz w:val="16"/>
          <w:szCs w:val="16"/>
          <w:lang w:val="es-ES_tradnl"/>
        </w:rPr>
        <w:t>“10. Expedir, modificar, derogar e interpretar obligatoriamente el Código de Ética de la Función Judicial, el Estatuto Orgánico Administrativo de la Función Judicial, los reglamentos, manuales, instructivos o resoluciones de régimen interno, con sujeción a la Constitución y la ley, para la organización, funcionamiento, responsabilidades, control y régimen disciplinario; particularmente para velar por la transparencia y eficiencia de la Función Judicial.</w:t>
      </w:r>
      <w:r w:rsidRPr="00525305">
        <w:rPr>
          <w:sz w:val="16"/>
          <w:szCs w:val="16"/>
          <w:lang w:val="es-ES_tradnl"/>
        </w:rPr>
        <w:t>”;</w:t>
      </w:r>
    </w:p>
    <w:p w:rsidR="00237499" w:rsidRPr="00525305" w:rsidRDefault="00237499">
      <w:pPr>
        <w:shd w:val="clear" w:color="auto" w:fill="FFFFFF"/>
        <w:spacing w:before="389" w:line="211" w:lineRule="exact"/>
        <w:ind w:right="5"/>
        <w:jc w:val="both"/>
        <w:rPr>
          <w:sz w:val="16"/>
          <w:szCs w:val="16"/>
        </w:rPr>
      </w:pPr>
      <w:r w:rsidRPr="00525305">
        <w:rPr>
          <w:sz w:val="16"/>
          <w:szCs w:val="16"/>
          <w:lang w:val="es-ES_tradnl"/>
        </w:rPr>
        <w:t xml:space="preserve">Que, el artículo 296 del Código Orgánico de la Función Judicial manifiesta: </w:t>
      </w:r>
      <w:r w:rsidRPr="00525305">
        <w:rPr>
          <w:i/>
          <w:iCs/>
          <w:sz w:val="16"/>
          <w:szCs w:val="16"/>
          <w:lang w:val="es-ES_tradnl"/>
        </w:rPr>
        <w:t>“El Notariado es un órgano auxiliar de la Función Judicial y el servicio notarial consiste en el desempeño de una función pública que la realizan las notarias y los notarios, quienes son funcionarios investidos de fe pública para autorizar, a requerimiento de parte, los actos, contratos y documentos determinados en las leyes y dar fe de la existencia de los hechos que ocurran en su presencia…”;</w:t>
      </w:r>
    </w:p>
    <w:p w:rsidR="00237499" w:rsidRPr="00525305" w:rsidRDefault="00237499">
      <w:pPr>
        <w:shd w:val="clear" w:color="auto" w:fill="FFFFFF"/>
        <w:spacing w:before="394" w:line="211" w:lineRule="exact"/>
        <w:ind w:right="10"/>
        <w:jc w:val="both"/>
        <w:rPr>
          <w:sz w:val="16"/>
          <w:szCs w:val="16"/>
        </w:rPr>
      </w:pPr>
      <w:r w:rsidRPr="00525305">
        <w:rPr>
          <w:sz w:val="16"/>
          <w:szCs w:val="16"/>
          <w:lang w:val="es-ES_tradnl"/>
        </w:rPr>
        <w:t xml:space="preserve">Que, el artículo 297 del Código Orgánico de la Función Judicial, expresa: </w:t>
      </w:r>
      <w:r w:rsidRPr="00525305">
        <w:rPr>
          <w:i/>
          <w:iCs/>
          <w:sz w:val="16"/>
          <w:szCs w:val="16"/>
          <w:lang w:val="es-ES_tradnl"/>
        </w:rPr>
        <w:t>“El Servicio Notarial se rige por la Constitución, este Código, la Ley Notarial y demás disposiciones legales y reglamentarias.”;</w:t>
      </w:r>
    </w:p>
    <w:p w:rsidR="00237499" w:rsidRPr="00525305" w:rsidRDefault="00237499">
      <w:pPr>
        <w:shd w:val="clear" w:color="auto" w:fill="FFFFFF"/>
        <w:spacing w:line="211" w:lineRule="exact"/>
        <w:ind w:right="5"/>
        <w:jc w:val="both"/>
        <w:rPr>
          <w:sz w:val="16"/>
          <w:szCs w:val="16"/>
        </w:rPr>
      </w:pPr>
      <w:r w:rsidRPr="00525305">
        <w:rPr>
          <w:sz w:val="16"/>
          <w:szCs w:val="16"/>
        </w:rPr>
        <w:br w:type="column"/>
      </w:r>
      <w:r w:rsidRPr="00525305">
        <w:rPr>
          <w:i/>
          <w:iCs/>
          <w:sz w:val="16"/>
          <w:szCs w:val="16"/>
          <w:lang w:val="es-ES_tradnl"/>
        </w:rPr>
        <w:t>suplente, quien debe reunir los mismos requisitos que el titular y lo reemplazará en casos de ausencia temporal. Para el efecto, la notaria o notario titular remitirá a la Dirección Provincial del Consejo de la Judicatura el nombre de su notaria o notario suplente, que no podrá ser su cónyuge o conviviente o pariente hasta el segundo grado de consanguinidad ni primero de afinidad, y los documentos que acrediten el cumplimiento de los requisitos. La falsedad de los documentos o información remitida ocasionará la destitución de la notaria o notario titular.</w:t>
      </w:r>
    </w:p>
    <w:p w:rsidR="00237499" w:rsidRPr="00525305" w:rsidRDefault="00237499">
      <w:pPr>
        <w:shd w:val="clear" w:color="auto" w:fill="FFFFFF"/>
        <w:spacing w:before="182" w:line="211" w:lineRule="exact"/>
        <w:ind w:right="5"/>
        <w:jc w:val="both"/>
        <w:rPr>
          <w:sz w:val="16"/>
          <w:szCs w:val="16"/>
        </w:rPr>
      </w:pPr>
      <w:r w:rsidRPr="00525305">
        <w:rPr>
          <w:i/>
          <w:iCs/>
          <w:sz w:val="16"/>
          <w:szCs w:val="16"/>
          <w:lang w:val="es-ES_tradnl"/>
        </w:rPr>
        <w:t>La notaria o notario titular será solidariamente responsable civil y administrativamente por las actuaciones de la notaria o notario suplente en el ejercicio de sus funciones.</w:t>
      </w:r>
    </w:p>
    <w:p w:rsidR="00237499" w:rsidRPr="00525305" w:rsidRDefault="00237499">
      <w:pPr>
        <w:shd w:val="clear" w:color="auto" w:fill="FFFFFF"/>
        <w:spacing w:before="394" w:line="211" w:lineRule="exact"/>
        <w:ind w:right="5"/>
        <w:jc w:val="both"/>
        <w:rPr>
          <w:sz w:val="16"/>
          <w:szCs w:val="16"/>
        </w:rPr>
      </w:pPr>
      <w:r w:rsidRPr="00525305">
        <w:rPr>
          <w:i/>
          <w:iCs/>
          <w:sz w:val="16"/>
          <w:szCs w:val="16"/>
          <w:lang w:val="es-ES_tradnl"/>
        </w:rPr>
        <w:t>En ningún caso, la notaria o notario suplente reemplazará al titular cuando la ausencia se deba por suspensión o destitución de la notaria o notario titular como consecuencia de una acción disciplinaria.”;</w:t>
      </w:r>
    </w:p>
    <w:p w:rsidR="00237499" w:rsidRPr="00525305" w:rsidRDefault="00237499">
      <w:pPr>
        <w:shd w:val="clear" w:color="auto" w:fill="FFFFFF"/>
        <w:spacing w:before="389" w:line="211" w:lineRule="exact"/>
        <w:ind w:right="5"/>
        <w:jc w:val="both"/>
        <w:rPr>
          <w:sz w:val="16"/>
          <w:szCs w:val="16"/>
        </w:rPr>
      </w:pPr>
      <w:r w:rsidRPr="00525305">
        <w:rPr>
          <w:sz w:val="16"/>
          <w:szCs w:val="16"/>
          <w:lang w:val="es-ES_tradnl"/>
        </w:rPr>
        <w:t xml:space="preserve">Que, el Pleno del Consejo de la Judicatura, en sesión de 14 de octubre de 2014, aprobó la Resolución 260-2014, publicada en el Segundo Suplemento del Registro Oficial No. 371, de 10 de noviembre de 2014, y resolvió: </w:t>
      </w:r>
      <w:r w:rsidRPr="00525305">
        <w:rPr>
          <w:i/>
          <w:iCs/>
          <w:sz w:val="16"/>
          <w:szCs w:val="16"/>
          <w:lang w:val="es-ES_tradnl"/>
        </w:rPr>
        <w:t>“EXPEDIR EL REGLAMENTO PARA LA DESIGNACIÓN Y EJERCICIO DE FUNCIONES DE LAS NOTARIAS Y L O S NOTARIOS SUPLENTES”</w:t>
      </w:r>
      <w:r w:rsidRPr="00525305">
        <w:rPr>
          <w:sz w:val="16"/>
          <w:szCs w:val="16"/>
          <w:lang w:val="es-ES_tradnl"/>
        </w:rPr>
        <w:t>;</w:t>
      </w:r>
    </w:p>
    <w:p w:rsidR="00237499" w:rsidRPr="00525305" w:rsidRDefault="00237499">
      <w:pPr>
        <w:shd w:val="clear" w:color="auto" w:fill="FFFFFF"/>
        <w:spacing w:before="389" w:line="211" w:lineRule="exact"/>
        <w:jc w:val="both"/>
        <w:rPr>
          <w:sz w:val="16"/>
          <w:szCs w:val="16"/>
        </w:rPr>
      </w:pPr>
      <w:r w:rsidRPr="00525305">
        <w:rPr>
          <w:sz w:val="16"/>
          <w:szCs w:val="16"/>
          <w:lang w:val="es-ES_tradnl"/>
        </w:rPr>
        <w:t xml:space="preserve">Que, el Pleno del Consejo de la Judicatura, conoció el Memorando CJ-DG-2015-5470, de 30 de septiembre de 2015, suscrito por la economista Andrea Bravo Mogro, Directora General, quien remite el Memorando DNTH-7889-2015, de 28 de septiembre de 2015, suscrito por la ingeniera Maria Cristina Lemarie Acosta, Directora Nacional de Talento Humano (e), que contiene el: </w:t>
      </w:r>
      <w:r w:rsidRPr="00525305">
        <w:rPr>
          <w:i/>
          <w:iCs/>
          <w:sz w:val="16"/>
          <w:szCs w:val="16"/>
          <w:lang w:val="es-ES_tradnl"/>
        </w:rPr>
        <w:t>“Informe Técnico designación de Notarios Suplentes - EL ORO”</w:t>
      </w:r>
      <w:r w:rsidRPr="00525305">
        <w:rPr>
          <w:sz w:val="16"/>
          <w:szCs w:val="16"/>
          <w:lang w:val="es-ES_tradnl"/>
        </w:rPr>
        <w:t>;</w:t>
      </w:r>
    </w:p>
    <w:p w:rsidR="00237499" w:rsidRPr="00525305" w:rsidRDefault="00237499">
      <w:pPr>
        <w:shd w:val="clear" w:color="auto" w:fill="FFFFFF"/>
        <w:spacing w:before="389" w:line="211" w:lineRule="exact"/>
        <w:rPr>
          <w:sz w:val="16"/>
          <w:szCs w:val="16"/>
        </w:rPr>
      </w:pPr>
      <w:r w:rsidRPr="00525305">
        <w:rPr>
          <w:sz w:val="16"/>
          <w:szCs w:val="16"/>
          <w:lang w:val="es-ES_tradnl"/>
        </w:rPr>
        <w:t>En ejercicio de sus atribuciones constitucionales y legales, por unanimidad,</w:t>
      </w:r>
    </w:p>
    <w:p w:rsidR="00237499" w:rsidRPr="00525305" w:rsidRDefault="00237499">
      <w:pPr>
        <w:shd w:val="clear" w:color="auto" w:fill="FFFFFF"/>
        <w:spacing w:before="389"/>
        <w:ind w:right="10"/>
        <w:jc w:val="center"/>
        <w:rPr>
          <w:sz w:val="16"/>
          <w:szCs w:val="16"/>
        </w:rPr>
      </w:pPr>
      <w:r w:rsidRPr="00525305">
        <w:rPr>
          <w:b/>
          <w:bCs/>
          <w:sz w:val="16"/>
          <w:szCs w:val="16"/>
          <w:lang w:val="es-ES_tradnl"/>
        </w:rPr>
        <w:t>RESUELVE:</w:t>
      </w:r>
    </w:p>
    <w:p w:rsidR="00237499" w:rsidRPr="00525305" w:rsidRDefault="00237499">
      <w:pPr>
        <w:shd w:val="clear" w:color="auto" w:fill="FFFFFF"/>
        <w:spacing w:before="389"/>
        <w:ind w:right="10"/>
        <w:jc w:val="center"/>
        <w:rPr>
          <w:sz w:val="16"/>
          <w:szCs w:val="16"/>
        </w:rPr>
        <w:sectPr w:rsidR="00237499" w:rsidRPr="00525305">
          <w:type w:val="continuous"/>
          <w:pgSz w:w="11909" w:h="16834"/>
          <w:pgMar w:top="1282" w:right="1304" w:bottom="360" w:left="1308" w:header="720" w:footer="720" w:gutter="0"/>
          <w:cols w:num="2" w:space="720" w:equalWidth="0">
            <w:col w:w="4368" w:space="566"/>
            <w:col w:w="4363"/>
          </w:cols>
          <w:noEndnote/>
        </w:sectPr>
      </w:pPr>
    </w:p>
    <w:p w:rsidR="00237499" w:rsidRPr="00525305" w:rsidRDefault="00237499">
      <w:pPr>
        <w:spacing w:before="154" w:line="1" w:lineRule="exact"/>
        <w:rPr>
          <w:sz w:val="16"/>
          <w:szCs w:val="16"/>
        </w:rPr>
      </w:pPr>
    </w:p>
    <w:p w:rsidR="00237499" w:rsidRPr="00525305" w:rsidRDefault="00237499">
      <w:pPr>
        <w:shd w:val="clear" w:color="auto" w:fill="FFFFFF"/>
        <w:spacing w:before="389"/>
        <w:ind w:right="10"/>
        <w:jc w:val="center"/>
        <w:rPr>
          <w:sz w:val="16"/>
          <w:szCs w:val="16"/>
        </w:rPr>
        <w:sectPr w:rsidR="00237499" w:rsidRPr="00525305">
          <w:type w:val="continuous"/>
          <w:pgSz w:w="11909" w:h="16834"/>
          <w:pgMar w:top="1282" w:right="1309" w:bottom="360" w:left="1308" w:header="720" w:footer="720" w:gutter="0"/>
          <w:cols w:space="60"/>
          <w:noEndnote/>
        </w:sectPr>
      </w:pPr>
    </w:p>
    <w:p w:rsidR="00237499" w:rsidRPr="00525305" w:rsidRDefault="00237499">
      <w:pPr>
        <w:shd w:val="clear" w:color="auto" w:fill="FFFFFF"/>
        <w:spacing w:before="216" w:line="211" w:lineRule="exact"/>
        <w:jc w:val="both"/>
        <w:rPr>
          <w:sz w:val="16"/>
          <w:szCs w:val="16"/>
        </w:rPr>
      </w:pPr>
      <w:r w:rsidRPr="00525305">
        <w:rPr>
          <w:sz w:val="16"/>
          <w:szCs w:val="16"/>
          <w:lang w:val="es-ES_tradnl"/>
        </w:rPr>
        <w:t xml:space="preserve">Que, el artículo 301 del Código Orgánico de la Función Judicial, determina: </w:t>
      </w:r>
      <w:r w:rsidRPr="00525305">
        <w:rPr>
          <w:i/>
          <w:iCs/>
          <w:sz w:val="16"/>
          <w:szCs w:val="16"/>
          <w:lang w:val="es-ES_tradnl"/>
        </w:rPr>
        <w:t>“El servicio notarial es permanente e ininterrumpido. Para cumplir sus funciones, cuando el caso amerite o las partes lo requieran, podrá autorizar los actos o contratos fuera de su despacho notarial…”;</w:t>
      </w:r>
    </w:p>
    <w:p w:rsidR="00237499" w:rsidRPr="00525305" w:rsidRDefault="00237499">
      <w:pPr>
        <w:shd w:val="clear" w:color="auto" w:fill="FFFFFF"/>
        <w:spacing w:before="394" w:line="211" w:lineRule="exact"/>
        <w:ind w:right="5"/>
        <w:jc w:val="both"/>
        <w:rPr>
          <w:sz w:val="16"/>
          <w:szCs w:val="16"/>
        </w:rPr>
      </w:pPr>
      <w:r w:rsidRPr="00525305">
        <w:rPr>
          <w:sz w:val="16"/>
          <w:szCs w:val="16"/>
          <w:lang w:val="es-ES_tradnl"/>
        </w:rPr>
        <w:t xml:space="preserve">Que, la Disposición Reformatoria Segunda del Código Orgánico General de Procesos, respecto a las reformas al Código Orgánico de la Función Judicial en su numeral 10 dispone se agregue a continuación del artículo 301, el artículo 301 A, que señala: </w:t>
      </w:r>
      <w:r w:rsidRPr="00525305">
        <w:rPr>
          <w:i/>
          <w:iCs/>
          <w:sz w:val="16"/>
          <w:szCs w:val="16"/>
          <w:lang w:val="es-ES_tradnl"/>
        </w:rPr>
        <w:t>“Notarias y notarios suplentes.-Cada notaria o notario titular contará con una o un notario</w:t>
      </w:r>
      <w:r>
        <w:rPr>
          <w:i/>
          <w:iCs/>
          <w:sz w:val="16"/>
          <w:szCs w:val="16"/>
          <w:lang w:val="es-ES_tradnl"/>
        </w:rPr>
        <w:t xml:space="preserve"> </w:t>
      </w:r>
    </w:p>
    <w:p w:rsidR="00237499" w:rsidRPr="00525305" w:rsidRDefault="00237499">
      <w:pPr>
        <w:shd w:val="clear" w:color="auto" w:fill="FFFFFF"/>
        <w:spacing w:line="211" w:lineRule="exact"/>
        <w:ind w:right="5"/>
        <w:jc w:val="center"/>
        <w:rPr>
          <w:sz w:val="16"/>
          <w:szCs w:val="16"/>
        </w:rPr>
      </w:pPr>
      <w:r w:rsidRPr="00525305">
        <w:rPr>
          <w:sz w:val="16"/>
          <w:szCs w:val="16"/>
        </w:rPr>
        <w:br w:type="column"/>
      </w:r>
      <w:r w:rsidRPr="00525305">
        <w:rPr>
          <w:b/>
          <w:bCs/>
          <w:sz w:val="16"/>
          <w:szCs w:val="16"/>
          <w:lang w:val="es-ES_tradnl"/>
        </w:rPr>
        <w:t>APROBAR EL INFORME TÉCNICO</w:t>
      </w:r>
    </w:p>
    <w:p w:rsidR="00237499" w:rsidRPr="00525305" w:rsidRDefault="00237499">
      <w:pPr>
        <w:shd w:val="clear" w:color="auto" w:fill="FFFFFF"/>
        <w:spacing w:line="211" w:lineRule="exact"/>
        <w:ind w:right="5"/>
        <w:jc w:val="center"/>
        <w:rPr>
          <w:sz w:val="16"/>
          <w:szCs w:val="16"/>
        </w:rPr>
      </w:pPr>
      <w:r w:rsidRPr="00525305">
        <w:rPr>
          <w:b/>
          <w:bCs/>
          <w:sz w:val="16"/>
          <w:szCs w:val="16"/>
          <w:lang w:val="es-ES_tradnl"/>
        </w:rPr>
        <w:t>Y DESIGNAR NOTARIOS SUPLENTES EN LA</w:t>
      </w:r>
    </w:p>
    <w:p w:rsidR="00237499" w:rsidRPr="00525305" w:rsidRDefault="00237499">
      <w:pPr>
        <w:shd w:val="clear" w:color="auto" w:fill="FFFFFF"/>
        <w:spacing w:line="211" w:lineRule="exact"/>
        <w:ind w:right="5"/>
        <w:jc w:val="center"/>
        <w:rPr>
          <w:sz w:val="16"/>
          <w:szCs w:val="16"/>
        </w:rPr>
      </w:pPr>
      <w:r w:rsidRPr="00525305">
        <w:rPr>
          <w:b/>
          <w:bCs/>
          <w:sz w:val="16"/>
          <w:szCs w:val="16"/>
          <w:lang w:val="es-ES_tradnl"/>
        </w:rPr>
        <w:t>PROVINCIA DE EL ORO</w:t>
      </w:r>
    </w:p>
    <w:p w:rsidR="00237499" w:rsidRPr="00525305" w:rsidRDefault="00237499">
      <w:pPr>
        <w:shd w:val="clear" w:color="auto" w:fill="FFFFFF"/>
        <w:spacing w:before="384" w:line="211" w:lineRule="exact"/>
        <w:jc w:val="both"/>
        <w:rPr>
          <w:sz w:val="16"/>
          <w:szCs w:val="16"/>
        </w:rPr>
      </w:pPr>
      <w:r w:rsidRPr="00525305">
        <w:rPr>
          <w:b/>
          <w:bCs/>
          <w:sz w:val="16"/>
          <w:szCs w:val="16"/>
          <w:lang w:val="es-ES_tradnl"/>
        </w:rPr>
        <w:t xml:space="preserve">Artículo 1.- </w:t>
      </w:r>
      <w:r w:rsidRPr="00525305">
        <w:rPr>
          <w:sz w:val="16"/>
          <w:szCs w:val="16"/>
          <w:lang w:val="es-ES_tradnl"/>
        </w:rPr>
        <w:t>Aprobar el informe técnico, referente a la designación de notarios suplentes en la provincia de El Oro, suscrito por la ingeniera María Cristina Lemarie Acosta, Directora Nacional de Talento Humano (e) del Consejo de la Judicatura.</w:t>
      </w:r>
    </w:p>
    <w:p w:rsidR="00237499" w:rsidRPr="00525305" w:rsidRDefault="00237499">
      <w:pPr>
        <w:shd w:val="clear" w:color="auto" w:fill="FFFFFF"/>
        <w:spacing w:before="394" w:line="211" w:lineRule="exact"/>
        <w:rPr>
          <w:sz w:val="16"/>
          <w:szCs w:val="16"/>
        </w:rPr>
      </w:pPr>
      <w:r w:rsidRPr="00525305">
        <w:rPr>
          <w:b/>
          <w:bCs/>
          <w:sz w:val="16"/>
          <w:szCs w:val="16"/>
          <w:lang w:val="es-ES_tradnl"/>
        </w:rPr>
        <w:t xml:space="preserve">Artículo 2.- </w:t>
      </w:r>
      <w:r w:rsidRPr="00525305">
        <w:rPr>
          <w:sz w:val="16"/>
          <w:szCs w:val="16"/>
          <w:lang w:val="es-ES_tradnl"/>
        </w:rPr>
        <w:t>Designar notarios suplentes en la provincia de El Oro, a las siguientes personas:</w:t>
      </w:r>
    </w:p>
    <w:p w:rsidR="00237499" w:rsidRPr="00525305" w:rsidRDefault="00237499">
      <w:pPr>
        <w:shd w:val="clear" w:color="auto" w:fill="FFFFFF"/>
        <w:spacing w:before="394" w:line="211" w:lineRule="exact"/>
        <w:rPr>
          <w:sz w:val="16"/>
          <w:szCs w:val="16"/>
        </w:rPr>
        <w:sectPr w:rsidR="00237499" w:rsidRPr="00525305">
          <w:type w:val="continuous"/>
          <w:pgSz w:w="11909" w:h="16834"/>
          <w:pgMar w:top="1282" w:right="1309" w:bottom="360" w:left="1308" w:header="720" w:footer="720" w:gutter="0"/>
          <w:cols w:num="2" w:space="720" w:equalWidth="0">
            <w:col w:w="4363" w:space="571"/>
            <w:col w:w="4358"/>
          </w:cols>
          <w:noEndnote/>
        </w:sectPr>
      </w:pPr>
    </w:p>
    <w:p w:rsidR="00237499" w:rsidRPr="00525305" w:rsidRDefault="00237499" w:rsidP="00951077">
      <w:pPr>
        <w:shd w:val="clear" w:color="auto" w:fill="FFFFFF"/>
        <w:tabs>
          <w:tab w:val="left" w:pos="6648"/>
        </w:tabs>
        <w:ind w:left="451"/>
        <w:jc w:val="center"/>
        <w:rPr>
          <w:sz w:val="16"/>
          <w:szCs w:val="16"/>
        </w:rPr>
      </w:pPr>
      <w:r w:rsidRPr="00525305">
        <w:rPr>
          <w:b/>
          <w:bCs/>
          <w:sz w:val="16"/>
          <w:szCs w:val="16"/>
          <w:lang w:val="es-ES_tradnl"/>
        </w:rPr>
        <w:t xml:space="preserve">16 - Martes 27 de octubre de </w:t>
      </w:r>
      <w:r>
        <w:rPr>
          <w:b/>
          <w:bCs/>
          <w:sz w:val="16"/>
          <w:szCs w:val="16"/>
          <w:lang w:val="es-ES_tradnl"/>
        </w:rPr>
        <w:t xml:space="preserve">2015 </w:t>
      </w:r>
      <w:r w:rsidRPr="00525305">
        <w:rPr>
          <w:b/>
          <w:bCs/>
          <w:sz w:val="16"/>
          <w:szCs w:val="16"/>
          <w:lang w:val="es-ES_tradnl"/>
        </w:rPr>
        <w:t>Registro Oficial Nº 616</w:t>
      </w:r>
    </w:p>
    <w:p w:rsidR="00237499" w:rsidRPr="00525305" w:rsidRDefault="00237499">
      <w:pPr>
        <w:spacing w:after="490" w:line="1" w:lineRule="exact"/>
        <w:rPr>
          <w:sz w:val="16"/>
          <w:szCs w:val="16"/>
        </w:rPr>
      </w:pPr>
    </w:p>
    <w:tbl>
      <w:tblPr>
        <w:tblW w:w="0" w:type="auto"/>
        <w:tblInd w:w="40" w:type="dxa"/>
        <w:tblLayout w:type="fixed"/>
        <w:tblCellMar>
          <w:left w:w="40" w:type="dxa"/>
          <w:right w:w="40" w:type="dxa"/>
        </w:tblCellMar>
        <w:tblLook w:val="0000"/>
      </w:tblPr>
      <w:tblGrid>
        <w:gridCol w:w="581"/>
        <w:gridCol w:w="1800"/>
        <w:gridCol w:w="1560"/>
        <w:gridCol w:w="1699"/>
        <w:gridCol w:w="1459"/>
        <w:gridCol w:w="2136"/>
      </w:tblGrid>
      <w:tr w:rsidR="00237499" w:rsidRPr="00525305">
        <w:tblPrEx>
          <w:tblCellMar>
            <w:top w:w="0" w:type="dxa"/>
            <w:bottom w:w="0" w:type="dxa"/>
          </w:tblCellMar>
        </w:tblPrEx>
        <w:trPr>
          <w:trHeight w:hRule="exact" w:val="245"/>
        </w:trPr>
        <w:tc>
          <w:tcPr>
            <w:tcW w:w="9235" w:type="dxa"/>
            <w:gridSpan w:val="6"/>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803"/>
              <w:rPr>
                <w:sz w:val="16"/>
                <w:szCs w:val="16"/>
              </w:rPr>
            </w:pPr>
            <w:r w:rsidRPr="00525305">
              <w:rPr>
                <w:b/>
                <w:bCs/>
                <w:sz w:val="16"/>
                <w:szCs w:val="16"/>
                <w:u w:val="single"/>
                <w:lang w:val="es-ES_tradnl"/>
              </w:rPr>
              <w:t>Notarios suplentes de la provincia</w:t>
            </w:r>
            <w:r w:rsidRPr="00525305">
              <w:rPr>
                <w:b/>
                <w:bCs/>
                <w:sz w:val="16"/>
                <w:szCs w:val="16"/>
                <w:lang w:val="es-ES_tradnl"/>
              </w:rPr>
              <w:t xml:space="preserve"> d</w:t>
            </w:r>
            <w:r w:rsidRPr="00525305">
              <w:rPr>
                <w:b/>
                <w:bCs/>
                <w:sz w:val="16"/>
                <w:szCs w:val="16"/>
                <w:u w:val="single"/>
                <w:lang w:val="es-ES_tradnl"/>
              </w:rPr>
              <w:t>e El Oro</w:t>
            </w:r>
          </w:p>
        </w:tc>
      </w:tr>
      <w:tr w:rsidR="00237499" w:rsidRPr="00525305">
        <w:tblPrEx>
          <w:tblCellMar>
            <w:top w:w="0" w:type="dxa"/>
            <w:bottom w:w="0" w:type="dxa"/>
          </w:tblCellMar>
        </w:tblPrEx>
        <w:trPr>
          <w:trHeight w:hRule="exact" w:val="437"/>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48"/>
              <w:rPr>
                <w:sz w:val="16"/>
                <w:szCs w:val="16"/>
              </w:rPr>
            </w:pPr>
            <w:r w:rsidRPr="00525305">
              <w:rPr>
                <w:b/>
                <w:bCs/>
                <w:sz w:val="16"/>
                <w:szCs w:val="16"/>
                <w:lang w:val="es-ES_tradnl"/>
              </w:rPr>
              <w:t>No.</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11" w:lineRule="exact"/>
              <w:ind w:left="29" w:right="34"/>
              <w:rPr>
                <w:sz w:val="16"/>
                <w:szCs w:val="16"/>
              </w:rPr>
            </w:pPr>
            <w:r w:rsidRPr="00525305">
              <w:rPr>
                <w:b/>
                <w:bCs/>
                <w:sz w:val="16"/>
                <w:szCs w:val="16"/>
                <w:lang w:val="es-ES_tradnl"/>
              </w:rPr>
              <w:t>Nombre del notario titular</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11" w:lineRule="exact"/>
              <w:jc w:val="center"/>
              <w:rPr>
                <w:sz w:val="16"/>
                <w:szCs w:val="16"/>
              </w:rPr>
            </w:pPr>
            <w:r w:rsidRPr="00525305">
              <w:rPr>
                <w:b/>
                <w:bCs/>
                <w:sz w:val="16"/>
                <w:szCs w:val="16"/>
                <w:lang w:val="es-ES_tradnl"/>
              </w:rPr>
              <w:t>Notario suplente a reemplazar</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11" w:lineRule="exact"/>
              <w:ind w:left="115" w:right="125"/>
              <w:jc w:val="center"/>
              <w:rPr>
                <w:sz w:val="16"/>
                <w:szCs w:val="16"/>
              </w:rPr>
            </w:pPr>
            <w:r w:rsidRPr="00525305">
              <w:rPr>
                <w:b/>
                <w:bCs/>
                <w:sz w:val="16"/>
                <w:szCs w:val="16"/>
                <w:lang w:val="es-ES_tradnl"/>
              </w:rPr>
              <w:t>Nombre notario postulante</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11" w:lineRule="exact"/>
              <w:ind w:left="154" w:right="163"/>
              <w:jc w:val="center"/>
              <w:rPr>
                <w:sz w:val="16"/>
                <w:szCs w:val="16"/>
              </w:rPr>
            </w:pPr>
            <w:r w:rsidRPr="00525305">
              <w:rPr>
                <w:b/>
                <w:bCs/>
                <w:sz w:val="16"/>
                <w:szCs w:val="16"/>
                <w:lang w:val="es-ES_tradnl"/>
              </w:rPr>
              <w:t>Notaría que aplica</w:t>
            </w:r>
          </w:p>
        </w:tc>
        <w:tc>
          <w:tcPr>
            <w:tcW w:w="213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jc w:val="center"/>
              <w:rPr>
                <w:sz w:val="16"/>
                <w:szCs w:val="16"/>
              </w:rPr>
            </w:pPr>
            <w:r w:rsidRPr="00525305">
              <w:rPr>
                <w:b/>
                <w:bCs/>
                <w:sz w:val="16"/>
                <w:szCs w:val="16"/>
                <w:lang w:val="es-ES_tradnl"/>
              </w:rPr>
              <w:t>Situación laboral actual</w:t>
            </w:r>
          </w:p>
        </w:tc>
      </w:tr>
      <w:tr w:rsidR="00237499" w:rsidRPr="00525305">
        <w:tblPrEx>
          <w:tblCellMar>
            <w:top w:w="0" w:type="dxa"/>
            <w:bottom w:w="0" w:type="dxa"/>
          </w:tblCellMar>
        </w:tblPrEx>
        <w:trPr>
          <w:trHeight w:hRule="exact" w:val="864"/>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34"/>
              <w:rPr>
                <w:sz w:val="16"/>
                <w:szCs w:val="16"/>
              </w:rPr>
            </w:pPr>
            <w:r w:rsidRPr="00525305">
              <w:rPr>
                <w:b/>
                <w:bCs/>
                <w:sz w:val="16"/>
                <w:szCs w:val="16"/>
                <w:lang w:val="es-ES_tradnl"/>
              </w:rPr>
              <w:t>1</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11" w:lineRule="exact"/>
              <w:ind w:left="19" w:right="29" w:firstLine="101"/>
              <w:rPr>
                <w:sz w:val="16"/>
                <w:szCs w:val="16"/>
              </w:rPr>
            </w:pPr>
            <w:r w:rsidRPr="00525305">
              <w:rPr>
                <w:sz w:val="16"/>
                <w:szCs w:val="16"/>
                <w:lang w:val="es-ES_tradnl"/>
              </w:rPr>
              <w:t>DÁVILA HERAS RUTH ELIZABETH</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11" w:lineRule="exact"/>
              <w:ind w:left="230" w:right="245"/>
              <w:jc w:val="center"/>
              <w:rPr>
                <w:sz w:val="16"/>
                <w:szCs w:val="16"/>
              </w:rPr>
            </w:pPr>
            <w:r w:rsidRPr="00525305">
              <w:rPr>
                <w:sz w:val="16"/>
                <w:szCs w:val="16"/>
                <w:lang w:val="es-ES_tradnl"/>
              </w:rPr>
              <w:t>REYES ARÉVALO</w:t>
            </w:r>
          </w:p>
          <w:p w:rsidR="00237499" w:rsidRPr="00525305" w:rsidRDefault="00237499">
            <w:pPr>
              <w:shd w:val="clear" w:color="auto" w:fill="FFFFFF"/>
              <w:spacing w:line="211" w:lineRule="exact"/>
              <w:ind w:left="230" w:right="245"/>
              <w:jc w:val="center"/>
              <w:rPr>
                <w:sz w:val="16"/>
                <w:szCs w:val="16"/>
              </w:rPr>
            </w:pPr>
            <w:r w:rsidRPr="00525305">
              <w:rPr>
                <w:sz w:val="16"/>
                <w:szCs w:val="16"/>
                <w:lang w:val="es-ES_tradnl"/>
              </w:rPr>
              <w:t>MARY ARACELY</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11" w:lineRule="exact"/>
              <w:jc w:val="center"/>
              <w:rPr>
                <w:sz w:val="16"/>
                <w:szCs w:val="16"/>
              </w:rPr>
            </w:pPr>
            <w:r w:rsidRPr="00525305">
              <w:rPr>
                <w:sz w:val="16"/>
                <w:szCs w:val="16"/>
                <w:lang w:val="es-ES_tradnl"/>
              </w:rPr>
              <w:t>AGUILAR</w:t>
            </w:r>
          </w:p>
          <w:p w:rsidR="00237499" w:rsidRPr="00525305" w:rsidRDefault="00237499">
            <w:pPr>
              <w:shd w:val="clear" w:color="auto" w:fill="FFFFFF"/>
              <w:spacing w:line="211" w:lineRule="exact"/>
              <w:jc w:val="center"/>
              <w:rPr>
                <w:sz w:val="16"/>
                <w:szCs w:val="16"/>
              </w:rPr>
            </w:pPr>
            <w:r w:rsidRPr="00525305">
              <w:rPr>
                <w:sz w:val="16"/>
                <w:szCs w:val="16"/>
                <w:lang w:val="es-ES_tradnl"/>
              </w:rPr>
              <w:t>COELLO LÚCIO</w:t>
            </w:r>
          </w:p>
          <w:p w:rsidR="00237499" w:rsidRPr="00525305" w:rsidRDefault="00237499">
            <w:pPr>
              <w:shd w:val="clear" w:color="auto" w:fill="FFFFFF"/>
              <w:spacing w:line="211" w:lineRule="exact"/>
              <w:jc w:val="center"/>
              <w:rPr>
                <w:sz w:val="16"/>
                <w:szCs w:val="16"/>
              </w:rPr>
            </w:pPr>
            <w:r w:rsidRPr="00525305">
              <w:rPr>
                <w:sz w:val="16"/>
                <w:szCs w:val="16"/>
                <w:lang w:val="es-ES_tradnl"/>
              </w:rPr>
              <w:t>TELVIT</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jc w:val="center"/>
              <w:rPr>
                <w:sz w:val="16"/>
                <w:szCs w:val="16"/>
              </w:rPr>
            </w:pPr>
            <w:r w:rsidRPr="00525305">
              <w:rPr>
                <w:b/>
                <w:bCs/>
                <w:sz w:val="16"/>
                <w:szCs w:val="16"/>
                <w:lang w:val="es-ES_tradnl"/>
              </w:rPr>
              <w:t>3 - MACHALA</w:t>
            </w:r>
          </w:p>
        </w:tc>
        <w:tc>
          <w:tcPr>
            <w:tcW w:w="213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11" w:lineRule="exact"/>
              <w:ind w:left="216" w:right="230"/>
              <w:jc w:val="center"/>
              <w:rPr>
                <w:sz w:val="16"/>
                <w:szCs w:val="16"/>
              </w:rPr>
            </w:pPr>
            <w:r w:rsidRPr="00525305">
              <w:rPr>
                <w:sz w:val="16"/>
                <w:szCs w:val="16"/>
                <w:lang w:val="es-ES_tradnl"/>
              </w:rPr>
              <w:t>LIBRE EJERCICIO PROFESIONAL</w:t>
            </w:r>
          </w:p>
        </w:tc>
      </w:tr>
      <w:tr w:rsidR="00237499" w:rsidRPr="00525305">
        <w:tblPrEx>
          <w:tblCellMar>
            <w:top w:w="0" w:type="dxa"/>
            <w:bottom w:w="0" w:type="dxa"/>
          </w:tblCellMar>
        </w:tblPrEx>
        <w:trPr>
          <w:trHeight w:hRule="exact" w:val="864"/>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34"/>
              <w:rPr>
                <w:sz w:val="16"/>
                <w:szCs w:val="16"/>
              </w:rPr>
            </w:pPr>
            <w:r w:rsidRPr="00525305">
              <w:rPr>
                <w:b/>
                <w:bCs/>
                <w:sz w:val="16"/>
                <w:szCs w:val="16"/>
                <w:lang w:val="es-ES_tradnl"/>
              </w:rPr>
              <w:t>2</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11" w:lineRule="exact"/>
              <w:ind w:right="53"/>
              <w:jc w:val="right"/>
              <w:rPr>
                <w:sz w:val="16"/>
                <w:szCs w:val="16"/>
              </w:rPr>
            </w:pPr>
            <w:r w:rsidRPr="00525305">
              <w:rPr>
                <w:sz w:val="16"/>
                <w:szCs w:val="16"/>
                <w:lang w:val="es-ES_tradnl"/>
              </w:rPr>
              <w:t>TAPIA MENDOZA</w:t>
            </w:r>
          </w:p>
          <w:p w:rsidR="00237499" w:rsidRPr="00525305" w:rsidRDefault="00237499">
            <w:pPr>
              <w:shd w:val="clear" w:color="auto" w:fill="FFFFFF"/>
              <w:spacing w:line="211" w:lineRule="exact"/>
              <w:ind w:left="48"/>
              <w:rPr>
                <w:sz w:val="16"/>
                <w:szCs w:val="16"/>
              </w:rPr>
            </w:pPr>
            <w:r w:rsidRPr="00525305">
              <w:rPr>
                <w:sz w:val="16"/>
                <w:szCs w:val="16"/>
                <w:lang w:val="es-ES_tradnl"/>
              </w:rPr>
              <w:t>KLÉBER</w:t>
            </w:r>
          </w:p>
          <w:p w:rsidR="00237499" w:rsidRPr="00525305" w:rsidRDefault="00237499">
            <w:pPr>
              <w:shd w:val="clear" w:color="auto" w:fill="FFFFFF"/>
              <w:spacing w:line="211" w:lineRule="exact"/>
              <w:ind w:left="48"/>
              <w:rPr>
                <w:sz w:val="16"/>
                <w:szCs w:val="16"/>
              </w:rPr>
            </w:pPr>
            <w:r w:rsidRPr="00525305">
              <w:rPr>
                <w:sz w:val="16"/>
                <w:szCs w:val="16"/>
                <w:lang w:val="es-ES_tradnl"/>
              </w:rPr>
              <w:t>GIOVANNY</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11" w:lineRule="exact"/>
              <w:jc w:val="center"/>
              <w:rPr>
                <w:sz w:val="16"/>
                <w:szCs w:val="16"/>
              </w:rPr>
            </w:pPr>
            <w:r w:rsidRPr="00525305">
              <w:rPr>
                <w:sz w:val="16"/>
                <w:szCs w:val="16"/>
                <w:lang w:val="es-ES_tradnl"/>
              </w:rPr>
              <w:t>BRITO PAREDES JULIO ERNESTO</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11" w:lineRule="exact"/>
              <w:jc w:val="center"/>
              <w:rPr>
                <w:sz w:val="16"/>
                <w:szCs w:val="16"/>
              </w:rPr>
            </w:pPr>
            <w:r w:rsidRPr="00525305">
              <w:rPr>
                <w:sz w:val="16"/>
                <w:szCs w:val="16"/>
                <w:lang w:val="es-ES_tradnl"/>
              </w:rPr>
              <w:t>FIGUEROA</w:t>
            </w:r>
          </w:p>
          <w:p w:rsidR="00237499" w:rsidRPr="00525305" w:rsidRDefault="00237499">
            <w:pPr>
              <w:shd w:val="clear" w:color="auto" w:fill="FFFFFF"/>
              <w:spacing w:line="211" w:lineRule="exact"/>
              <w:jc w:val="center"/>
              <w:rPr>
                <w:sz w:val="16"/>
                <w:szCs w:val="16"/>
              </w:rPr>
            </w:pPr>
            <w:r w:rsidRPr="00525305">
              <w:rPr>
                <w:sz w:val="16"/>
                <w:szCs w:val="16"/>
                <w:lang w:val="es-ES_tradnl"/>
              </w:rPr>
              <w:t>MORALES</w:t>
            </w:r>
          </w:p>
          <w:p w:rsidR="00237499" w:rsidRPr="00525305" w:rsidRDefault="00237499">
            <w:pPr>
              <w:shd w:val="clear" w:color="auto" w:fill="FFFFFF"/>
              <w:spacing w:line="211" w:lineRule="exact"/>
              <w:jc w:val="center"/>
              <w:rPr>
                <w:sz w:val="16"/>
                <w:szCs w:val="16"/>
              </w:rPr>
            </w:pPr>
            <w:r w:rsidRPr="00525305">
              <w:rPr>
                <w:sz w:val="16"/>
                <w:szCs w:val="16"/>
                <w:lang w:val="es-ES_tradnl"/>
              </w:rPr>
              <w:t>CARLOS</w:t>
            </w:r>
          </w:p>
          <w:p w:rsidR="00237499" w:rsidRPr="00525305" w:rsidRDefault="00237499">
            <w:pPr>
              <w:shd w:val="clear" w:color="auto" w:fill="FFFFFF"/>
              <w:spacing w:line="211" w:lineRule="exact"/>
              <w:jc w:val="center"/>
              <w:rPr>
                <w:sz w:val="16"/>
                <w:szCs w:val="16"/>
              </w:rPr>
            </w:pPr>
            <w:r w:rsidRPr="00525305">
              <w:rPr>
                <w:sz w:val="16"/>
                <w:szCs w:val="16"/>
                <w:lang w:val="es-ES_tradnl"/>
              </w:rPr>
              <w:t>ALEJANDRO</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jc w:val="center"/>
              <w:rPr>
                <w:sz w:val="16"/>
                <w:szCs w:val="16"/>
              </w:rPr>
            </w:pPr>
            <w:r w:rsidRPr="00525305">
              <w:rPr>
                <w:b/>
                <w:bCs/>
                <w:sz w:val="16"/>
                <w:szCs w:val="16"/>
                <w:lang w:val="es-ES_tradnl"/>
              </w:rPr>
              <w:t>7 - MACHALA</w:t>
            </w:r>
          </w:p>
        </w:tc>
        <w:tc>
          <w:tcPr>
            <w:tcW w:w="213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11" w:lineRule="exact"/>
              <w:ind w:left="216" w:right="230"/>
              <w:jc w:val="center"/>
              <w:rPr>
                <w:sz w:val="16"/>
                <w:szCs w:val="16"/>
              </w:rPr>
            </w:pPr>
            <w:r w:rsidRPr="00525305">
              <w:rPr>
                <w:sz w:val="16"/>
                <w:szCs w:val="16"/>
                <w:lang w:val="es-ES_tradnl"/>
              </w:rPr>
              <w:t>LIBRE EJERCICIO PROFESIONAL</w:t>
            </w:r>
          </w:p>
        </w:tc>
      </w:tr>
    </w:tbl>
    <w:p w:rsidR="00237499" w:rsidRPr="00525305" w:rsidRDefault="00237499">
      <w:pPr>
        <w:rPr>
          <w:sz w:val="16"/>
          <w:szCs w:val="16"/>
        </w:rPr>
        <w:sectPr w:rsidR="00237499" w:rsidRPr="00525305">
          <w:pgSz w:w="11909" w:h="16834"/>
          <w:pgMar w:top="1246" w:right="1304" w:bottom="360" w:left="1308" w:header="720" w:footer="720" w:gutter="0"/>
          <w:cols w:space="60"/>
          <w:noEndnote/>
        </w:sectPr>
      </w:pPr>
    </w:p>
    <w:p w:rsidR="00237499" w:rsidRPr="00525305" w:rsidRDefault="00237499">
      <w:pPr>
        <w:shd w:val="clear" w:color="auto" w:fill="FFFFFF"/>
        <w:spacing w:line="211" w:lineRule="exact"/>
        <w:ind w:right="5"/>
        <w:jc w:val="both"/>
        <w:rPr>
          <w:sz w:val="16"/>
          <w:szCs w:val="16"/>
        </w:rPr>
      </w:pPr>
      <w:r w:rsidRPr="00525305">
        <w:rPr>
          <w:b/>
          <w:bCs/>
          <w:sz w:val="16"/>
          <w:szCs w:val="16"/>
          <w:lang w:val="es-ES_tradnl"/>
        </w:rPr>
        <w:t xml:space="preserve">Artículo 3.- </w:t>
      </w:r>
      <w:r w:rsidRPr="00525305">
        <w:rPr>
          <w:sz w:val="16"/>
          <w:szCs w:val="16"/>
          <w:lang w:val="es-ES_tradnl"/>
        </w:rPr>
        <w:t>Delegar a la Dirección General del Consejo de la Judicatura, la notificación y posesión de los notarios suplentes que constan en esta resolución, conforme a lo establecido en la ley, los reglamentos e instructivos previstos para el efecto.</w:t>
      </w:r>
    </w:p>
    <w:p w:rsidR="00237499" w:rsidRPr="00525305" w:rsidRDefault="00237499">
      <w:pPr>
        <w:shd w:val="clear" w:color="auto" w:fill="FFFFFF"/>
        <w:spacing w:before="394"/>
        <w:ind w:left="931"/>
        <w:rPr>
          <w:sz w:val="16"/>
          <w:szCs w:val="16"/>
        </w:rPr>
      </w:pPr>
      <w:r w:rsidRPr="00525305">
        <w:rPr>
          <w:b/>
          <w:bCs/>
          <w:sz w:val="16"/>
          <w:szCs w:val="16"/>
          <w:lang w:val="es-ES_tradnl"/>
        </w:rPr>
        <w:t>DISPOSICIÓN TRANSITORIA</w:t>
      </w:r>
    </w:p>
    <w:p w:rsidR="00237499" w:rsidRPr="00525305" w:rsidRDefault="00237499">
      <w:pPr>
        <w:shd w:val="clear" w:color="auto" w:fill="FFFFFF"/>
        <w:spacing w:before="384" w:line="211" w:lineRule="exact"/>
        <w:ind w:right="5"/>
        <w:jc w:val="both"/>
        <w:rPr>
          <w:sz w:val="16"/>
          <w:szCs w:val="16"/>
        </w:rPr>
      </w:pPr>
      <w:r w:rsidRPr="00525305">
        <w:rPr>
          <w:b/>
          <w:bCs/>
          <w:sz w:val="16"/>
          <w:szCs w:val="16"/>
          <w:lang w:val="es-ES_tradnl"/>
        </w:rPr>
        <w:t xml:space="preserve">ÚNICA.- </w:t>
      </w:r>
      <w:r w:rsidRPr="00525305">
        <w:rPr>
          <w:sz w:val="16"/>
          <w:szCs w:val="16"/>
          <w:lang w:val="es-ES_tradnl"/>
        </w:rPr>
        <w:t>Previa la posesión de los notarios suplentes, se deberán observar las incompatibilidades determinadas en el artículo 78 del Código Orgánico de la Función Judicial. De ser el caso, la o el notario titular, deberá proponer un nuevo candidato que cumpla con lo establecido en el reglamento respectivo.</w:t>
      </w:r>
    </w:p>
    <w:p w:rsidR="00237499" w:rsidRPr="00525305" w:rsidRDefault="00237499">
      <w:pPr>
        <w:shd w:val="clear" w:color="auto" w:fill="FFFFFF"/>
        <w:spacing w:before="394"/>
        <w:ind w:left="1066"/>
        <w:rPr>
          <w:sz w:val="16"/>
          <w:szCs w:val="16"/>
        </w:rPr>
      </w:pPr>
      <w:r w:rsidRPr="00525305">
        <w:rPr>
          <w:b/>
          <w:bCs/>
          <w:sz w:val="16"/>
          <w:szCs w:val="16"/>
          <w:lang w:val="es-ES_tradnl"/>
        </w:rPr>
        <w:t>DISPOSICIONES FINALES</w:t>
      </w:r>
    </w:p>
    <w:p w:rsidR="00237499" w:rsidRPr="00525305" w:rsidRDefault="00237499">
      <w:pPr>
        <w:shd w:val="clear" w:color="auto" w:fill="FFFFFF"/>
        <w:spacing w:before="384" w:line="211" w:lineRule="exact"/>
        <w:ind w:right="5"/>
        <w:jc w:val="both"/>
        <w:rPr>
          <w:sz w:val="16"/>
          <w:szCs w:val="16"/>
        </w:rPr>
      </w:pPr>
      <w:r w:rsidRPr="00525305">
        <w:rPr>
          <w:b/>
          <w:bCs/>
          <w:sz w:val="16"/>
          <w:szCs w:val="16"/>
          <w:lang w:val="es-ES_tradnl"/>
        </w:rPr>
        <w:t xml:space="preserve">PRIMERA.- </w:t>
      </w:r>
      <w:r w:rsidRPr="00525305">
        <w:rPr>
          <w:sz w:val="16"/>
          <w:szCs w:val="16"/>
          <w:lang w:val="es-ES_tradnl"/>
        </w:rPr>
        <w:t>La ejecución de esta resolución estará a cargo, en el ámbito de sus competencias, de la Dirección General, Dirección Nacional de Talento Humano y de la Dirección Provincial de El Oro del Consejo de la Judicatura.</w:t>
      </w:r>
    </w:p>
    <w:p w:rsidR="00237499" w:rsidRPr="00525305" w:rsidRDefault="00237499">
      <w:pPr>
        <w:shd w:val="clear" w:color="auto" w:fill="FFFFFF"/>
        <w:spacing w:before="389" w:line="211" w:lineRule="exact"/>
        <w:ind w:right="5"/>
        <w:jc w:val="both"/>
        <w:rPr>
          <w:sz w:val="16"/>
          <w:szCs w:val="16"/>
        </w:rPr>
      </w:pPr>
      <w:r w:rsidRPr="00525305">
        <w:rPr>
          <w:b/>
          <w:bCs/>
          <w:sz w:val="16"/>
          <w:szCs w:val="16"/>
          <w:lang w:val="es-ES_tradnl"/>
        </w:rPr>
        <w:t xml:space="preserve">SEGUNDA.- </w:t>
      </w:r>
      <w:r w:rsidRPr="00525305">
        <w:rPr>
          <w:sz w:val="16"/>
          <w:szCs w:val="16"/>
          <w:lang w:val="es-ES_tradnl"/>
        </w:rPr>
        <w:t>Esta resolución entrará en vigencia a partir de la fecha de su aprobación, sin perjuicio de su publicación en el registro oficial.</w:t>
      </w:r>
    </w:p>
    <w:p w:rsidR="00237499" w:rsidRPr="00525305" w:rsidRDefault="00237499">
      <w:pPr>
        <w:shd w:val="clear" w:color="auto" w:fill="FFFFFF"/>
        <w:spacing w:before="394" w:line="211" w:lineRule="exact"/>
        <w:jc w:val="both"/>
        <w:rPr>
          <w:sz w:val="16"/>
          <w:szCs w:val="16"/>
        </w:rPr>
      </w:pPr>
      <w:r w:rsidRPr="00525305">
        <w:rPr>
          <w:sz w:val="16"/>
          <w:szCs w:val="16"/>
          <w:lang w:val="es-ES_tradnl"/>
        </w:rPr>
        <w:t>Dado en el Distrito Metropolitano de Quito, en la sala de sesiones del Pleno del Consejo de la Judicatura, a los cinco días de octubre de dos mil quince.</w:t>
      </w:r>
    </w:p>
    <w:p w:rsidR="00237499" w:rsidRPr="00525305" w:rsidRDefault="00237499">
      <w:pPr>
        <w:shd w:val="clear" w:color="auto" w:fill="FFFFFF"/>
        <w:spacing w:before="394"/>
        <w:rPr>
          <w:sz w:val="16"/>
          <w:szCs w:val="16"/>
        </w:rPr>
      </w:pPr>
      <w:r w:rsidRPr="00525305">
        <w:rPr>
          <w:sz w:val="16"/>
          <w:szCs w:val="16"/>
          <w:lang w:val="es-ES_tradnl"/>
        </w:rPr>
        <w:t xml:space="preserve">f.) Gustavo Jalkh Röben, </w:t>
      </w:r>
      <w:r w:rsidRPr="00525305">
        <w:rPr>
          <w:b/>
          <w:bCs/>
          <w:sz w:val="16"/>
          <w:szCs w:val="16"/>
          <w:lang w:val="es-ES_tradnl"/>
        </w:rPr>
        <w:t>Presidente.</w:t>
      </w:r>
    </w:p>
    <w:p w:rsidR="00237499" w:rsidRPr="00525305" w:rsidRDefault="00237499">
      <w:pPr>
        <w:shd w:val="clear" w:color="auto" w:fill="FFFFFF"/>
        <w:spacing w:before="389"/>
        <w:rPr>
          <w:sz w:val="16"/>
          <w:szCs w:val="16"/>
        </w:rPr>
      </w:pPr>
      <w:r w:rsidRPr="00525305">
        <w:rPr>
          <w:sz w:val="16"/>
          <w:szCs w:val="16"/>
          <w:lang w:val="es-ES_tradnl"/>
        </w:rPr>
        <w:t xml:space="preserve">f.) Dr. Andrés Segovia Salcedo </w:t>
      </w:r>
      <w:r w:rsidRPr="00525305">
        <w:rPr>
          <w:b/>
          <w:bCs/>
          <w:sz w:val="16"/>
          <w:szCs w:val="16"/>
          <w:lang w:val="es-ES_tradnl"/>
        </w:rPr>
        <w:t>Secretario General.</w:t>
      </w:r>
    </w:p>
    <w:p w:rsidR="00237499" w:rsidRPr="00525305" w:rsidRDefault="00237499">
      <w:pPr>
        <w:shd w:val="clear" w:color="auto" w:fill="FFFFFF"/>
        <w:spacing w:before="384" w:line="211" w:lineRule="exact"/>
        <w:jc w:val="both"/>
        <w:rPr>
          <w:sz w:val="16"/>
          <w:szCs w:val="16"/>
        </w:rPr>
      </w:pPr>
      <w:r w:rsidRPr="00525305">
        <w:rPr>
          <w:b/>
          <w:bCs/>
          <w:sz w:val="16"/>
          <w:szCs w:val="16"/>
          <w:lang w:val="es-ES_tradnl"/>
        </w:rPr>
        <w:t xml:space="preserve">CERTIFICO: </w:t>
      </w:r>
      <w:r w:rsidRPr="00525305">
        <w:rPr>
          <w:sz w:val="16"/>
          <w:szCs w:val="16"/>
          <w:lang w:val="es-ES_tradnl"/>
        </w:rPr>
        <w:t>que el Pleno del Consejo de la Judicatura, aprobó esta resolución a los cinco días de octubre de dos mil quince.</w:t>
      </w:r>
    </w:p>
    <w:p w:rsidR="00237499" w:rsidRPr="00525305" w:rsidRDefault="00237499">
      <w:pPr>
        <w:shd w:val="clear" w:color="auto" w:fill="FFFFFF"/>
        <w:spacing w:before="394"/>
        <w:rPr>
          <w:sz w:val="16"/>
          <w:szCs w:val="16"/>
        </w:rPr>
      </w:pPr>
      <w:r w:rsidRPr="00525305">
        <w:rPr>
          <w:sz w:val="16"/>
          <w:szCs w:val="16"/>
          <w:lang w:val="es-ES_tradnl"/>
        </w:rPr>
        <w:t xml:space="preserve">f.) Dr. Andrés Segovia Salcedo </w:t>
      </w:r>
      <w:r w:rsidRPr="00525305">
        <w:rPr>
          <w:b/>
          <w:bCs/>
          <w:sz w:val="16"/>
          <w:szCs w:val="16"/>
          <w:lang w:val="es-ES_tradnl"/>
        </w:rPr>
        <w:t>Secretario General.</w:t>
      </w:r>
    </w:p>
    <w:p w:rsidR="00237499" w:rsidRPr="00525305" w:rsidRDefault="00237499">
      <w:pPr>
        <w:shd w:val="clear" w:color="auto" w:fill="FFFFFF"/>
        <w:ind w:right="10"/>
        <w:jc w:val="center"/>
        <w:rPr>
          <w:sz w:val="16"/>
          <w:szCs w:val="16"/>
        </w:rPr>
      </w:pPr>
      <w:r w:rsidRPr="00525305">
        <w:rPr>
          <w:sz w:val="16"/>
          <w:szCs w:val="16"/>
        </w:rPr>
        <w:br w:type="column"/>
      </w:r>
      <w:r w:rsidRPr="00525305">
        <w:rPr>
          <w:b/>
          <w:bCs/>
          <w:sz w:val="16"/>
          <w:szCs w:val="16"/>
          <w:lang w:val="es-ES_tradnl"/>
        </w:rPr>
        <w:t>No. 310-2015</w:t>
      </w:r>
    </w:p>
    <w:p w:rsidR="00237499" w:rsidRPr="00525305" w:rsidRDefault="00237499">
      <w:pPr>
        <w:shd w:val="clear" w:color="auto" w:fill="FFFFFF"/>
        <w:spacing w:before="173" w:line="211" w:lineRule="exact"/>
        <w:ind w:left="845" w:right="730" w:firstLine="672"/>
        <w:rPr>
          <w:sz w:val="16"/>
          <w:szCs w:val="16"/>
        </w:rPr>
      </w:pPr>
      <w:r w:rsidRPr="00525305">
        <w:rPr>
          <w:b/>
          <w:bCs/>
          <w:sz w:val="16"/>
          <w:szCs w:val="16"/>
          <w:lang w:val="es-ES_tradnl"/>
        </w:rPr>
        <w:t>EL PLENO DEL CONSEJO DE LA JUDICATURA</w:t>
      </w:r>
    </w:p>
    <w:p w:rsidR="00237499" w:rsidRPr="00525305" w:rsidRDefault="00237499">
      <w:pPr>
        <w:shd w:val="clear" w:color="auto" w:fill="FFFFFF"/>
        <w:spacing w:before="173"/>
        <w:ind w:left="1411"/>
        <w:rPr>
          <w:sz w:val="16"/>
          <w:szCs w:val="16"/>
        </w:rPr>
      </w:pPr>
      <w:r w:rsidRPr="00525305">
        <w:rPr>
          <w:b/>
          <w:bCs/>
          <w:sz w:val="16"/>
          <w:szCs w:val="16"/>
          <w:lang w:val="es-ES_tradnl"/>
        </w:rPr>
        <w:t>CONSIDERANDO:</w:t>
      </w:r>
    </w:p>
    <w:p w:rsidR="00237499" w:rsidRPr="00525305" w:rsidRDefault="00237499">
      <w:pPr>
        <w:shd w:val="clear" w:color="auto" w:fill="FFFFFF"/>
        <w:spacing w:before="173" w:line="206" w:lineRule="exact"/>
        <w:ind w:right="5"/>
        <w:jc w:val="both"/>
        <w:rPr>
          <w:sz w:val="16"/>
          <w:szCs w:val="16"/>
        </w:rPr>
      </w:pPr>
      <w:r w:rsidRPr="00525305">
        <w:rPr>
          <w:sz w:val="16"/>
          <w:szCs w:val="16"/>
          <w:lang w:val="es-ES_tradnl"/>
        </w:rPr>
        <w:t xml:space="preserve">Que, el artículo 178 de la Constitución de la República del Ecuador dispone: </w:t>
      </w:r>
      <w:r w:rsidRPr="00525305">
        <w:rPr>
          <w:i/>
          <w:iCs/>
          <w:sz w:val="16"/>
          <w:szCs w:val="16"/>
          <w:lang w:val="es-ES_tradnl"/>
        </w:rPr>
        <w:t>“El Consejo de la Judicatura es el órgano de gobierno, administración, vigilancia y disciplina de la Función Judicial…”</w:t>
      </w:r>
      <w:r w:rsidRPr="00525305">
        <w:rPr>
          <w:sz w:val="16"/>
          <w:szCs w:val="16"/>
          <w:lang w:val="es-ES_tradnl"/>
        </w:rPr>
        <w:t>;</w:t>
      </w:r>
    </w:p>
    <w:p w:rsidR="00237499" w:rsidRPr="00525305" w:rsidRDefault="00237499">
      <w:pPr>
        <w:shd w:val="clear" w:color="auto" w:fill="FFFFFF"/>
        <w:spacing w:before="178" w:line="211" w:lineRule="exact"/>
        <w:ind w:right="5"/>
        <w:jc w:val="both"/>
        <w:rPr>
          <w:sz w:val="16"/>
          <w:szCs w:val="16"/>
        </w:rPr>
      </w:pPr>
      <w:r w:rsidRPr="00525305">
        <w:rPr>
          <w:sz w:val="16"/>
          <w:szCs w:val="16"/>
          <w:lang w:val="es-ES_tradnl"/>
        </w:rPr>
        <w:t xml:space="preserve">Que, el artículo 170 de la Constitución de la República del Ecuador señala: </w:t>
      </w:r>
      <w:r w:rsidRPr="00525305">
        <w:rPr>
          <w:i/>
          <w:iCs/>
          <w:sz w:val="16"/>
          <w:szCs w:val="16"/>
          <w:lang w:val="es-ES_tradnl"/>
        </w:rPr>
        <w:t>“Para el ingreso a la Función Judicial se observarán los criterios de igualdad, equidad, probidad, oposición, méritos, publicidad, impugnación y participación ciudadana…”;</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 xml:space="preserve">Que, el artículo 176 de la Constitución de la República del Ecuador establece: </w:t>
      </w:r>
      <w:r w:rsidRPr="00525305">
        <w:rPr>
          <w:i/>
          <w:iCs/>
          <w:sz w:val="16"/>
          <w:szCs w:val="16"/>
          <w:lang w:val="es-ES_tradnl"/>
        </w:rPr>
        <w:t>“Los requisitos y procedimientos para designar servidoras y servidores judiciales deberán contemplar un concurso de oposición y méritos, impugnación y control social; se propenderá a la paridad entre mujeres y hombres…”;</w:t>
      </w:r>
    </w:p>
    <w:p w:rsidR="00237499" w:rsidRPr="00525305" w:rsidRDefault="00237499">
      <w:pPr>
        <w:shd w:val="clear" w:color="auto" w:fill="FFFFFF"/>
        <w:spacing w:before="178" w:line="211" w:lineRule="exact"/>
        <w:ind w:right="5"/>
        <w:jc w:val="both"/>
        <w:rPr>
          <w:sz w:val="16"/>
          <w:szCs w:val="16"/>
        </w:rPr>
      </w:pPr>
      <w:r w:rsidRPr="00525305">
        <w:rPr>
          <w:sz w:val="16"/>
          <w:szCs w:val="16"/>
          <w:lang w:val="es-ES_tradnl"/>
        </w:rPr>
        <w:t xml:space="preserve">Que, el artículo 228 de la Constitución de la República del Ecuador determina: </w:t>
      </w:r>
      <w:r w:rsidRPr="00525305">
        <w:rPr>
          <w:i/>
          <w:iCs/>
          <w:sz w:val="16"/>
          <w:szCs w:val="16"/>
          <w:lang w:val="es-ES_tradnl"/>
        </w:rPr>
        <w:t>“El ingreso al servicio público, el ascenso y la promoción en la carrera administrativa se realizarán mediante concurso de méritos y oposición, en la forma que determine la ley…”;</w:t>
      </w:r>
    </w:p>
    <w:p w:rsidR="00237499" w:rsidRPr="00525305" w:rsidRDefault="00237499">
      <w:pPr>
        <w:shd w:val="clear" w:color="auto" w:fill="FFFFFF"/>
        <w:spacing w:before="178" w:line="211" w:lineRule="exact"/>
        <w:ind w:right="5"/>
        <w:jc w:val="both"/>
        <w:rPr>
          <w:sz w:val="16"/>
          <w:szCs w:val="16"/>
        </w:rPr>
      </w:pPr>
      <w:r w:rsidRPr="00525305">
        <w:rPr>
          <w:sz w:val="16"/>
          <w:szCs w:val="16"/>
          <w:lang w:val="es-ES_tradnl"/>
        </w:rPr>
        <w:t xml:space="preserve">Que, el primer inciso del artículo 36 del Código Orgánico de la Función Judicial establece como principios rectores: </w:t>
      </w:r>
      <w:r w:rsidRPr="00525305">
        <w:rPr>
          <w:i/>
          <w:iCs/>
          <w:sz w:val="16"/>
          <w:szCs w:val="16"/>
          <w:lang w:val="es-ES_tradnl"/>
        </w:rPr>
        <w:t>“En los concursos para el ingreso a la Función Judicial y en la promoción, se observarán los principios de igualdad, probidad, no discriminación, publicidad, oposición y méritos...”;</w:t>
      </w:r>
    </w:p>
    <w:p w:rsidR="00237499" w:rsidRPr="00525305" w:rsidRDefault="00237499">
      <w:pPr>
        <w:shd w:val="clear" w:color="auto" w:fill="FFFFFF"/>
        <w:spacing w:before="178" w:line="211" w:lineRule="exact"/>
        <w:ind w:right="5"/>
        <w:jc w:val="both"/>
        <w:rPr>
          <w:sz w:val="16"/>
          <w:szCs w:val="16"/>
        </w:rPr>
      </w:pPr>
      <w:r w:rsidRPr="00525305">
        <w:rPr>
          <w:sz w:val="16"/>
          <w:szCs w:val="16"/>
          <w:lang w:val="es-ES_tradnl"/>
        </w:rPr>
        <w:t xml:space="preserve">Que, el artículo 37 del Código Orgánico de la Función Judicial expresa: </w:t>
      </w:r>
      <w:r w:rsidRPr="00525305">
        <w:rPr>
          <w:i/>
          <w:iCs/>
          <w:sz w:val="16"/>
          <w:szCs w:val="16"/>
          <w:lang w:val="es-ES_tradnl"/>
        </w:rPr>
        <w:t>“El perfil de las servidoras o servidores de la Función Judicial deberá ser el de un profesional del Derecho con una sólida formación académica; con capacidad para interpretar y razonar jurídicamente, con trayectoria personal éticamente irreprochable, dedicado al servicio de la justicia, con vocación de servicio público, iniciativa, capacidad innovadora, creatividad y compromiso con el cambio institucional de la justicia.</w:t>
      </w:r>
      <w:r w:rsidRPr="00525305">
        <w:rPr>
          <w:sz w:val="16"/>
          <w:szCs w:val="16"/>
          <w:lang w:val="es-ES_tradnl"/>
        </w:rPr>
        <w:t>”;</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 xml:space="preserve">Que, el artículo 52 del Código Orgánico de la Función Judicial manifiesta: </w:t>
      </w:r>
      <w:r w:rsidRPr="00525305">
        <w:rPr>
          <w:i/>
          <w:iCs/>
          <w:sz w:val="16"/>
          <w:szCs w:val="16"/>
          <w:lang w:val="es-ES_tradnl"/>
        </w:rPr>
        <w:t>“Todo ingreso de personal a la</w:t>
      </w:r>
    </w:p>
    <w:p w:rsidR="00237499" w:rsidRPr="00525305" w:rsidRDefault="00237499">
      <w:pPr>
        <w:shd w:val="clear" w:color="auto" w:fill="FFFFFF"/>
        <w:spacing w:before="178" w:line="211" w:lineRule="exact"/>
        <w:jc w:val="both"/>
        <w:rPr>
          <w:sz w:val="16"/>
          <w:szCs w:val="16"/>
        </w:rPr>
        <w:sectPr w:rsidR="00237499" w:rsidRPr="00525305">
          <w:type w:val="continuous"/>
          <w:pgSz w:w="11909" w:h="16834"/>
          <w:pgMar w:top="1246" w:right="1304" w:bottom="360" w:left="1308" w:header="720" w:footer="720" w:gutter="0"/>
          <w:cols w:num="2" w:space="720" w:equalWidth="0">
            <w:col w:w="4363" w:space="571"/>
            <w:col w:w="4363"/>
          </w:cols>
          <w:noEndnote/>
        </w:sectPr>
      </w:pPr>
    </w:p>
    <w:p w:rsidR="00237499" w:rsidRPr="00525305" w:rsidRDefault="00237499" w:rsidP="00951077">
      <w:pPr>
        <w:shd w:val="clear" w:color="auto" w:fill="FFFFFF"/>
        <w:tabs>
          <w:tab w:val="left" w:leader="underscore" w:pos="5659"/>
        </w:tabs>
        <w:spacing w:after="211"/>
        <w:ind w:left="418"/>
        <w:jc w:val="center"/>
        <w:rPr>
          <w:sz w:val="16"/>
          <w:szCs w:val="16"/>
        </w:rPr>
      </w:pPr>
      <w:r w:rsidRPr="00525305">
        <w:rPr>
          <w:b/>
          <w:bCs/>
          <w:sz w:val="16"/>
          <w:szCs w:val="16"/>
          <w:lang w:val="es-ES_tradnl"/>
        </w:rPr>
        <w:t>Registro Oficial Nº   616</w:t>
      </w:r>
      <w:r>
        <w:rPr>
          <w:b/>
          <w:bCs/>
          <w:sz w:val="16"/>
          <w:szCs w:val="16"/>
          <w:lang w:val="es-ES_tradnl"/>
        </w:rPr>
        <w:t xml:space="preserve"> Martes </w:t>
      </w:r>
      <w:r w:rsidRPr="00525305">
        <w:rPr>
          <w:b/>
          <w:bCs/>
          <w:sz w:val="16"/>
          <w:szCs w:val="16"/>
          <w:lang w:val="es-ES_tradnl"/>
        </w:rPr>
        <w:t>27 de octubre de 2015 - 17</w:t>
      </w:r>
    </w:p>
    <w:p w:rsidR="00237499" w:rsidRPr="00525305" w:rsidRDefault="00237499">
      <w:pPr>
        <w:shd w:val="clear" w:color="auto" w:fill="FFFFFF"/>
        <w:tabs>
          <w:tab w:val="left" w:leader="underscore" w:pos="5659"/>
        </w:tabs>
        <w:spacing w:after="211"/>
        <w:ind w:left="418"/>
        <w:rPr>
          <w:sz w:val="16"/>
          <w:szCs w:val="16"/>
        </w:rPr>
        <w:sectPr w:rsidR="00237499" w:rsidRPr="00525305">
          <w:pgSz w:w="11909" w:h="16834"/>
          <w:pgMar w:top="1289" w:right="1309" w:bottom="360" w:left="1308" w:header="720" w:footer="720" w:gutter="0"/>
          <w:cols w:space="60"/>
          <w:noEndnote/>
        </w:sectPr>
      </w:pPr>
    </w:p>
    <w:p w:rsidR="00237499" w:rsidRPr="00525305" w:rsidRDefault="00237499">
      <w:pPr>
        <w:shd w:val="clear" w:color="auto" w:fill="FFFFFF"/>
        <w:spacing w:before="5" w:line="211" w:lineRule="exact"/>
        <w:ind w:right="10"/>
        <w:jc w:val="both"/>
        <w:rPr>
          <w:sz w:val="16"/>
          <w:szCs w:val="16"/>
        </w:rPr>
      </w:pPr>
      <w:r w:rsidRPr="00525305">
        <w:rPr>
          <w:i/>
          <w:iCs/>
          <w:sz w:val="16"/>
          <w:szCs w:val="16"/>
          <w:lang w:val="es-ES_tradnl"/>
        </w:rPr>
        <w:t>Función Judicial se realizará mediante concurso público de oposición y méritos, sujeto a procesos de impugnación, control social y se propenderá a la paridad entre mujeres y hombres…”</w:t>
      </w:r>
      <w:r w:rsidRPr="00525305">
        <w:rPr>
          <w:sz w:val="16"/>
          <w:szCs w:val="16"/>
          <w:lang w:val="es-ES_tradnl"/>
        </w:rPr>
        <w:t>;</w:t>
      </w:r>
    </w:p>
    <w:p w:rsidR="00237499" w:rsidRPr="00525305" w:rsidRDefault="00237499">
      <w:pPr>
        <w:shd w:val="clear" w:color="auto" w:fill="FFFFFF"/>
        <w:spacing w:before="389" w:line="211" w:lineRule="exact"/>
        <w:ind w:right="10"/>
        <w:jc w:val="both"/>
        <w:rPr>
          <w:sz w:val="16"/>
          <w:szCs w:val="16"/>
        </w:rPr>
      </w:pPr>
      <w:r w:rsidRPr="00525305">
        <w:rPr>
          <w:sz w:val="16"/>
          <w:szCs w:val="16"/>
          <w:lang w:val="es-ES_tradnl"/>
        </w:rPr>
        <w:t xml:space="preserve">Que, el artículo 72 del Código Orgánico de la Función Judicial prescribe: </w:t>
      </w:r>
      <w:r w:rsidRPr="00525305">
        <w:rPr>
          <w:i/>
          <w:iCs/>
          <w:sz w:val="16"/>
          <w:szCs w:val="16"/>
          <w:lang w:val="es-ES_tradnl"/>
        </w:rPr>
        <w:t>“Los que aprobaren el curso de formación inicial, habiendo sido declarados elegibles en los concursos de oposición y méritos y sin embargo no fueren nombrados, constarán en un banco de elegibles que tendrá a su cargo la Unidad de Recursos Humanos.</w:t>
      </w:r>
    </w:p>
    <w:p w:rsidR="00237499" w:rsidRPr="00525305" w:rsidRDefault="00237499">
      <w:pPr>
        <w:shd w:val="clear" w:color="auto" w:fill="FFFFFF"/>
        <w:spacing w:before="394" w:line="211" w:lineRule="exact"/>
        <w:ind w:right="10"/>
        <w:jc w:val="both"/>
        <w:rPr>
          <w:sz w:val="16"/>
          <w:szCs w:val="16"/>
        </w:rPr>
      </w:pPr>
      <w:r w:rsidRPr="00525305">
        <w:rPr>
          <w:i/>
          <w:iCs/>
          <w:sz w:val="16"/>
          <w:szCs w:val="16"/>
          <w:lang w:val="es-ES_tradnl"/>
        </w:rPr>
        <w:t>En caso de que se requiera llenar vacantes, se priorizará a quienes conforman el banco de elegibles, en estricto orden de calificación.</w:t>
      </w:r>
    </w:p>
    <w:p w:rsidR="00237499" w:rsidRPr="00525305" w:rsidRDefault="00237499">
      <w:pPr>
        <w:shd w:val="clear" w:color="auto" w:fill="FFFFFF"/>
        <w:spacing w:before="182" w:line="211" w:lineRule="exact"/>
        <w:ind w:right="10"/>
        <w:jc w:val="both"/>
        <w:rPr>
          <w:sz w:val="16"/>
          <w:szCs w:val="16"/>
        </w:rPr>
      </w:pPr>
      <w:r w:rsidRPr="00525305">
        <w:rPr>
          <w:i/>
          <w:iCs/>
          <w:sz w:val="16"/>
          <w:szCs w:val="16"/>
          <w:lang w:val="es-ES_tradnl"/>
        </w:rPr>
        <w:t>De este banco también se escogerá a quienes deban reemplazar a los titulares en caso de falta, impedimento o contingencia.</w:t>
      </w:r>
    </w:p>
    <w:p w:rsidR="00237499" w:rsidRPr="00525305" w:rsidRDefault="00237499">
      <w:pPr>
        <w:shd w:val="clear" w:color="auto" w:fill="FFFFFF"/>
        <w:spacing w:before="182" w:line="211" w:lineRule="exact"/>
        <w:jc w:val="both"/>
        <w:rPr>
          <w:sz w:val="16"/>
          <w:szCs w:val="16"/>
        </w:rPr>
      </w:pPr>
      <w:r w:rsidRPr="00525305">
        <w:rPr>
          <w:i/>
          <w:iCs/>
          <w:sz w:val="16"/>
          <w:szCs w:val="16"/>
          <w:lang w:val="es-ES_tradnl"/>
        </w:rPr>
        <w:t>La permanencia en el banco de elegibles será de seis años.</w:t>
      </w:r>
    </w:p>
    <w:p w:rsidR="00237499" w:rsidRPr="00525305" w:rsidRDefault="00237499">
      <w:pPr>
        <w:shd w:val="clear" w:color="auto" w:fill="FFFFFF"/>
        <w:spacing w:before="182" w:line="211" w:lineRule="exact"/>
        <w:ind w:right="10"/>
        <w:jc w:val="both"/>
        <w:rPr>
          <w:sz w:val="16"/>
          <w:szCs w:val="16"/>
        </w:rPr>
      </w:pPr>
      <w:r w:rsidRPr="00525305">
        <w:rPr>
          <w:i/>
          <w:iCs/>
          <w:sz w:val="16"/>
          <w:szCs w:val="16"/>
          <w:lang w:val="es-ES_tradnl"/>
        </w:rPr>
        <w:t>Se valorará como mérito el haber integrado el banco de elegibles para nuevos concursos, de conformidad con el reglamento respectivo…”;</w:t>
      </w:r>
    </w:p>
    <w:p w:rsidR="00237499" w:rsidRPr="00525305" w:rsidRDefault="00237499">
      <w:pPr>
        <w:shd w:val="clear" w:color="auto" w:fill="FFFFFF"/>
        <w:spacing w:before="178" w:line="211" w:lineRule="exact"/>
        <w:ind w:right="10"/>
        <w:jc w:val="both"/>
        <w:rPr>
          <w:sz w:val="16"/>
          <w:szCs w:val="16"/>
        </w:rPr>
      </w:pPr>
      <w:r w:rsidRPr="00525305">
        <w:rPr>
          <w:sz w:val="16"/>
          <w:szCs w:val="16"/>
          <w:lang w:val="es-ES_tradnl"/>
        </w:rPr>
        <w:t xml:space="preserve">Que, el artículo 73 del Código Orgánico de la Función Judicial señala: </w:t>
      </w:r>
      <w:r w:rsidRPr="00525305">
        <w:rPr>
          <w:i/>
          <w:iCs/>
          <w:sz w:val="16"/>
          <w:szCs w:val="16"/>
          <w:lang w:val="es-ES_tradnl"/>
        </w:rPr>
        <w:t>“Los resultados de los concursos y de las evaluaciones realizadas a los cursantes de la Escuela Judicial serán vinculantes para las autoridades nominadoras las que, en consecuencia, deberán nombrar, para el puesto o cargo, al concursante que haya obtenido el mejor puntaje en el concurso, ya sea de ingreso o de promoción de categoría, dentro de la escala de puntuación, mínima y máxima, correspondiente.</w:t>
      </w:r>
    </w:p>
    <w:p w:rsidR="00237499" w:rsidRPr="00525305" w:rsidRDefault="00237499">
      <w:pPr>
        <w:shd w:val="clear" w:color="auto" w:fill="FFFFFF"/>
        <w:spacing w:before="394" w:line="211" w:lineRule="exact"/>
        <w:ind w:right="10"/>
        <w:jc w:val="both"/>
        <w:rPr>
          <w:sz w:val="16"/>
          <w:szCs w:val="16"/>
        </w:rPr>
      </w:pPr>
      <w:r w:rsidRPr="00525305">
        <w:rPr>
          <w:i/>
          <w:iCs/>
          <w:sz w:val="16"/>
          <w:szCs w:val="16"/>
          <w:lang w:val="es-ES_tradnl"/>
        </w:rPr>
        <w:t>Si deben llenarse varios puestos vacantes de la misma categoría se nombrará, en su orden, a los concursantes que hayan obtenido los puntajes que siguen al primero.”;</w:t>
      </w:r>
    </w:p>
    <w:p w:rsidR="00237499" w:rsidRPr="00525305" w:rsidRDefault="00237499">
      <w:pPr>
        <w:shd w:val="clear" w:color="auto" w:fill="FFFFFF"/>
        <w:spacing w:line="211" w:lineRule="exact"/>
        <w:jc w:val="both"/>
        <w:rPr>
          <w:sz w:val="16"/>
          <w:szCs w:val="16"/>
        </w:rPr>
      </w:pPr>
      <w:r w:rsidRPr="00525305">
        <w:rPr>
          <w:sz w:val="16"/>
          <w:szCs w:val="16"/>
        </w:rPr>
        <w:br w:type="column"/>
      </w:r>
      <w:r w:rsidRPr="00525305">
        <w:rPr>
          <w:sz w:val="16"/>
          <w:szCs w:val="16"/>
          <w:lang w:val="es-ES_tradnl"/>
        </w:rPr>
        <w:t xml:space="preserve">Que, el numeral 10 del artículo 264 del Código Orgánico de la Función Judicial establece que al Pleno del Consejo de la Judicatura le corresponde: </w:t>
      </w:r>
      <w:r w:rsidRPr="00525305">
        <w:rPr>
          <w:i/>
          <w:iCs/>
          <w:sz w:val="16"/>
          <w:szCs w:val="16"/>
          <w:lang w:val="es-ES_tradnl"/>
        </w:rPr>
        <w:t>“10</w:t>
      </w:r>
      <w:r w:rsidRPr="00525305">
        <w:rPr>
          <w:sz w:val="16"/>
          <w:szCs w:val="16"/>
          <w:lang w:val="es-ES_tradnl"/>
        </w:rPr>
        <w:t xml:space="preserve">. </w:t>
      </w:r>
      <w:r w:rsidRPr="00525305">
        <w:rPr>
          <w:i/>
          <w:iCs/>
          <w:sz w:val="16"/>
          <w:szCs w:val="16"/>
          <w:lang w:val="es-ES_tradnl"/>
        </w:rPr>
        <w:t>Expedir, modificar, derogar e interpretar obligatoriamente el Código de Ética de la Función Judicial, el Estatuto Orgánico Administrativo de la Función Judicial, los reglamentos, manuales, instructivos o resoluciones de régimen interno, con sujeción a la Constitución y la ley, para la organización, funcionamiento, responsabilidades, control y régimen disciplinario; particularmente para velar por la transparencia y eficiencia de la Función Judicial.”;</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 xml:space="preserve">Que, el Pleno del Consejo de la Judicatura, en sesión de 30 de julio de 2015, mediante Resolución 219-2015, publicada en el Registro Oficial No. 572, de 25 de agosto de 2015, resolvió: </w:t>
      </w:r>
      <w:r w:rsidRPr="00525305">
        <w:rPr>
          <w:i/>
          <w:iCs/>
          <w:sz w:val="16"/>
          <w:szCs w:val="16"/>
          <w:lang w:val="es-ES_tradnl"/>
        </w:rPr>
        <w:t>“APROBAR EL INFORME FINAL DEL CICLO II, ESPECIALIDAD NO PENAL, DEL CURSO DE FORMACIÓN INICIAL PARA LA CARRERA JUDICIAL JURISDICCIONAL A NIVEL NACIONAL Y DECLARAR ELEGIBLES A LAS Y LOS POSTULANTES QUE LO APROBARON”</w:t>
      </w:r>
      <w:r w:rsidRPr="00525305">
        <w:rPr>
          <w:sz w:val="16"/>
          <w:szCs w:val="16"/>
          <w:lang w:val="es-ES_tradnl"/>
        </w:rPr>
        <w:t>;</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 xml:space="preserve">Que, e l Pleno del Consejo de la Judicatura conoció el Memorando CJ-DG-2015-5596, de 7 de octubre de 2015, suscrito por la economista Andrea Bravo Mogro, Directora General, quien remite el Memorando DNTH-8143-2015, de 7 de octubre de 2015, suscrito por la ingeniera María Cristina Lemarie Acosta, Directora Nacional de Talento Humano (e), que contiene el: </w:t>
      </w:r>
      <w:r w:rsidRPr="00525305">
        <w:rPr>
          <w:i/>
          <w:iCs/>
          <w:sz w:val="16"/>
          <w:szCs w:val="16"/>
          <w:lang w:val="es-ES_tradnl"/>
        </w:rPr>
        <w:t>“Informe No. 36-2015 para nombramiento de Juezas y Jueces”</w:t>
      </w:r>
      <w:r w:rsidRPr="00525305">
        <w:rPr>
          <w:sz w:val="16"/>
          <w:szCs w:val="16"/>
          <w:lang w:val="es-ES_tradnl"/>
        </w:rPr>
        <w:t>; y,</w:t>
      </w:r>
    </w:p>
    <w:p w:rsidR="00237499" w:rsidRPr="00525305" w:rsidRDefault="00237499">
      <w:pPr>
        <w:shd w:val="clear" w:color="auto" w:fill="FFFFFF"/>
        <w:spacing w:before="202" w:line="211" w:lineRule="exact"/>
        <w:jc w:val="both"/>
        <w:rPr>
          <w:sz w:val="16"/>
          <w:szCs w:val="16"/>
        </w:rPr>
      </w:pPr>
      <w:r w:rsidRPr="00525305">
        <w:rPr>
          <w:sz w:val="16"/>
          <w:szCs w:val="16"/>
          <w:lang w:val="es-ES_tradnl"/>
        </w:rPr>
        <w:t>En ejercicio de sus atribuciones constitucionales y legales, por unanimidad,</w:t>
      </w:r>
    </w:p>
    <w:p w:rsidR="00237499" w:rsidRPr="00525305" w:rsidRDefault="00237499">
      <w:pPr>
        <w:shd w:val="clear" w:color="auto" w:fill="FFFFFF"/>
        <w:spacing w:before="226"/>
        <w:ind w:right="5"/>
        <w:jc w:val="center"/>
        <w:rPr>
          <w:sz w:val="16"/>
          <w:szCs w:val="16"/>
        </w:rPr>
      </w:pPr>
      <w:r w:rsidRPr="00525305">
        <w:rPr>
          <w:b/>
          <w:bCs/>
          <w:sz w:val="16"/>
          <w:szCs w:val="16"/>
          <w:lang w:val="es-ES_tradnl"/>
        </w:rPr>
        <w:t>RESUELVE:</w:t>
      </w:r>
    </w:p>
    <w:p w:rsidR="00237499" w:rsidRPr="00525305" w:rsidRDefault="00237499">
      <w:pPr>
        <w:shd w:val="clear" w:color="auto" w:fill="FFFFFF"/>
        <w:spacing w:before="216" w:line="211" w:lineRule="exact"/>
        <w:ind w:left="1118" w:hanging="1008"/>
        <w:rPr>
          <w:sz w:val="16"/>
          <w:szCs w:val="16"/>
        </w:rPr>
      </w:pPr>
      <w:r w:rsidRPr="00525305">
        <w:rPr>
          <w:b/>
          <w:bCs/>
          <w:sz w:val="16"/>
          <w:szCs w:val="16"/>
          <w:lang w:val="es-ES_tradnl"/>
        </w:rPr>
        <w:t>NOMBRAR JUEZ EN EL CANTÓN PORTOVIEJO, PROVINCIA DE MANABÍ</w:t>
      </w:r>
    </w:p>
    <w:p w:rsidR="00237499" w:rsidRPr="00525305" w:rsidRDefault="00237499">
      <w:pPr>
        <w:shd w:val="clear" w:color="auto" w:fill="FFFFFF"/>
        <w:spacing w:before="173" w:line="211" w:lineRule="exact"/>
        <w:jc w:val="both"/>
        <w:rPr>
          <w:sz w:val="16"/>
          <w:szCs w:val="16"/>
        </w:rPr>
      </w:pPr>
      <w:r w:rsidRPr="00525305">
        <w:rPr>
          <w:b/>
          <w:bCs/>
          <w:sz w:val="16"/>
          <w:szCs w:val="16"/>
          <w:lang w:val="es-ES_tradnl"/>
        </w:rPr>
        <w:t xml:space="preserve">Artículo 1.- </w:t>
      </w:r>
      <w:r w:rsidRPr="00525305">
        <w:rPr>
          <w:sz w:val="16"/>
          <w:szCs w:val="16"/>
          <w:lang w:val="es-ES_tradnl"/>
        </w:rPr>
        <w:t>Nombrar juez al postulante elegible en el cantón Portoviejo provincia de Manabí, de acuerdo al siguiente detalle:</w:t>
      </w:r>
    </w:p>
    <w:p w:rsidR="00237499" w:rsidRPr="00525305" w:rsidRDefault="00237499">
      <w:pPr>
        <w:shd w:val="clear" w:color="auto" w:fill="FFFFFF"/>
        <w:spacing w:before="173" w:line="211" w:lineRule="exact"/>
        <w:jc w:val="both"/>
        <w:rPr>
          <w:sz w:val="16"/>
          <w:szCs w:val="16"/>
        </w:rPr>
        <w:sectPr w:rsidR="00237499" w:rsidRPr="00525305">
          <w:type w:val="continuous"/>
          <w:pgSz w:w="11909" w:h="16834"/>
          <w:pgMar w:top="1289" w:right="1309" w:bottom="360" w:left="1308" w:header="720" w:footer="720" w:gutter="0"/>
          <w:cols w:num="2" w:space="720" w:equalWidth="0">
            <w:col w:w="4368" w:space="566"/>
            <w:col w:w="4358"/>
          </w:cols>
          <w:noEndnote/>
        </w:sectPr>
      </w:pPr>
    </w:p>
    <w:p w:rsidR="00237499" w:rsidRPr="00525305" w:rsidRDefault="00237499">
      <w:pPr>
        <w:spacing w:after="206" w:line="1" w:lineRule="exact"/>
        <w:rPr>
          <w:sz w:val="16"/>
          <w:szCs w:val="16"/>
        </w:rPr>
      </w:pPr>
    </w:p>
    <w:tbl>
      <w:tblPr>
        <w:tblW w:w="0" w:type="auto"/>
        <w:tblInd w:w="40" w:type="dxa"/>
        <w:tblLayout w:type="fixed"/>
        <w:tblCellMar>
          <w:left w:w="40" w:type="dxa"/>
          <w:right w:w="40" w:type="dxa"/>
        </w:tblCellMar>
        <w:tblLook w:val="0000"/>
      </w:tblPr>
      <w:tblGrid>
        <w:gridCol w:w="504"/>
        <w:gridCol w:w="1416"/>
        <w:gridCol w:w="1277"/>
        <w:gridCol w:w="989"/>
        <w:gridCol w:w="850"/>
        <w:gridCol w:w="1138"/>
        <w:gridCol w:w="1133"/>
        <w:gridCol w:w="1133"/>
        <w:gridCol w:w="787"/>
      </w:tblGrid>
      <w:tr w:rsidR="00237499" w:rsidRPr="00525305">
        <w:tblPrEx>
          <w:tblCellMar>
            <w:top w:w="0" w:type="dxa"/>
            <w:bottom w:w="0" w:type="dxa"/>
          </w:tblCellMar>
        </w:tblPrEx>
        <w:trPr>
          <w:trHeight w:hRule="exact" w:val="422"/>
        </w:trPr>
        <w:tc>
          <w:tcPr>
            <w:tcW w:w="504" w:type="dxa"/>
            <w:vMerge w:val="restart"/>
            <w:tcBorders>
              <w:top w:val="single" w:sz="6" w:space="0" w:color="auto"/>
              <w:left w:val="single" w:sz="6" w:space="0" w:color="auto"/>
              <w:bottom w:val="nil"/>
              <w:right w:val="single" w:sz="6" w:space="0" w:color="auto"/>
            </w:tcBorders>
            <w:shd w:val="clear" w:color="auto" w:fill="FFFFFF"/>
          </w:tcPr>
          <w:p w:rsidR="00237499" w:rsidRPr="00525305" w:rsidRDefault="00237499">
            <w:pPr>
              <w:shd w:val="clear" w:color="auto" w:fill="FFFFFF"/>
              <w:ind w:left="10"/>
              <w:rPr>
                <w:sz w:val="16"/>
                <w:szCs w:val="16"/>
              </w:rPr>
            </w:pPr>
            <w:r w:rsidRPr="00525305">
              <w:rPr>
                <w:b/>
                <w:bCs/>
                <w:sz w:val="16"/>
                <w:szCs w:val="16"/>
                <w:lang w:val="es-ES_tradnl"/>
              </w:rPr>
              <w:t>No.</w:t>
            </w:r>
          </w:p>
        </w:tc>
        <w:tc>
          <w:tcPr>
            <w:tcW w:w="1416" w:type="dxa"/>
            <w:vMerge w:val="restart"/>
            <w:tcBorders>
              <w:top w:val="single" w:sz="6" w:space="0" w:color="auto"/>
              <w:left w:val="single" w:sz="6" w:space="0" w:color="auto"/>
              <w:bottom w:val="nil"/>
              <w:right w:val="single" w:sz="6" w:space="0" w:color="auto"/>
            </w:tcBorders>
            <w:shd w:val="clear" w:color="auto" w:fill="FFFFFF"/>
          </w:tcPr>
          <w:p w:rsidR="00237499" w:rsidRPr="00525305" w:rsidRDefault="00237499">
            <w:pPr>
              <w:shd w:val="clear" w:color="auto" w:fill="FFFFFF"/>
              <w:ind w:left="130"/>
              <w:rPr>
                <w:sz w:val="16"/>
                <w:szCs w:val="16"/>
              </w:rPr>
            </w:pPr>
            <w:r w:rsidRPr="00525305">
              <w:rPr>
                <w:b/>
                <w:bCs/>
                <w:sz w:val="16"/>
                <w:szCs w:val="16"/>
                <w:lang w:val="es-ES_tradnl"/>
              </w:rPr>
              <w:t>Justificación</w:t>
            </w:r>
          </w:p>
        </w:tc>
        <w:tc>
          <w:tcPr>
            <w:tcW w:w="1277" w:type="dxa"/>
            <w:vMerge w:val="restart"/>
            <w:tcBorders>
              <w:top w:val="single" w:sz="6" w:space="0" w:color="auto"/>
              <w:left w:val="single" w:sz="6" w:space="0" w:color="auto"/>
              <w:bottom w:val="nil"/>
              <w:right w:val="single" w:sz="6" w:space="0" w:color="auto"/>
            </w:tcBorders>
            <w:shd w:val="clear" w:color="auto" w:fill="FFFFFF"/>
          </w:tcPr>
          <w:p w:rsidR="00237499" w:rsidRPr="00525305" w:rsidRDefault="00237499">
            <w:pPr>
              <w:shd w:val="clear" w:color="auto" w:fill="FFFFFF"/>
              <w:ind w:left="259"/>
              <w:rPr>
                <w:sz w:val="16"/>
                <w:szCs w:val="16"/>
              </w:rPr>
            </w:pPr>
            <w:r w:rsidRPr="00525305">
              <w:rPr>
                <w:b/>
                <w:bCs/>
                <w:sz w:val="16"/>
                <w:szCs w:val="16"/>
                <w:lang w:val="es-ES_tradnl"/>
              </w:rPr>
              <w:t>Cédula</w:t>
            </w:r>
          </w:p>
        </w:tc>
        <w:tc>
          <w:tcPr>
            <w:tcW w:w="989" w:type="dxa"/>
            <w:vMerge w:val="restart"/>
            <w:tcBorders>
              <w:top w:val="single" w:sz="6" w:space="0" w:color="auto"/>
              <w:left w:val="single" w:sz="6" w:space="0" w:color="auto"/>
              <w:bottom w:val="nil"/>
              <w:right w:val="single" w:sz="6" w:space="0" w:color="auto"/>
            </w:tcBorders>
            <w:shd w:val="clear" w:color="auto" w:fill="FFFFFF"/>
          </w:tcPr>
          <w:p w:rsidR="00237499" w:rsidRPr="00525305" w:rsidRDefault="00237499">
            <w:pPr>
              <w:shd w:val="clear" w:color="auto" w:fill="FFFFFF"/>
              <w:ind w:left="38"/>
              <w:rPr>
                <w:sz w:val="16"/>
                <w:szCs w:val="16"/>
              </w:rPr>
            </w:pPr>
            <w:r w:rsidRPr="00525305">
              <w:rPr>
                <w:b/>
                <w:bCs/>
                <w:sz w:val="16"/>
                <w:szCs w:val="16"/>
                <w:lang w:val="es-ES_tradnl"/>
              </w:rPr>
              <w:t>Apellidos</w:t>
            </w:r>
          </w:p>
        </w:tc>
        <w:tc>
          <w:tcPr>
            <w:tcW w:w="850" w:type="dxa"/>
            <w:vMerge w:val="restart"/>
            <w:tcBorders>
              <w:top w:val="single" w:sz="6" w:space="0" w:color="auto"/>
              <w:left w:val="single" w:sz="6" w:space="0" w:color="auto"/>
              <w:bottom w:val="nil"/>
              <w:right w:val="single" w:sz="6" w:space="0" w:color="auto"/>
            </w:tcBorders>
            <w:shd w:val="clear" w:color="auto" w:fill="FFFFFF"/>
          </w:tcPr>
          <w:p w:rsidR="00237499" w:rsidRPr="00525305" w:rsidRDefault="00237499">
            <w:pPr>
              <w:shd w:val="clear" w:color="auto" w:fill="FFFFFF"/>
              <w:rPr>
                <w:sz w:val="16"/>
                <w:szCs w:val="16"/>
              </w:rPr>
            </w:pPr>
            <w:r w:rsidRPr="00525305">
              <w:rPr>
                <w:b/>
                <w:bCs/>
                <w:sz w:val="16"/>
                <w:szCs w:val="16"/>
                <w:lang w:val="es-ES_tradnl"/>
              </w:rPr>
              <w:t>Nombres</w:t>
            </w:r>
          </w:p>
        </w:tc>
        <w:tc>
          <w:tcPr>
            <w:tcW w:w="4191" w:type="dxa"/>
            <w:gridSpan w:val="4"/>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830"/>
              <w:rPr>
                <w:sz w:val="16"/>
                <w:szCs w:val="16"/>
              </w:rPr>
            </w:pPr>
            <w:r w:rsidRPr="00525305">
              <w:rPr>
                <w:b/>
                <w:bCs/>
                <w:sz w:val="16"/>
                <w:szCs w:val="16"/>
                <w:lang w:val="es-ES_tradnl"/>
              </w:rPr>
              <w:t>Se sugiere nombramiento para:</w:t>
            </w:r>
          </w:p>
        </w:tc>
      </w:tr>
      <w:tr w:rsidR="00237499" w:rsidRPr="00525305">
        <w:tblPrEx>
          <w:tblCellMar>
            <w:top w:w="0" w:type="dxa"/>
            <w:bottom w:w="0" w:type="dxa"/>
          </w:tblCellMar>
        </w:tblPrEx>
        <w:trPr>
          <w:trHeight w:hRule="exact" w:val="206"/>
        </w:trPr>
        <w:tc>
          <w:tcPr>
            <w:tcW w:w="504" w:type="dxa"/>
            <w:vMerge/>
            <w:tcBorders>
              <w:top w:val="nil"/>
              <w:left w:val="single" w:sz="6" w:space="0" w:color="auto"/>
              <w:bottom w:val="single" w:sz="6" w:space="0" w:color="auto"/>
              <w:right w:val="single" w:sz="6" w:space="0" w:color="auto"/>
            </w:tcBorders>
            <w:shd w:val="clear" w:color="auto" w:fill="FFFFFF"/>
          </w:tcPr>
          <w:p w:rsidR="00237499" w:rsidRPr="00525305" w:rsidRDefault="00237499">
            <w:pPr>
              <w:rPr>
                <w:sz w:val="16"/>
                <w:szCs w:val="16"/>
              </w:rPr>
            </w:pPr>
          </w:p>
          <w:p w:rsidR="00237499" w:rsidRPr="00525305" w:rsidRDefault="00237499">
            <w:pPr>
              <w:rPr>
                <w:sz w:val="16"/>
                <w:szCs w:val="16"/>
              </w:rPr>
            </w:pPr>
          </w:p>
        </w:tc>
        <w:tc>
          <w:tcPr>
            <w:tcW w:w="1416" w:type="dxa"/>
            <w:vMerge/>
            <w:tcBorders>
              <w:top w:val="nil"/>
              <w:left w:val="single" w:sz="6" w:space="0" w:color="auto"/>
              <w:bottom w:val="single" w:sz="6" w:space="0" w:color="auto"/>
              <w:right w:val="single" w:sz="6" w:space="0" w:color="auto"/>
            </w:tcBorders>
            <w:shd w:val="clear" w:color="auto" w:fill="FFFFFF"/>
          </w:tcPr>
          <w:p w:rsidR="00237499" w:rsidRPr="00525305" w:rsidRDefault="00237499">
            <w:pPr>
              <w:rPr>
                <w:sz w:val="16"/>
                <w:szCs w:val="16"/>
              </w:rPr>
            </w:pPr>
          </w:p>
          <w:p w:rsidR="00237499" w:rsidRPr="00525305" w:rsidRDefault="00237499">
            <w:pPr>
              <w:rPr>
                <w:sz w:val="16"/>
                <w:szCs w:val="16"/>
              </w:rPr>
            </w:pPr>
          </w:p>
        </w:tc>
        <w:tc>
          <w:tcPr>
            <w:tcW w:w="1277" w:type="dxa"/>
            <w:vMerge/>
            <w:tcBorders>
              <w:top w:val="nil"/>
              <w:left w:val="single" w:sz="6" w:space="0" w:color="auto"/>
              <w:bottom w:val="single" w:sz="6" w:space="0" w:color="auto"/>
              <w:right w:val="single" w:sz="6" w:space="0" w:color="auto"/>
            </w:tcBorders>
            <w:shd w:val="clear" w:color="auto" w:fill="FFFFFF"/>
          </w:tcPr>
          <w:p w:rsidR="00237499" w:rsidRPr="00525305" w:rsidRDefault="00237499">
            <w:pPr>
              <w:rPr>
                <w:sz w:val="16"/>
                <w:szCs w:val="16"/>
              </w:rPr>
            </w:pPr>
          </w:p>
          <w:p w:rsidR="00237499" w:rsidRPr="00525305" w:rsidRDefault="00237499">
            <w:pPr>
              <w:rPr>
                <w:sz w:val="16"/>
                <w:szCs w:val="16"/>
              </w:rPr>
            </w:pPr>
          </w:p>
        </w:tc>
        <w:tc>
          <w:tcPr>
            <w:tcW w:w="989" w:type="dxa"/>
            <w:vMerge/>
            <w:tcBorders>
              <w:top w:val="nil"/>
              <w:left w:val="single" w:sz="6" w:space="0" w:color="auto"/>
              <w:bottom w:val="single" w:sz="6" w:space="0" w:color="auto"/>
              <w:right w:val="single" w:sz="6" w:space="0" w:color="auto"/>
            </w:tcBorders>
            <w:shd w:val="clear" w:color="auto" w:fill="FFFFFF"/>
          </w:tcPr>
          <w:p w:rsidR="00237499" w:rsidRPr="00525305" w:rsidRDefault="00237499">
            <w:pPr>
              <w:rPr>
                <w:sz w:val="16"/>
                <w:szCs w:val="16"/>
              </w:rPr>
            </w:pPr>
          </w:p>
          <w:p w:rsidR="00237499" w:rsidRPr="00525305" w:rsidRDefault="00237499">
            <w:pPr>
              <w:rPr>
                <w:sz w:val="16"/>
                <w:szCs w:val="16"/>
              </w:rPr>
            </w:pPr>
          </w:p>
        </w:tc>
        <w:tc>
          <w:tcPr>
            <w:tcW w:w="850" w:type="dxa"/>
            <w:vMerge/>
            <w:tcBorders>
              <w:top w:val="nil"/>
              <w:left w:val="single" w:sz="6" w:space="0" w:color="auto"/>
              <w:bottom w:val="single" w:sz="6" w:space="0" w:color="auto"/>
              <w:right w:val="single" w:sz="6" w:space="0" w:color="auto"/>
            </w:tcBorders>
            <w:shd w:val="clear" w:color="auto" w:fill="FFFFFF"/>
          </w:tcPr>
          <w:p w:rsidR="00237499" w:rsidRPr="00525305" w:rsidRDefault="00237499">
            <w:pPr>
              <w:rPr>
                <w:sz w:val="16"/>
                <w:szCs w:val="16"/>
              </w:rPr>
            </w:pPr>
          </w:p>
          <w:p w:rsidR="00237499" w:rsidRPr="00525305" w:rsidRDefault="00237499">
            <w:pPr>
              <w:rPr>
                <w:sz w:val="16"/>
                <w:szCs w:val="16"/>
              </w:rPr>
            </w:pPr>
          </w:p>
        </w:tc>
        <w:tc>
          <w:tcPr>
            <w:tcW w:w="4191" w:type="dxa"/>
            <w:gridSpan w:val="4"/>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58"/>
              <w:rPr>
                <w:sz w:val="16"/>
                <w:szCs w:val="16"/>
              </w:rPr>
            </w:pPr>
            <w:r w:rsidRPr="00525305">
              <w:rPr>
                <w:b/>
                <w:bCs/>
                <w:sz w:val="16"/>
                <w:szCs w:val="16"/>
                <w:lang w:val="es-ES_tradnl"/>
              </w:rPr>
              <w:t>Judicatura    Provincia     Cantón    Puntaje</w:t>
            </w:r>
          </w:p>
        </w:tc>
      </w:tr>
      <w:tr w:rsidR="00237499" w:rsidRPr="00525305">
        <w:tblPrEx>
          <w:tblCellMar>
            <w:top w:w="0" w:type="dxa"/>
            <w:bottom w:w="0" w:type="dxa"/>
          </w:tblCellMar>
        </w:tblPrEx>
        <w:trPr>
          <w:trHeight w:hRule="exact" w:val="2410"/>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96"/>
              <w:rPr>
                <w:sz w:val="16"/>
                <w:szCs w:val="16"/>
              </w:rPr>
            </w:pPr>
            <w:r w:rsidRPr="00525305">
              <w:rPr>
                <w:b/>
                <w:bCs/>
                <w:sz w:val="16"/>
                <w:szCs w:val="16"/>
                <w:lang w:val="es-ES_tradnl"/>
              </w:rPr>
              <w:t>1</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rPr>
                <w:sz w:val="16"/>
                <w:szCs w:val="16"/>
              </w:rPr>
            </w:pPr>
            <w:r w:rsidRPr="00525305">
              <w:rPr>
                <w:sz w:val="16"/>
                <w:szCs w:val="16"/>
                <w:lang w:val="es-ES_tradnl"/>
              </w:rPr>
              <w:t>Vacante</w:t>
            </w:r>
          </w:p>
          <w:p w:rsidR="00237499" w:rsidRPr="00525305" w:rsidRDefault="00237499">
            <w:pPr>
              <w:shd w:val="clear" w:color="auto" w:fill="FFFFFF"/>
              <w:spacing w:line="197" w:lineRule="exact"/>
              <w:rPr>
                <w:sz w:val="16"/>
                <w:szCs w:val="16"/>
              </w:rPr>
            </w:pPr>
            <w:r w:rsidRPr="00525305">
              <w:rPr>
                <w:sz w:val="16"/>
                <w:szCs w:val="16"/>
                <w:lang w:val="es-ES_tradnl"/>
              </w:rPr>
              <w:t>(creación) por</w:t>
            </w:r>
          </w:p>
          <w:p w:rsidR="00237499" w:rsidRPr="00525305" w:rsidRDefault="00237499">
            <w:pPr>
              <w:shd w:val="clear" w:color="auto" w:fill="FFFFFF"/>
              <w:spacing w:line="197" w:lineRule="exact"/>
              <w:rPr>
                <w:sz w:val="16"/>
                <w:szCs w:val="16"/>
              </w:rPr>
            </w:pPr>
            <w:r w:rsidRPr="00525305">
              <w:rPr>
                <w:sz w:val="16"/>
                <w:szCs w:val="16"/>
                <w:lang w:val="es-ES_tradnl"/>
              </w:rPr>
              <w:t>Plan de Cobertura</w:t>
            </w:r>
          </w:p>
          <w:p w:rsidR="00237499" w:rsidRPr="00525305" w:rsidRDefault="00237499">
            <w:pPr>
              <w:shd w:val="clear" w:color="auto" w:fill="FFFFFF"/>
              <w:spacing w:line="197" w:lineRule="exact"/>
              <w:rPr>
                <w:sz w:val="16"/>
                <w:szCs w:val="16"/>
              </w:rPr>
            </w:pPr>
            <w:r w:rsidRPr="00525305">
              <w:rPr>
                <w:sz w:val="16"/>
                <w:szCs w:val="16"/>
                <w:lang w:val="es-ES_tradnl"/>
              </w:rPr>
              <w:t>en la Sala</w:t>
            </w:r>
          </w:p>
          <w:p w:rsidR="00237499" w:rsidRPr="00525305" w:rsidRDefault="00237499">
            <w:pPr>
              <w:shd w:val="clear" w:color="auto" w:fill="FFFFFF"/>
              <w:spacing w:line="197" w:lineRule="exact"/>
              <w:rPr>
                <w:sz w:val="16"/>
                <w:szCs w:val="16"/>
              </w:rPr>
            </w:pPr>
            <w:r w:rsidRPr="00525305">
              <w:rPr>
                <w:sz w:val="16"/>
                <w:szCs w:val="16"/>
                <w:lang w:val="es-ES_tradnl"/>
              </w:rPr>
              <w:t>Especializada de</w:t>
            </w:r>
          </w:p>
          <w:p w:rsidR="00237499" w:rsidRPr="00525305" w:rsidRDefault="00237499">
            <w:pPr>
              <w:shd w:val="clear" w:color="auto" w:fill="FFFFFF"/>
              <w:spacing w:line="197" w:lineRule="exact"/>
              <w:rPr>
                <w:sz w:val="16"/>
                <w:szCs w:val="16"/>
              </w:rPr>
            </w:pPr>
            <w:r w:rsidRPr="00525305">
              <w:rPr>
                <w:sz w:val="16"/>
                <w:szCs w:val="16"/>
                <w:lang w:val="es-ES_tradnl"/>
              </w:rPr>
              <w:t>lo Civil de</w:t>
            </w:r>
          </w:p>
          <w:p w:rsidR="00237499" w:rsidRPr="00525305" w:rsidRDefault="00237499">
            <w:pPr>
              <w:shd w:val="clear" w:color="auto" w:fill="FFFFFF"/>
              <w:spacing w:line="197" w:lineRule="exact"/>
              <w:rPr>
                <w:sz w:val="16"/>
                <w:szCs w:val="16"/>
              </w:rPr>
            </w:pPr>
            <w:r w:rsidRPr="00525305">
              <w:rPr>
                <w:sz w:val="16"/>
                <w:szCs w:val="16"/>
                <w:lang w:val="es-ES_tradnl"/>
              </w:rPr>
              <w:t>Manabí, se</w:t>
            </w:r>
          </w:p>
          <w:p w:rsidR="00237499" w:rsidRPr="00525305" w:rsidRDefault="00237499">
            <w:pPr>
              <w:shd w:val="clear" w:color="auto" w:fill="FFFFFF"/>
              <w:spacing w:line="197" w:lineRule="exact"/>
              <w:rPr>
                <w:sz w:val="16"/>
                <w:szCs w:val="16"/>
              </w:rPr>
            </w:pPr>
            <w:r w:rsidRPr="00525305">
              <w:rPr>
                <w:sz w:val="16"/>
                <w:szCs w:val="16"/>
                <w:lang w:val="es-ES_tradnl"/>
              </w:rPr>
              <w:t>sugiere el</w:t>
            </w:r>
          </w:p>
          <w:p w:rsidR="00237499" w:rsidRPr="00525305" w:rsidRDefault="00237499">
            <w:pPr>
              <w:shd w:val="clear" w:color="auto" w:fill="FFFFFF"/>
              <w:spacing w:line="197" w:lineRule="exact"/>
              <w:rPr>
                <w:sz w:val="16"/>
                <w:szCs w:val="16"/>
              </w:rPr>
            </w:pPr>
            <w:r w:rsidRPr="00525305">
              <w:rPr>
                <w:sz w:val="16"/>
                <w:szCs w:val="16"/>
                <w:lang w:val="es-ES_tradnl"/>
              </w:rPr>
              <w:t>nombramiento</w:t>
            </w:r>
          </w:p>
          <w:p w:rsidR="00237499" w:rsidRPr="00525305" w:rsidRDefault="00237499">
            <w:pPr>
              <w:shd w:val="clear" w:color="auto" w:fill="FFFFFF"/>
              <w:spacing w:line="197" w:lineRule="exact"/>
              <w:rPr>
                <w:sz w:val="16"/>
                <w:szCs w:val="16"/>
              </w:rPr>
            </w:pPr>
            <w:r w:rsidRPr="00525305">
              <w:rPr>
                <w:sz w:val="16"/>
                <w:szCs w:val="16"/>
                <w:lang w:val="es-ES_tradnl"/>
              </w:rPr>
              <w:t>del banco</w:t>
            </w:r>
          </w:p>
          <w:p w:rsidR="00237499" w:rsidRPr="00525305" w:rsidRDefault="00237499">
            <w:pPr>
              <w:shd w:val="clear" w:color="auto" w:fill="FFFFFF"/>
              <w:spacing w:line="197" w:lineRule="exact"/>
              <w:rPr>
                <w:sz w:val="16"/>
                <w:szCs w:val="16"/>
              </w:rPr>
            </w:pPr>
            <w:r w:rsidRPr="00525305">
              <w:rPr>
                <w:sz w:val="16"/>
                <w:szCs w:val="16"/>
                <w:lang w:val="es-ES_tradnl"/>
              </w:rPr>
              <w:t>de elegibles 2do</w:t>
            </w:r>
          </w:p>
          <w:p w:rsidR="00237499" w:rsidRPr="00525305" w:rsidRDefault="00237499">
            <w:pPr>
              <w:shd w:val="clear" w:color="auto" w:fill="FFFFFF"/>
              <w:spacing w:line="197" w:lineRule="exact"/>
              <w:rPr>
                <w:sz w:val="16"/>
                <w:szCs w:val="16"/>
              </w:rPr>
            </w:pPr>
            <w:r w:rsidRPr="00525305">
              <w:rPr>
                <w:sz w:val="16"/>
                <w:szCs w:val="16"/>
                <w:lang w:val="es-ES_tradnl"/>
              </w:rPr>
              <w:t>ciclo</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67"/>
              <w:rPr>
                <w:sz w:val="16"/>
                <w:szCs w:val="16"/>
              </w:rPr>
            </w:pPr>
            <w:r w:rsidRPr="00525305">
              <w:rPr>
                <w:sz w:val="16"/>
                <w:szCs w:val="16"/>
                <w:lang w:val="es-ES_tradnl"/>
              </w:rPr>
              <w:t>170772192-2</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rPr>
                <w:sz w:val="16"/>
                <w:szCs w:val="16"/>
              </w:rPr>
            </w:pPr>
            <w:r w:rsidRPr="00525305">
              <w:rPr>
                <w:sz w:val="16"/>
                <w:szCs w:val="16"/>
                <w:lang w:val="es-ES_tradnl"/>
              </w:rPr>
              <w:t>VELASCO ACOSTA</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86"/>
              <w:rPr>
                <w:sz w:val="16"/>
                <w:szCs w:val="16"/>
              </w:rPr>
            </w:pPr>
            <w:r w:rsidRPr="00525305">
              <w:rPr>
                <w:sz w:val="16"/>
                <w:szCs w:val="16"/>
                <w:lang w:val="es-ES_tradnl"/>
              </w:rPr>
              <w:t>HUGO RAFAEL</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rPr>
                <w:sz w:val="16"/>
                <w:szCs w:val="16"/>
              </w:rPr>
            </w:pPr>
            <w:r w:rsidRPr="00525305">
              <w:rPr>
                <w:sz w:val="16"/>
                <w:szCs w:val="16"/>
                <w:lang w:val="es-ES_tradnl"/>
              </w:rPr>
              <w:t>Sala</w:t>
            </w:r>
          </w:p>
          <w:p w:rsidR="00237499" w:rsidRPr="00525305" w:rsidRDefault="00237499">
            <w:pPr>
              <w:shd w:val="clear" w:color="auto" w:fill="FFFFFF"/>
              <w:spacing w:line="197" w:lineRule="exact"/>
              <w:rPr>
                <w:sz w:val="16"/>
                <w:szCs w:val="16"/>
              </w:rPr>
            </w:pPr>
            <w:r w:rsidRPr="00525305">
              <w:rPr>
                <w:sz w:val="16"/>
                <w:szCs w:val="16"/>
                <w:lang w:val="es-ES_tradnl"/>
              </w:rPr>
              <w:t>Especializada</w:t>
            </w:r>
          </w:p>
          <w:p w:rsidR="00237499" w:rsidRPr="00525305" w:rsidRDefault="00237499">
            <w:pPr>
              <w:shd w:val="clear" w:color="auto" w:fill="FFFFFF"/>
              <w:spacing w:line="197" w:lineRule="exact"/>
              <w:rPr>
                <w:sz w:val="16"/>
                <w:szCs w:val="16"/>
              </w:rPr>
            </w:pPr>
            <w:r w:rsidRPr="00525305">
              <w:rPr>
                <w:sz w:val="16"/>
                <w:szCs w:val="16"/>
                <w:lang w:val="es-ES_tradnl"/>
              </w:rPr>
              <w:t>de lo Civil</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01"/>
              <w:rPr>
                <w:sz w:val="16"/>
                <w:szCs w:val="16"/>
              </w:rPr>
            </w:pPr>
            <w:r w:rsidRPr="00525305">
              <w:rPr>
                <w:sz w:val="16"/>
                <w:szCs w:val="16"/>
                <w:lang w:val="es-ES_tradnl"/>
              </w:rPr>
              <w:t>MANABÍ</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4" w:right="149"/>
              <w:rPr>
                <w:sz w:val="16"/>
                <w:szCs w:val="16"/>
              </w:rPr>
            </w:pPr>
            <w:r w:rsidRPr="00525305">
              <w:rPr>
                <w:sz w:val="16"/>
                <w:szCs w:val="16"/>
                <w:lang w:val="es-ES_tradnl"/>
              </w:rPr>
              <w:t>PORTO-VIEJO</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25"/>
              <w:rPr>
                <w:sz w:val="16"/>
                <w:szCs w:val="16"/>
              </w:rPr>
            </w:pPr>
            <w:r w:rsidRPr="00525305">
              <w:rPr>
                <w:sz w:val="16"/>
                <w:szCs w:val="16"/>
                <w:lang w:val="es-ES_tradnl"/>
              </w:rPr>
              <w:t>92,4</w:t>
            </w:r>
          </w:p>
        </w:tc>
      </w:tr>
    </w:tbl>
    <w:p w:rsidR="00237499" w:rsidRPr="00525305" w:rsidRDefault="00237499">
      <w:pPr>
        <w:rPr>
          <w:sz w:val="16"/>
          <w:szCs w:val="16"/>
        </w:rPr>
        <w:sectPr w:rsidR="00237499" w:rsidRPr="00525305">
          <w:type w:val="continuous"/>
          <w:pgSz w:w="11909" w:h="16834"/>
          <w:pgMar w:top="1289" w:right="1309" w:bottom="360" w:left="1308" w:header="720" w:footer="720" w:gutter="0"/>
          <w:cols w:space="60"/>
          <w:noEndnote/>
        </w:sectPr>
      </w:pPr>
    </w:p>
    <w:p w:rsidR="00237499" w:rsidRPr="00525305" w:rsidRDefault="00237499">
      <w:pPr>
        <w:shd w:val="clear" w:color="auto" w:fill="FFFFFF"/>
        <w:spacing w:line="211" w:lineRule="exact"/>
        <w:jc w:val="both"/>
        <w:rPr>
          <w:sz w:val="16"/>
          <w:szCs w:val="16"/>
        </w:rPr>
      </w:pPr>
      <w:r w:rsidRPr="00525305">
        <w:rPr>
          <w:b/>
          <w:bCs/>
          <w:sz w:val="16"/>
          <w:szCs w:val="16"/>
          <w:lang w:val="es-ES_tradnl"/>
        </w:rPr>
        <w:t xml:space="preserve">Artículo 2.- </w:t>
      </w:r>
      <w:r w:rsidRPr="00525305">
        <w:rPr>
          <w:sz w:val="16"/>
          <w:szCs w:val="16"/>
          <w:lang w:val="es-ES_tradnl"/>
        </w:rPr>
        <w:t>Delegar a la Dirección General del Consejo de la Judicatura, la notificación y posesión del juez, conforme a lo establecido en la ley, los reglamentos e instructivos previstos para el efecto.</w:t>
      </w:r>
    </w:p>
    <w:p w:rsidR="00237499" w:rsidRPr="00525305" w:rsidRDefault="00237499">
      <w:pPr>
        <w:shd w:val="clear" w:color="auto" w:fill="FFFFFF"/>
        <w:ind w:left="1070"/>
        <w:rPr>
          <w:sz w:val="16"/>
          <w:szCs w:val="16"/>
        </w:rPr>
      </w:pPr>
      <w:r w:rsidRPr="00525305">
        <w:rPr>
          <w:sz w:val="16"/>
          <w:szCs w:val="16"/>
        </w:rPr>
        <w:br w:type="column"/>
      </w:r>
      <w:r w:rsidRPr="00525305">
        <w:rPr>
          <w:b/>
          <w:bCs/>
          <w:sz w:val="16"/>
          <w:szCs w:val="16"/>
          <w:lang w:val="es-ES_tradnl"/>
        </w:rPr>
        <w:t>DISPOSICIONES FINALES</w:t>
      </w:r>
    </w:p>
    <w:p w:rsidR="00237499" w:rsidRPr="00525305" w:rsidRDefault="00237499">
      <w:pPr>
        <w:shd w:val="clear" w:color="auto" w:fill="FFFFFF"/>
        <w:spacing w:before="173" w:line="211" w:lineRule="exact"/>
        <w:rPr>
          <w:sz w:val="16"/>
          <w:szCs w:val="16"/>
        </w:rPr>
      </w:pPr>
      <w:r w:rsidRPr="00525305">
        <w:rPr>
          <w:b/>
          <w:bCs/>
          <w:sz w:val="16"/>
          <w:szCs w:val="16"/>
          <w:lang w:val="es-ES_tradnl"/>
        </w:rPr>
        <w:t xml:space="preserve">PRIMERA.- </w:t>
      </w:r>
      <w:r w:rsidRPr="00525305">
        <w:rPr>
          <w:sz w:val="16"/>
          <w:szCs w:val="16"/>
          <w:lang w:val="es-ES_tradnl"/>
        </w:rPr>
        <w:t>La ejecución de esta resolución estará a cargo, en el ámbito de sus competencias de la Dirección General y</w:t>
      </w:r>
    </w:p>
    <w:p w:rsidR="00237499" w:rsidRPr="00525305" w:rsidRDefault="00237499">
      <w:pPr>
        <w:shd w:val="clear" w:color="auto" w:fill="FFFFFF"/>
        <w:spacing w:before="173" w:line="211" w:lineRule="exact"/>
        <w:rPr>
          <w:sz w:val="16"/>
          <w:szCs w:val="16"/>
        </w:rPr>
        <w:sectPr w:rsidR="00237499" w:rsidRPr="00525305">
          <w:type w:val="continuous"/>
          <w:pgSz w:w="11909" w:h="16834"/>
          <w:pgMar w:top="1289" w:right="1309" w:bottom="360" w:left="1308" w:header="720" w:footer="720" w:gutter="0"/>
          <w:cols w:num="2" w:space="720" w:equalWidth="0">
            <w:col w:w="4358" w:space="571"/>
            <w:col w:w="4363"/>
          </w:cols>
          <w:noEndnote/>
        </w:sectPr>
      </w:pPr>
    </w:p>
    <w:p w:rsidR="00237499" w:rsidRPr="00525305" w:rsidRDefault="00237499" w:rsidP="00951077">
      <w:pPr>
        <w:shd w:val="clear" w:color="auto" w:fill="FFFFFF"/>
        <w:tabs>
          <w:tab w:val="left" w:pos="6648"/>
        </w:tabs>
        <w:spacing w:after="259"/>
        <w:ind w:left="451"/>
        <w:jc w:val="center"/>
        <w:rPr>
          <w:sz w:val="16"/>
          <w:szCs w:val="16"/>
        </w:rPr>
      </w:pPr>
      <w:r w:rsidRPr="00525305">
        <w:rPr>
          <w:b/>
          <w:bCs/>
          <w:sz w:val="16"/>
          <w:szCs w:val="16"/>
          <w:lang w:val="es-ES_tradnl"/>
        </w:rPr>
        <w:t xml:space="preserve">18 - Martes 27 de octubre de </w:t>
      </w:r>
      <w:r>
        <w:rPr>
          <w:b/>
          <w:bCs/>
          <w:sz w:val="16"/>
          <w:szCs w:val="16"/>
          <w:lang w:val="es-ES_tradnl"/>
        </w:rPr>
        <w:t xml:space="preserve">2015 </w:t>
      </w:r>
      <w:r w:rsidRPr="00525305">
        <w:rPr>
          <w:b/>
          <w:bCs/>
          <w:sz w:val="16"/>
          <w:szCs w:val="16"/>
          <w:lang w:val="es-ES_tradnl"/>
        </w:rPr>
        <w:t>Registro Oficial Nº 616</w:t>
      </w:r>
    </w:p>
    <w:p w:rsidR="00237499" w:rsidRPr="00525305" w:rsidRDefault="00237499">
      <w:pPr>
        <w:shd w:val="clear" w:color="auto" w:fill="FFFFFF"/>
        <w:tabs>
          <w:tab w:val="left" w:pos="6648"/>
        </w:tabs>
        <w:spacing w:after="259"/>
        <w:ind w:left="451"/>
        <w:rPr>
          <w:sz w:val="16"/>
          <w:szCs w:val="16"/>
        </w:rPr>
        <w:sectPr w:rsidR="00237499" w:rsidRPr="00525305">
          <w:pgSz w:w="11909" w:h="16834"/>
          <w:pgMar w:top="1279" w:right="1304" w:bottom="360" w:left="1308" w:header="720" w:footer="720" w:gutter="0"/>
          <w:cols w:space="60"/>
          <w:noEndnote/>
        </w:sectPr>
      </w:pPr>
    </w:p>
    <w:p w:rsidR="00237499" w:rsidRPr="00525305" w:rsidRDefault="00237499">
      <w:pPr>
        <w:shd w:val="clear" w:color="auto" w:fill="FFFFFF"/>
        <w:spacing w:line="211" w:lineRule="exact"/>
        <w:rPr>
          <w:sz w:val="16"/>
          <w:szCs w:val="16"/>
        </w:rPr>
      </w:pPr>
      <w:r w:rsidRPr="00525305">
        <w:rPr>
          <w:sz w:val="16"/>
          <w:szCs w:val="16"/>
          <w:lang w:val="es-ES_tradnl"/>
        </w:rPr>
        <w:t>la Dirección Nacional de Talento Humano del Consejo de la Judicatura.</w:t>
      </w:r>
    </w:p>
    <w:p w:rsidR="00237499" w:rsidRPr="00525305" w:rsidRDefault="00237499">
      <w:pPr>
        <w:shd w:val="clear" w:color="auto" w:fill="FFFFFF"/>
        <w:spacing w:before="178" w:line="211" w:lineRule="exact"/>
        <w:jc w:val="both"/>
        <w:rPr>
          <w:sz w:val="16"/>
          <w:szCs w:val="16"/>
        </w:rPr>
      </w:pPr>
      <w:r w:rsidRPr="00525305">
        <w:rPr>
          <w:b/>
          <w:bCs/>
          <w:sz w:val="16"/>
          <w:szCs w:val="16"/>
          <w:lang w:val="es-ES_tradnl"/>
        </w:rPr>
        <w:t xml:space="preserve">SEGUNDA.- </w:t>
      </w:r>
      <w:r w:rsidRPr="00525305">
        <w:rPr>
          <w:sz w:val="16"/>
          <w:szCs w:val="16"/>
          <w:lang w:val="es-ES_tradnl"/>
        </w:rPr>
        <w:t>Esta resolución entrará en vigencia a partir de su aprobación, sin perjuicio de su publicación en el registro oficial.</w:t>
      </w:r>
    </w:p>
    <w:p w:rsidR="00237499" w:rsidRPr="00525305" w:rsidRDefault="00237499">
      <w:pPr>
        <w:shd w:val="clear" w:color="auto" w:fill="FFFFFF"/>
        <w:spacing w:before="182" w:line="211" w:lineRule="exact"/>
        <w:jc w:val="both"/>
        <w:rPr>
          <w:sz w:val="16"/>
          <w:szCs w:val="16"/>
        </w:rPr>
      </w:pPr>
      <w:r w:rsidRPr="00525305">
        <w:rPr>
          <w:sz w:val="16"/>
          <w:szCs w:val="16"/>
          <w:lang w:val="es-ES_tradnl"/>
        </w:rPr>
        <w:t>Dado en el Distrito Metropolitano de Quito, en la sala de sesiones del Pleno del Consejo de la Judicatura, a los siete días de octubre de dos mil quince.</w:t>
      </w:r>
    </w:p>
    <w:p w:rsidR="00237499" w:rsidRPr="00525305" w:rsidRDefault="00237499">
      <w:pPr>
        <w:shd w:val="clear" w:color="auto" w:fill="FFFFFF"/>
        <w:spacing w:line="211" w:lineRule="exact"/>
        <w:jc w:val="both"/>
        <w:rPr>
          <w:sz w:val="16"/>
          <w:szCs w:val="16"/>
        </w:rPr>
      </w:pPr>
      <w:r w:rsidRPr="00525305">
        <w:rPr>
          <w:sz w:val="16"/>
          <w:szCs w:val="16"/>
        </w:rPr>
        <w:br w:type="column"/>
      </w:r>
      <w:r w:rsidRPr="00525305">
        <w:rPr>
          <w:i/>
          <w:iCs/>
          <w:sz w:val="16"/>
          <w:szCs w:val="16"/>
          <w:lang w:val="es-ES_tradnl"/>
        </w:rPr>
        <w:t>acuerdo a la siguiente clasificación: (…) 2. Las demás servidoras y servidores judiciales pertenecen a la carrera judicial administrativa.”</w:t>
      </w:r>
      <w:r w:rsidRPr="00525305">
        <w:rPr>
          <w:sz w:val="16"/>
          <w:szCs w:val="16"/>
          <w:lang w:val="es-ES_tradnl"/>
        </w:rPr>
        <w:t>;</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 xml:space="preserve">Que, el artículo 254 del Código Orgánico de la Función Judicial establece: </w:t>
      </w:r>
      <w:r w:rsidRPr="00525305">
        <w:rPr>
          <w:i/>
          <w:iCs/>
          <w:sz w:val="16"/>
          <w:szCs w:val="16"/>
          <w:lang w:val="es-ES_tradnl"/>
        </w:rPr>
        <w:t>“El Consejo de la Judicatura es el órgano único de gobierno, administración, vigilancia y disciplina de la Función Judicial, que comprende: órganos jurisdiccionales, órganos administrativos, órganos auxiliares y órganos autónomos…”</w:t>
      </w:r>
      <w:r w:rsidRPr="00525305">
        <w:rPr>
          <w:sz w:val="16"/>
          <w:szCs w:val="16"/>
          <w:lang w:val="es-ES_tradnl"/>
        </w:rPr>
        <w:t>;</w:t>
      </w:r>
    </w:p>
    <w:p w:rsidR="00237499" w:rsidRPr="00525305" w:rsidRDefault="00237499">
      <w:pPr>
        <w:shd w:val="clear" w:color="auto" w:fill="FFFFFF"/>
        <w:spacing w:before="178" w:line="211" w:lineRule="exact"/>
        <w:jc w:val="both"/>
        <w:rPr>
          <w:sz w:val="16"/>
          <w:szCs w:val="16"/>
        </w:rPr>
        <w:sectPr w:rsidR="00237499" w:rsidRPr="00525305">
          <w:type w:val="continuous"/>
          <w:pgSz w:w="11909" w:h="16834"/>
          <w:pgMar w:top="1279" w:right="1309" w:bottom="360" w:left="1308" w:header="720" w:footer="720" w:gutter="0"/>
          <w:cols w:num="2" w:space="720" w:equalWidth="0">
            <w:col w:w="4363" w:space="571"/>
            <w:col w:w="4358"/>
          </w:cols>
          <w:noEndnote/>
        </w:sectPr>
      </w:pPr>
    </w:p>
    <w:p w:rsidR="00237499" w:rsidRPr="00525305" w:rsidRDefault="00237499">
      <w:pPr>
        <w:spacing w:before="144" w:line="1" w:lineRule="exact"/>
        <w:rPr>
          <w:sz w:val="16"/>
          <w:szCs w:val="16"/>
        </w:rPr>
      </w:pPr>
    </w:p>
    <w:p w:rsidR="00237499" w:rsidRPr="00525305" w:rsidRDefault="00237499">
      <w:pPr>
        <w:shd w:val="clear" w:color="auto" w:fill="FFFFFF"/>
        <w:spacing w:before="178" w:line="211" w:lineRule="exact"/>
        <w:jc w:val="both"/>
        <w:rPr>
          <w:sz w:val="16"/>
          <w:szCs w:val="16"/>
        </w:rPr>
        <w:sectPr w:rsidR="00237499" w:rsidRPr="00525305">
          <w:type w:val="continuous"/>
          <w:pgSz w:w="11909" w:h="16834"/>
          <w:pgMar w:top="1279" w:right="1304" w:bottom="360" w:left="1308" w:header="720" w:footer="720" w:gutter="0"/>
          <w:cols w:space="60"/>
          <w:noEndnote/>
        </w:sectPr>
      </w:pPr>
    </w:p>
    <w:p w:rsidR="00237499" w:rsidRPr="00525305" w:rsidRDefault="00237499">
      <w:pPr>
        <w:shd w:val="clear" w:color="auto" w:fill="FFFFFF"/>
        <w:spacing w:before="10"/>
        <w:rPr>
          <w:sz w:val="16"/>
          <w:szCs w:val="16"/>
        </w:rPr>
      </w:pPr>
      <w:r w:rsidRPr="00525305">
        <w:rPr>
          <w:sz w:val="16"/>
          <w:szCs w:val="16"/>
          <w:lang w:val="es-ES_tradnl"/>
        </w:rPr>
        <w:t xml:space="preserve">f.) Gustavo Jalkh Röben, </w:t>
      </w:r>
      <w:r w:rsidRPr="00525305">
        <w:rPr>
          <w:b/>
          <w:bCs/>
          <w:sz w:val="16"/>
          <w:szCs w:val="16"/>
          <w:lang w:val="es-ES_tradnl"/>
        </w:rPr>
        <w:t>Presidente.</w:t>
      </w:r>
    </w:p>
    <w:p w:rsidR="00237499" w:rsidRPr="00525305" w:rsidRDefault="00237499">
      <w:pPr>
        <w:shd w:val="clear" w:color="auto" w:fill="FFFFFF"/>
        <w:spacing w:before="178"/>
        <w:rPr>
          <w:sz w:val="16"/>
          <w:szCs w:val="16"/>
        </w:rPr>
      </w:pPr>
      <w:r w:rsidRPr="00525305">
        <w:rPr>
          <w:sz w:val="16"/>
          <w:szCs w:val="16"/>
          <w:lang w:val="es-ES_tradnl"/>
        </w:rPr>
        <w:t xml:space="preserve">f.) Dr. Andrés Segovia Salcedo, </w:t>
      </w:r>
      <w:r w:rsidRPr="00525305">
        <w:rPr>
          <w:b/>
          <w:bCs/>
          <w:sz w:val="16"/>
          <w:szCs w:val="16"/>
          <w:lang w:val="es-ES_tradnl"/>
        </w:rPr>
        <w:t>Secretario General.</w:t>
      </w:r>
    </w:p>
    <w:p w:rsidR="00237499" w:rsidRPr="00525305" w:rsidRDefault="00237499">
      <w:pPr>
        <w:shd w:val="clear" w:color="auto" w:fill="FFFFFF"/>
        <w:spacing w:before="173" w:line="211" w:lineRule="exact"/>
        <w:ind w:right="5"/>
        <w:jc w:val="both"/>
        <w:rPr>
          <w:sz w:val="16"/>
          <w:szCs w:val="16"/>
        </w:rPr>
      </w:pPr>
      <w:r w:rsidRPr="00525305">
        <w:rPr>
          <w:b/>
          <w:bCs/>
          <w:sz w:val="16"/>
          <w:szCs w:val="16"/>
          <w:lang w:val="es-ES_tradnl"/>
        </w:rPr>
        <w:t xml:space="preserve">CERTIFICO: </w:t>
      </w:r>
      <w:r w:rsidRPr="00525305">
        <w:rPr>
          <w:sz w:val="16"/>
          <w:szCs w:val="16"/>
          <w:lang w:val="es-ES_tradnl"/>
        </w:rPr>
        <w:t>que el Pleno del Consejo de la Judicatura, aprobó esta resolución a los siete días de octubre de dos mil quince.</w:t>
      </w:r>
    </w:p>
    <w:p w:rsidR="00237499" w:rsidRPr="00525305" w:rsidRDefault="00237499">
      <w:pPr>
        <w:shd w:val="clear" w:color="auto" w:fill="FFFFFF"/>
        <w:spacing w:before="178"/>
        <w:rPr>
          <w:sz w:val="16"/>
          <w:szCs w:val="16"/>
        </w:rPr>
      </w:pPr>
      <w:r w:rsidRPr="00525305">
        <w:rPr>
          <w:sz w:val="16"/>
          <w:szCs w:val="16"/>
          <w:lang w:val="es-ES_tradnl"/>
        </w:rPr>
        <w:t xml:space="preserve">f.) Dr. Andrés Segovia Salcedo, </w:t>
      </w:r>
      <w:r w:rsidRPr="00525305">
        <w:rPr>
          <w:b/>
          <w:bCs/>
          <w:sz w:val="16"/>
          <w:szCs w:val="16"/>
          <w:lang w:val="es-ES_tradnl"/>
        </w:rPr>
        <w:t>Secretario General.</w:t>
      </w:r>
    </w:p>
    <w:p w:rsidR="00237499" w:rsidRPr="00525305" w:rsidRDefault="00237499">
      <w:pPr>
        <w:shd w:val="clear" w:color="auto" w:fill="FFFFFF"/>
        <w:spacing w:before="1445"/>
        <w:ind w:right="5"/>
        <w:jc w:val="center"/>
        <w:rPr>
          <w:sz w:val="16"/>
          <w:szCs w:val="16"/>
        </w:rPr>
      </w:pPr>
      <w:r w:rsidRPr="00525305">
        <w:rPr>
          <w:b/>
          <w:bCs/>
          <w:sz w:val="16"/>
          <w:szCs w:val="16"/>
          <w:lang w:val="es-ES_tradnl"/>
        </w:rPr>
        <w:t>No. 311-2015</w:t>
      </w:r>
    </w:p>
    <w:p w:rsidR="00237499" w:rsidRPr="00525305" w:rsidRDefault="00237499">
      <w:pPr>
        <w:shd w:val="clear" w:color="auto" w:fill="FFFFFF"/>
        <w:spacing w:before="173" w:line="211" w:lineRule="exact"/>
        <w:ind w:left="845" w:right="730" w:firstLine="677"/>
        <w:rPr>
          <w:sz w:val="16"/>
          <w:szCs w:val="16"/>
        </w:rPr>
      </w:pPr>
      <w:r w:rsidRPr="00525305">
        <w:rPr>
          <w:b/>
          <w:bCs/>
          <w:sz w:val="16"/>
          <w:szCs w:val="16"/>
          <w:lang w:val="es-ES_tradnl"/>
        </w:rPr>
        <w:t>EL PLENO DEL CONSEJO DE LA JUDICATURA</w:t>
      </w:r>
    </w:p>
    <w:p w:rsidR="00237499" w:rsidRPr="00525305" w:rsidRDefault="00237499">
      <w:pPr>
        <w:shd w:val="clear" w:color="auto" w:fill="FFFFFF"/>
        <w:spacing w:before="173"/>
        <w:ind w:left="1411"/>
        <w:rPr>
          <w:sz w:val="16"/>
          <w:szCs w:val="16"/>
        </w:rPr>
      </w:pPr>
      <w:r w:rsidRPr="00525305">
        <w:rPr>
          <w:b/>
          <w:bCs/>
          <w:sz w:val="16"/>
          <w:szCs w:val="16"/>
          <w:lang w:val="es-ES_tradnl"/>
        </w:rPr>
        <w:t>CONSIDERANDO:</w:t>
      </w:r>
    </w:p>
    <w:p w:rsidR="00237499" w:rsidRPr="00525305" w:rsidRDefault="00237499">
      <w:pPr>
        <w:shd w:val="clear" w:color="auto" w:fill="FFFFFF"/>
        <w:spacing w:before="173" w:line="211" w:lineRule="exact"/>
        <w:jc w:val="both"/>
        <w:rPr>
          <w:sz w:val="16"/>
          <w:szCs w:val="16"/>
        </w:rPr>
      </w:pPr>
      <w:r w:rsidRPr="00525305">
        <w:rPr>
          <w:sz w:val="16"/>
          <w:szCs w:val="16"/>
          <w:lang w:val="es-ES_tradnl"/>
        </w:rPr>
        <w:t xml:space="preserve">Que, el artículo 178 de la Constitución de la República del Ecuador dispone: </w:t>
      </w:r>
      <w:r w:rsidRPr="00525305">
        <w:rPr>
          <w:i/>
          <w:iCs/>
          <w:sz w:val="16"/>
          <w:szCs w:val="16"/>
          <w:lang w:val="es-ES_tradnl"/>
        </w:rPr>
        <w:t>“El Consejo de la Judicatura es el órgano de gobierno, administración, vigilancia y disciplina de la Función Judicial…”</w:t>
      </w:r>
      <w:r w:rsidRPr="00525305">
        <w:rPr>
          <w:sz w:val="16"/>
          <w:szCs w:val="16"/>
          <w:lang w:val="es-ES_tradnl"/>
        </w:rPr>
        <w:t>;</w:t>
      </w:r>
    </w:p>
    <w:p w:rsidR="00237499" w:rsidRPr="00525305" w:rsidRDefault="00237499">
      <w:pPr>
        <w:shd w:val="clear" w:color="auto" w:fill="FFFFFF"/>
        <w:spacing w:before="182" w:line="206" w:lineRule="exact"/>
        <w:jc w:val="both"/>
        <w:rPr>
          <w:sz w:val="16"/>
          <w:szCs w:val="16"/>
        </w:rPr>
      </w:pPr>
      <w:r w:rsidRPr="00525305">
        <w:rPr>
          <w:sz w:val="16"/>
          <w:szCs w:val="16"/>
          <w:lang w:val="es-ES_tradnl"/>
        </w:rPr>
        <w:t xml:space="preserve">Que, el numeral 2 del artículo 168 de la Constitución de la República del Ecuador establece: </w:t>
      </w:r>
      <w:r w:rsidRPr="00525305">
        <w:rPr>
          <w:i/>
          <w:iCs/>
          <w:sz w:val="16"/>
          <w:szCs w:val="16"/>
          <w:lang w:val="es-ES_tradnl"/>
        </w:rPr>
        <w:t>“La administración de justicia, en el cumplimiento de sus deberes y en el ejercicio de sus atribuciones, aplicará los siguientes principios: (…) 2. La Función Judicial gozará de autonomía administrativa, económica y financiera.”</w:t>
      </w:r>
      <w:r w:rsidRPr="00525305">
        <w:rPr>
          <w:sz w:val="16"/>
          <w:szCs w:val="16"/>
          <w:lang w:val="es-ES_tradnl"/>
        </w:rPr>
        <w:t>;</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 xml:space="preserve">Que, el artículo 177 de la Constitución de la República del Ecuador manifiesta: </w:t>
      </w:r>
      <w:r w:rsidRPr="00525305">
        <w:rPr>
          <w:i/>
          <w:iCs/>
          <w:sz w:val="16"/>
          <w:szCs w:val="16"/>
          <w:lang w:val="es-ES_tradnl"/>
        </w:rPr>
        <w:t>“La Función Judicial se compone de órganos jurisdiccionales, órganos administrativos, órganos auxiliares y órganos autónomos. La ley determinará su estructura, funciones, atribuciones, competencias y todo lo necesario para la adecuada administración de justicia.”</w:t>
      </w:r>
      <w:r w:rsidRPr="00525305">
        <w:rPr>
          <w:sz w:val="16"/>
          <w:szCs w:val="16"/>
          <w:lang w:val="es-ES_tradnl"/>
        </w:rPr>
        <w:t>;</w:t>
      </w:r>
    </w:p>
    <w:p w:rsidR="00237499" w:rsidRPr="00525305" w:rsidRDefault="00237499">
      <w:pPr>
        <w:shd w:val="clear" w:color="auto" w:fill="FFFFFF"/>
        <w:spacing w:before="178" w:line="211" w:lineRule="exact"/>
        <w:ind w:right="5"/>
        <w:jc w:val="both"/>
        <w:rPr>
          <w:sz w:val="16"/>
          <w:szCs w:val="16"/>
        </w:rPr>
      </w:pPr>
      <w:r w:rsidRPr="00525305">
        <w:rPr>
          <w:sz w:val="16"/>
          <w:szCs w:val="16"/>
          <w:lang w:val="es-ES_tradnl"/>
        </w:rPr>
        <w:t xml:space="preserve">Que, los numerales 1 y 5 del artículo 181 de la Constitución de la República del Ecuador determinan: </w:t>
      </w:r>
      <w:r w:rsidRPr="00525305">
        <w:rPr>
          <w:i/>
          <w:iCs/>
          <w:sz w:val="16"/>
          <w:szCs w:val="16"/>
          <w:lang w:val="es-ES_tradnl"/>
        </w:rPr>
        <w:t>“Serán funciones del Consejo de la Judicatura, además de las que determine la ley: 1. Definir y ejecutar las políticas para el mejoramiento y modernización del sistema judicial (…); y, 5. Velar por la transparencia y eficiencia de la Función Judicial.”</w:t>
      </w:r>
      <w:r w:rsidRPr="00525305">
        <w:rPr>
          <w:sz w:val="16"/>
          <w:szCs w:val="16"/>
          <w:lang w:val="es-ES_tradnl"/>
        </w:rPr>
        <w:t>;</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 xml:space="preserve">Que, el numeral 2 del artículo 42 del Código Orgánico de la Función Judicial manifiesta: </w:t>
      </w:r>
      <w:r w:rsidRPr="00525305">
        <w:rPr>
          <w:i/>
          <w:iCs/>
          <w:sz w:val="16"/>
          <w:szCs w:val="16"/>
          <w:lang w:val="es-ES_tradnl"/>
        </w:rPr>
        <w:t>“Las servidoras y servidores de la Función Judicial pertenecen a la carrera judicial, de</w:t>
      </w:r>
    </w:p>
    <w:p w:rsidR="00237499" w:rsidRPr="00525305" w:rsidRDefault="00237499">
      <w:pPr>
        <w:shd w:val="clear" w:color="auto" w:fill="FFFFFF"/>
        <w:spacing w:line="211" w:lineRule="exact"/>
        <w:jc w:val="both"/>
        <w:rPr>
          <w:sz w:val="16"/>
          <w:szCs w:val="16"/>
        </w:rPr>
      </w:pPr>
      <w:r w:rsidRPr="00525305">
        <w:rPr>
          <w:sz w:val="16"/>
          <w:szCs w:val="16"/>
        </w:rPr>
        <w:br w:type="column"/>
      </w:r>
      <w:r w:rsidRPr="00525305">
        <w:rPr>
          <w:sz w:val="16"/>
          <w:szCs w:val="16"/>
          <w:lang w:val="es-ES_tradnl"/>
        </w:rPr>
        <w:t xml:space="preserve">Que, los numerales 1 y 10 del artículo 264 del Código Orgánico de la Función Judicial establecen que al Pleno del Consejo de la Judicatura le corresponde: </w:t>
      </w:r>
      <w:r w:rsidRPr="00525305">
        <w:rPr>
          <w:i/>
          <w:iCs/>
          <w:sz w:val="16"/>
          <w:szCs w:val="16"/>
          <w:lang w:val="es-ES_tradnl"/>
        </w:rPr>
        <w:t xml:space="preserve">“1. Nombrar y evaluar a las juezas y a los jueces y a las conjuezas y a los conjueces de la Corte Nacional de Justicia y de las Cortes Provinciales, juezas y jueces de primer nivel, Fiscales Distritales, agentes fiscales y Defensores Distritales, a la Directora o al Director General, miembros de las direcciones regionales, y directores nacionales de las unidades administrativas; y demás servidoras y servidores de la Función Judicial </w:t>
      </w:r>
      <w:r w:rsidRPr="00525305">
        <w:rPr>
          <w:sz w:val="16"/>
          <w:szCs w:val="16"/>
          <w:lang w:val="es-ES_tradnl"/>
        </w:rPr>
        <w:t xml:space="preserve">(…); </w:t>
      </w:r>
      <w:r w:rsidRPr="00525305">
        <w:rPr>
          <w:i/>
          <w:iCs/>
          <w:sz w:val="16"/>
          <w:szCs w:val="16"/>
          <w:lang w:val="es-ES_tradnl"/>
        </w:rPr>
        <w:t>y,10. Expedir, modificar, derogar e interpretar obligatoriamente el Código de Ética de la Función Judicial, el Estatuto Orgánico Administrativo de la Función Judicial, los reglamentos, manuales, instructivos o resoluciones de régimen interno, con sujeción a la Constitución y la ley, para la organización, funcionamiento, responsabilidades, control y régimen disciplinario; particularmente para velar por la transparencia y eficiencia de la Función Judicial.”</w:t>
      </w:r>
      <w:r w:rsidRPr="00525305">
        <w:rPr>
          <w:sz w:val="16"/>
          <w:szCs w:val="16"/>
          <w:lang w:val="es-ES_tradnl"/>
        </w:rPr>
        <w:t>;</w:t>
      </w:r>
    </w:p>
    <w:p w:rsidR="00237499" w:rsidRPr="00525305" w:rsidRDefault="00237499">
      <w:pPr>
        <w:shd w:val="clear" w:color="auto" w:fill="FFFFFF"/>
        <w:spacing w:before="178" w:line="211" w:lineRule="exact"/>
        <w:ind w:left="5" w:right="5"/>
        <w:jc w:val="both"/>
        <w:rPr>
          <w:sz w:val="16"/>
          <w:szCs w:val="16"/>
        </w:rPr>
      </w:pPr>
      <w:r w:rsidRPr="00525305">
        <w:rPr>
          <w:sz w:val="16"/>
          <w:szCs w:val="16"/>
          <w:lang w:val="es-ES_tradnl"/>
        </w:rPr>
        <w:t xml:space="preserve">Que, el artículo 16 de la Ley Orgánica de Servicio Público establece: </w:t>
      </w:r>
      <w:r w:rsidRPr="00525305">
        <w:rPr>
          <w:i/>
          <w:iCs/>
          <w:sz w:val="16"/>
          <w:szCs w:val="16"/>
          <w:lang w:val="es-ES_tradnl"/>
        </w:rPr>
        <w:t>“Para desempeñar un puesto público se requiere de nombramiento o contrato legalmente expedido por la respectiva autoridad nominadora…”</w:t>
      </w:r>
      <w:r w:rsidRPr="00525305">
        <w:rPr>
          <w:sz w:val="16"/>
          <w:szCs w:val="16"/>
          <w:lang w:val="es-ES_tradnl"/>
        </w:rPr>
        <w:t>;</w:t>
      </w:r>
    </w:p>
    <w:p w:rsidR="00237499" w:rsidRPr="00525305" w:rsidRDefault="00237499">
      <w:pPr>
        <w:shd w:val="clear" w:color="auto" w:fill="FFFFFF"/>
        <w:spacing w:before="178" w:line="211" w:lineRule="exact"/>
        <w:ind w:left="5" w:right="5"/>
        <w:jc w:val="both"/>
        <w:rPr>
          <w:sz w:val="16"/>
          <w:szCs w:val="16"/>
        </w:rPr>
      </w:pPr>
      <w:r w:rsidRPr="00525305">
        <w:rPr>
          <w:sz w:val="16"/>
          <w:szCs w:val="16"/>
          <w:lang w:val="es-ES_tradnl"/>
        </w:rPr>
        <w:t xml:space="preserve">Que, el literal b) del artículo 17 de la Ley Orgánica de Servicio Público dispone: </w:t>
      </w:r>
      <w:r w:rsidRPr="00525305">
        <w:rPr>
          <w:i/>
          <w:iCs/>
          <w:sz w:val="16"/>
          <w:szCs w:val="16"/>
          <w:lang w:val="es-ES_tradnl"/>
        </w:rPr>
        <w:t>“Para el ejercicio de la función pública los nombramientos podrán ser: (…) b) Provisionales…”</w:t>
      </w:r>
      <w:r w:rsidRPr="00525305">
        <w:rPr>
          <w:sz w:val="16"/>
          <w:szCs w:val="16"/>
          <w:lang w:val="es-ES_tradnl"/>
        </w:rPr>
        <w:t>;</w:t>
      </w:r>
    </w:p>
    <w:p w:rsidR="00237499" w:rsidRPr="00525305" w:rsidRDefault="00237499">
      <w:pPr>
        <w:shd w:val="clear" w:color="auto" w:fill="FFFFFF"/>
        <w:spacing w:before="178" w:line="211" w:lineRule="exact"/>
        <w:ind w:left="5" w:right="5"/>
        <w:jc w:val="both"/>
        <w:rPr>
          <w:sz w:val="16"/>
          <w:szCs w:val="16"/>
        </w:rPr>
      </w:pPr>
      <w:r w:rsidRPr="00525305">
        <w:rPr>
          <w:sz w:val="16"/>
          <w:szCs w:val="16"/>
          <w:lang w:val="es-ES_tradnl"/>
        </w:rPr>
        <w:t xml:space="preserve">Que, el artículo 55 de la Ley Orgánica de Servicio Público expresa: </w:t>
      </w:r>
      <w:r w:rsidRPr="00525305">
        <w:rPr>
          <w:i/>
          <w:iCs/>
          <w:sz w:val="16"/>
          <w:szCs w:val="16"/>
          <w:lang w:val="es-ES_tradnl"/>
        </w:rPr>
        <w:t>“El subsistema de planificación del talento humano es el conjunto de normas, técnicas y procedimientos orientados a determinar la situación histórica, actual y futura del talento humano, a fin de garantizar la cantidad y calidad de este recurso, en función de la estructura administrativa correspondiente.”</w:t>
      </w:r>
      <w:r w:rsidRPr="00525305">
        <w:rPr>
          <w:sz w:val="16"/>
          <w:szCs w:val="16"/>
          <w:lang w:val="es-ES_tradnl"/>
        </w:rPr>
        <w:t>;</w:t>
      </w:r>
    </w:p>
    <w:p w:rsidR="00237499" w:rsidRPr="00525305" w:rsidRDefault="00237499">
      <w:pPr>
        <w:shd w:val="clear" w:color="auto" w:fill="FFFFFF"/>
        <w:spacing w:before="178" w:line="211" w:lineRule="exact"/>
        <w:ind w:left="5" w:right="5"/>
        <w:jc w:val="both"/>
        <w:rPr>
          <w:sz w:val="16"/>
          <w:szCs w:val="16"/>
        </w:rPr>
      </w:pPr>
      <w:r w:rsidRPr="00525305">
        <w:rPr>
          <w:sz w:val="16"/>
          <w:szCs w:val="16"/>
          <w:lang w:val="es-ES_tradnl"/>
        </w:rPr>
        <w:t xml:space="preserve">Que, el artículo 56 de la Ley Orgánica de Servicio Público establece: </w:t>
      </w:r>
      <w:r w:rsidRPr="00525305">
        <w:rPr>
          <w:i/>
          <w:iCs/>
          <w:sz w:val="16"/>
          <w:szCs w:val="16"/>
          <w:lang w:val="es-ES_tradnl"/>
        </w:rPr>
        <w:t>“Las Unidades de Administración del Talento Humano estructurarán, elaborarán y presentarán la planificación del talento humano, en función de los planes, programas, proyectos y procesos a ser ejecutados…”</w:t>
      </w:r>
      <w:r w:rsidRPr="00525305">
        <w:rPr>
          <w:sz w:val="16"/>
          <w:szCs w:val="16"/>
          <w:lang w:val="es-ES_tradnl"/>
        </w:rPr>
        <w:t>;</w:t>
      </w:r>
    </w:p>
    <w:p w:rsidR="00237499" w:rsidRPr="00525305" w:rsidRDefault="00237499">
      <w:pPr>
        <w:shd w:val="clear" w:color="auto" w:fill="FFFFFF"/>
        <w:spacing w:before="178" w:line="211" w:lineRule="exact"/>
        <w:ind w:left="5" w:right="5"/>
        <w:jc w:val="both"/>
        <w:rPr>
          <w:sz w:val="16"/>
          <w:szCs w:val="16"/>
        </w:rPr>
      </w:pPr>
      <w:r w:rsidRPr="00525305">
        <w:rPr>
          <w:sz w:val="16"/>
          <w:szCs w:val="16"/>
          <w:lang w:val="es-ES_tradnl"/>
        </w:rPr>
        <w:t>Que, el artículo 57 de la Ley Orgánica de Servicio Público manifiesta</w:t>
      </w:r>
      <w:r w:rsidRPr="00525305">
        <w:rPr>
          <w:i/>
          <w:iCs/>
          <w:sz w:val="16"/>
          <w:szCs w:val="16"/>
          <w:lang w:val="es-ES_tradnl"/>
        </w:rPr>
        <w:t>: “El Ministerio de Relaciones Laborales aprobará la creación de puestos a solicitud de la máxima autoridad de las instituciones del sector público determinadas en el artículo 3 de esta ley, a la cual se deberá adjuntar el informe de las unidades de administración de talento humano, previo el dictamen favorable del Ministerio de Finanzas en los casos en que se afecte la masa salarial o no se cuente con los recursos necesarios…”</w:t>
      </w:r>
      <w:r w:rsidRPr="00525305">
        <w:rPr>
          <w:sz w:val="16"/>
          <w:szCs w:val="16"/>
          <w:lang w:val="es-ES_tradnl"/>
        </w:rPr>
        <w:t>;</w:t>
      </w:r>
    </w:p>
    <w:p w:rsidR="00237499" w:rsidRPr="00525305" w:rsidRDefault="00237499">
      <w:pPr>
        <w:shd w:val="clear" w:color="auto" w:fill="FFFFFF"/>
        <w:spacing w:before="178" w:line="211" w:lineRule="exact"/>
        <w:ind w:left="5" w:right="5"/>
        <w:jc w:val="both"/>
        <w:rPr>
          <w:sz w:val="16"/>
          <w:szCs w:val="16"/>
        </w:rPr>
        <w:sectPr w:rsidR="00237499" w:rsidRPr="00525305">
          <w:type w:val="continuous"/>
          <w:pgSz w:w="11909" w:h="16834"/>
          <w:pgMar w:top="1279" w:right="1304" w:bottom="360" w:left="1308" w:header="720" w:footer="720" w:gutter="0"/>
          <w:cols w:num="2" w:space="720" w:equalWidth="0">
            <w:col w:w="4363" w:space="566"/>
            <w:col w:w="4368"/>
          </w:cols>
          <w:noEndnote/>
        </w:sectPr>
      </w:pPr>
    </w:p>
    <w:p w:rsidR="00237499" w:rsidRPr="00525305" w:rsidRDefault="00237499" w:rsidP="00951077">
      <w:pPr>
        <w:shd w:val="clear" w:color="auto" w:fill="FFFFFF"/>
        <w:tabs>
          <w:tab w:val="left" w:leader="underscore" w:pos="5659"/>
        </w:tabs>
        <w:spacing w:after="206"/>
        <w:ind w:left="418"/>
        <w:jc w:val="center"/>
        <w:rPr>
          <w:sz w:val="16"/>
          <w:szCs w:val="16"/>
        </w:rPr>
      </w:pPr>
      <w:r w:rsidRPr="00525305">
        <w:rPr>
          <w:b/>
          <w:bCs/>
          <w:sz w:val="16"/>
          <w:szCs w:val="16"/>
          <w:lang w:val="es-ES_tradnl"/>
        </w:rPr>
        <w:t>Registro Oficial Nº   616</w:t>
      </w:r>
      <w:r>
        <w:rPr>
          <w:b/>
          <w:bCs/>
          <w:sz w:val="16"/>
          <w:szCs w:val="16"/>
          <w:lang w:val="es-ES_tradnl"/>
        </w:rPr>
        <w:t xml:space="preserve"> Martes </w:t>
      </w:r>
      <w:r w:rsidRPr="00525305">
        <w:rPr>
          <w:b/>
          <w:bCs/>
          <w:sz w:val="16"/>
          <w:szCs w:val="16"/>
          <w:lang w:val="es-ES_tradnl"/>
        </w:rPr>
        <w:t>27 de octubre de 2015 - 19</w:t>
      </w:r>
    </w:p>
    <w:p w:rsidR="00237499" w:rsidRPr="00525305" w:rsidRDefault="00237499">
      <w:pPr>
        <w:shd w:val="clear" w:color="auto" w:fill="FFFFFF"/>
        <w:tabs>
          <w:tab w:val="left" w:leader="underscore" w:pos="5659"/>
        </w:tabs>
        <w:spacing w:after="206"/>
        <w:ind w:left="418"/>
        <w:rPr>
          <w:sz w:val="16"/>
          <w:szCs w:val="16"/>
        </w:rPr>
        <w:sectPr w:rsidR="00237499" w:rsidRPr="00525305">
          <w:pgSz w:w="11909" w:h="16834"/>
          <w:pgMar w:top="1284" w:right="1304" w:bottom="360" w:left="1308" w:header="720" w:footer="720" w:gutter="0"/>
          <w:cols w:space="60"/>
          <w:noEndnote/>
        </w:sectPr>
      </w:pPr>
    </w:p>
    <w:p w:rsidR="00237499" w:rsidRPr="00525305" w:rsidRDefault="00237499">
      <w:pPr>
        <w:shd w:val="clear" w:color="auto" w:fill="FFFFFF"/>
        <w:spacing w:line="211" w:lineRule="exact"/>
        <w:jc w:val="both"/>
        <w:rPr>
          <w:sz w:val="16"/>
          <w:szCs w:val="16"/>
        </w:rPr>
      </w:pPr>
      <w:r w:rsidRPr="00525305">
        <w:rPr>
          <w:sz w:val="16"/>
          <w:szCs w:val="16"/>
          <w:lang w:val="es-ES_tradnl"/>
        </w:rPr>
        <w:t xml:space="preserve">Que, el artículo 58 de la Ley Orgánica de Servicio Público determina: </w:t>
      </w:r>
      <w:r w:rsidRPr="00525305">
        <w:rPr>
          <w:i/>
          <w:iCs/>
          <w:sz w:val="16"/>
          <w:szCs w:val="16"/>
          <w:lang w:val="es-ES_tradnl"/>
        </w:rPr>
        <w:t>“De los contratos de servicios ocasionales.- (…) estos contratos no podrán exceder de doce meses de duración o hasta que culmine el tiempo restante del ejercicio fiscal en curso. (…) En caso de necesidad institucional se podrá renovar por única vez el contrato de servicios ocasionales hasta por doce meses adicionales…”</w:t>
      </w:r>
      <w:r w:rsidRPr="00525305">
        <w:rPr>
          <w:sz w:val="16"/>
          <w:szCs w:val="16"/>
          <w:lang w:val="es-ES_tradnl"/>
        </w:rPr>
        <w:t>;</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 xml:space="preserve">Que, el artículo 16 del Reglamento General a la Ley Orgánica del Servicio Público, establece: </w:t>
      </w:r>
      <w:r w:rsidRPr="00525305">
        <w:rPr>
          <w:i/>
          <w:iCs/>
          <w:sz w:val="16"/>
          <w:szCs w:val="16"/>
          <w:lang w:val="es-ES_tradnl"/>
        </w:rPr>
        <w:t>“Entiéndase por nombramiento el acto unilateral del poder público expedido por autoridad competente o autoridad nominadora mediante la expedición de un decreto, acuerdo, resolución, acta o acción de personal, que otorga capacidad para el ejercicio de un puesto en el servicio público.”</w:t>
      </w:r>
      <w:r w:rsidRPr="00525305">
        <w:rPr>
          <w:sz w:val="16"/>
          <w:szCs w:val="16"/>
          <w:lang w:val="es-ES_tradnl"/>
        </w:rPr>
        <w:t>;</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 xml:space="preserve">Que, el literal b) del artículo 17 del Reglamento General a la Ley Orgánica del Servicio Público señala como una de las clases de nombramiento: </w:t>
      </w:r>
      <w:r w:rsidRPr="00525305">
        <w:rPr>
          <w:i/>
          <w:iCs/>
          <w:sz w:val="16"/>
          <w:szCs w:val="16"/>
          <w:lang w:val="es-ES_tradnl"/>
        </w:rPr>
        <w:t>“b) Provisionales: Aquellos otorgados para ocupar temporalmente los puestos…”</w:t>
      </w:r>
      <w:r w:rsidRPr="00525305">
        <w:rPr>
          <w:sz w:val="16"/>
          <w:szCs w:val="16"/>
          <w:lang w:val="es-ES_tradnl"/>
        </w:rPr>
        <w:t>;</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 xml:space="preserve">Que, el literal c) del artículo 18 del Reglamento General a la Ley Orgánica del Servicio Público, menciona: </w:t>
      </w:r>
      <w:r w:rsidRPr="00525305">
        <w:rPr>
          <w:i/>
          <w:iCs/>
          <w:sz w:val="16"/>
          <w:szCs w:val="16"/>
          <w:lang w:val="es-ES_tradnl"/>
        </w:rPr>
        <w:t>“c. Para ocupar un puesto cuya partida estuviere vacante hasta obtener el ganador del concurso de méritos y oposición, para cuya designación provisional será requisito básico contar con la convocatoria. Este nombramiento provisional se podrá otorgar a favor de una servidora, un servidor o una persona que no sea servidor siempre que cumpla con los requisitos establecidos para el puesto.”</w:t>
      </w:r>
      <w:r w:rsidRPr="00525305">
        <w:rPr>
          <w:sz w:val="16"/>
          <w:szCs w:val="16"/>
          <w:lang w:val="es-ES_tradnl"/>
        </w:rPr>
        <w:t>;</w:t>
      </w:r>
    </w:p>
    <w:p w:rsidR="00237499" w:rsidRPr="00525305" w:rsidRDefault="00237499">
      <w:pPr>
        <w:shd w:val="clear" w:color="auto" w:fill="FFFFFF"/>
        <w:spacing w:line="211" w:lineRule="exact"/>
        <w:jc w:val="both"/>
        <w:rPr>
          <w:sz w:val="16"/>
          <w:szCs w:val="16"/>
        </w:rPr>
      </w:pPr>
      <w:r w:rsidRPr="00525305">
        <w:rPr>
          <w:sz w:val="16"/>
          <w:szCs w:val="16"/>
        </w:rPr>
        <w:br w:type="column"/>
      </w:r>
      <w:r w:rsidRPr="00525305">
        <w:rPr>
          <w:i/>
          <w:iCs/>
          <w:sz w:val="16"/>
          <w:szCs w:val="16"/>
          <w:lang w:val="es-ES_tradnl"/>
        </w:rPr>
        <w:t>Talento humano para el año 2015 del Consejo de la Judicatura (…) a efecto de que se disponga a quien corresponda continuar con el trámite respectivo…”</w:t>
      </w:r>
      <w:r w:rsidRPr="00525305">
        <w:rPr>
          <w:sz w:val="16"/>
          <w:szCs w:val="16"/>
          <w:lang w:val="es-ES_tradnl"/>
        </w:rPr>
        <w:t>;</w:t>
      </w:r>
    </w:p>
    <w:p w:rsidR="00237499" w:rsidRPr="00525305" w:rsidRDefault="00237499">
      <w:pPr>
        <w:shd w:val="clear" w:color="auto" w:fill="FFFFFF"/>
        <w:spacing w:before="182" w:line="211" w:lineRule="exact"/>
        <w:jc w:val="both"/>
        <w:rPr>
          <w:sz w:val="16"/>
          <w:szCs w:val="16"/>
        </w:rPr>
      </w:pPr>
      <w:r w:rsidRPr="00525305">
        <w:rPr>
          <w:sz w:val="16"/>
          <w:szCs w:val="16"/>
          <w:lang w:val="es-ES_tradnl"/>
        </w:rPr>
        <w:t xml:space="preserve">Que, mediante Resolución MDT-VSP-2015-002, de 28 de febrero de 2015, el Ministerio del Trabajo resolvió: </w:t>
      </w:r>
      <w:r w:rsidRPr="00525305">
        <w:rPr>
          <w:i/>
          <w:iCs/>
          <w:sz w:val="16"/>
          <w:szCs w:val="16"/>
          <w:lang w:val="es-ES_tradnl"/>
        </w:rPr>
        <w:t>“Aprobar la creación de tres mil ciento ochenta y cuatro (3184) puestos en la escala de remuneraciones mensuales unificadas para el Consejo de Judicatura. (…) A partir del mes de febrero de 2015…”</w:t>
      </w:r>
      <w:r w:rsidRPr="00525305">
        <w:rPr>
          <w:sz w:val="16"/>
          <w:szCs w:val="16"/>
          <w:lang w:val="es-ES_tradnl"/>
        </w:rPr>
        <w:t>;</w:t>
      </w:r>
    </w:p>
    <w:p w:rsidR="00237499" w:rsidRPr="00525305" w:rsidRDefault="00237499">
      <w:pPr>
        <w:shd w:val="clear" w:color="auto" w:fill="FFFFFF"/>
        <w:spacing w:before="182" w:line="206" w:lineRule="exact"/>
        <w:jc w:val="both"/>
        <w:rPr>
          <w:sz w:val="16"/>
          <w:szCs w:val="16"/>
        </w:rPr>
      </w:pPr>
      <w:r w:rsidRPr="00525305">
        <w:rPr>
          <w:sz w:val="16"/>
          <w:szCs w:val="16"/>
          <w:lang w:val="es-ES_tradnl"/>
        </w:rPr>
        <w:t xml:space="preserve">Que, mediante Oficio MDT-VSP-2015-0073, de 4 de marzo de 2015, suscrito por la ingeniera Paola Isabel Hidalgo Verdesoto, Viceministra del Servicio Público, quien remite a la economista Andrea Bravo Mogro, Directora General la: </w:t>
      </w:r>
      <w:r w:rsidRPr="00525305">
        <w:rPr>
          <w:i/>
          <w:iCs/>
          <w:sz w:val="16"/>
          <w:szCs w:val="16"/>
          <w:lang w:val="es-ES_tradnl"/>
        </w:rPr>
        <w:t>“(…) resolución y lista de asignaciones para la creación de tres mil ciento ochenta y cuatro (3184) puesto priorizados para el Consejo de la Judicatura, con la finalidad de que la Unidad de Administración de Talento Humano institucional realice las acciones correspondientes para su debida implementación.”</w:t>
      </w:r>
      <w:r w:rsidRPr="00525305">
        <w:rPr>
          <w:sz w:val="16"/>
          <w:szCs w:val="16"/>
          <w:lang w:val="es-ES_tradnl"/>
        </w:rPr>
        <w:t>;</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 xml:space="preserve">Que, mediante Oficio MDT-VSP-2015-0352, de 20 de mayo de 2015, suscrito por la ingeniera Paola Hidalgo Verdesoto, Viceministra del Servicio Público, remite al economista Fausto Herrera Nicolalde, Ministro de Finanzas, el: </w:t>
      </w:r>
      <w:r w:rsidRPr="00525305">
        <w:rPr>
          <w:i/>
          <w:iCs/>
          <w:sz w:val="16"/>
          <w:szCs w:val="16"/>
          <w:lang w:val="es-ES_tradnl"/>
        </w:rPr>
        <w:t>“proyecto de Resolución para la creación de cuatro mil un (4001) puestos de carrera correspondiente a la Planificación de Talento Humano del año 2015 para el Consejo de la Judicatura…”</w:t>
      </w:r>
      <w:r w:rsidRPr="00525305">
        <w:rPr>
          <w:sz w:val="16"/>
          <w:szCs w:val="16"/>
          <w:lang w:val="es-ES_tradnl"/>
        </w:rPr>
        <w:t>;</w:t>
      </w:r>
    </w:p>
    <w:p w:rsidR="00237499" w:rsidRPr="00525305" w:rsidRDefault="00237499">
      <w:pPr>
        <w:shd w:val="clear" w:color="auto" w:fill="FFFFFF"/>
        <w:spacing w:before="178" w:line="211" w:lineRule="exact"/>
        <w:jc w:val="both"/>
        <w:rPr>
          <w:sz w:val="16"/>
          <w:szCs w:val="16"/>
        </w:rPr>
        <w:sectPr w:rsidR="00237499" w:rsidRPr="00525305">
          <w:type w:val="continuous"/>
          <w:pgSz w:w="11909" w:h="16834"/>
          <w:pgMar w:top="1284" w:right="1309" w:bottom="360" w:left="1308" w:header="720" w:footer="720" w:gutter="0"/>
          <w:cols w:num="2" w:space="720" w:equalWidth="0">
            <w:col w:w="4358" w:space="576"/>
            <w:col w:w="4358"/>
          </w:cols>
          <w:noEndnote/>
        </w:sectPr>
      </w:pPr>
    </w:p>
    <w:p w:rsidR="00237499" w:rsidRPr="00525305" w:rsidRDefault="00237499">
      <w:pPr>
        <w:spacing w:before="139" w:line="1" w:lineRule="exact"/>
        <w:rPr>
          <w:sz w:val="16"/>
          <w:szCs w:val="16"/>
        </w:rPr>
      </w:pPr>
    </w:p>
    <w:p w:rsidR="00237499" w:rsidRPr="00525305" w:rsidRDefault="00237499">
      <w:pPr>
        <w:shd w:val="clear" w:color="auto" w:fill="FFFFFF"/>
        <w:spacing w:before="178" w:line="211" w:lineRule="exact"/>
        <w:jc w:val="both"/>
        <w:rPr>
          <w:sz w:val="16"/>
          <w:szCs w:val="16"/>
        </w:rPr>
        <w:sectPr w:rsidR="00237499" w:rsidRPr="00525305">
          <w:type w:val="continuous"/>
          <w:pgSz w:w="11909" w:h="16834"/>
          <w:pgMar w:top="1284" w:right="1304" w:bottom="360" w:left="1308" w:header="720" w:footer="720" w:gutter="0"/>
          <w:cols w:space="60"/>
          <w:noEndnote/>
        </w:sectPr>
      </w:pPr>
    </w:p>
    <w:p w:rsidR="00237499" w:rsidRPr="00525305" w:rsidRDefault="00237499">
      <w:pPr>
        <w:shd w:val="clear" w:color="auto" w:fill="FFFFFF"/>
        <w:spacing w:before="5" w:line="211" w:lineRule="exact"/>
        <w:jc w:val="both"/>
        <w:rPr>
          <w:sz w:val="16"/>
          <w:szCs w:val="16"/>
        </w:rPr>
      </w:pPr>
      <w:r w:rsidRPr="00525305">
        <w:rPr>
          <w:sz w:val="16"/>
          <w:szCs w:val="16"/>
          <w:lang w:val="es-ES_tradnl"/>
        </w:rPr>
        <w:t xml:space="preserve">Que, el cuarto inciso del artículo 143 del Reglamento General a la Ley Orgánica del Servicio Público indica: </w:t>
      </w:r>
      <w:r w:rsidRPr="00525305">
        <w:rPr>
          <w:i/>
          <w:iCs/>
          <w:sz w:val="16"/>
          <w:szCs w:val="16"/>
          <w:lang w:val="es-ES_tradnl"/>
        </w:rPr>
        <w:t>“Cuando las instituciones del Estado hayan contratado personal hasta el lapso de tiempo que permite el artículo 58 de la LOSEP, en el que se incluye la renovación, de persistir la necesidad de cumplimiento de actividades permanentes, la UATH planificará la creación del puesto el cual será ocupado agotando el concurso de méritos y oposición.”</w:t>
      </w:r>
      <w:r w:rsidRPr="00525305">
        <w:rPr>
          <w:sz w:val="16"/>
          <w:szCs w:val="16"/>
          <w:lang w:val="es-ES_tradnl"/>
        </w:rPr>
        <w:t>;</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 xml:space="preserve">Que, mediante Oficio Circular No. MRL-DM-2014-2871, de 3 de junio de 2014, suscrito por el economista Carlos Marx Carrasco Vicuña, Ministro de Relaciones Laborales señala que: </w:t>
      </w:r>
      <w:r w:rsidRPr="00525305">
        <w:rPr>
          <w:i/>
          <w:iCs/>
          <w:sz w:val="16"/>
          <w:szCs w:val="16"/>
          <w:lang w:val="es-ES_tradnl"/>
        </w:rPr>
        <w:t xml:space="preserve">“(…) las Unidades de Administración de Talento Humano-UATH’s priorizarán las creaciones de aquellos puestos bajo la modalidad de contratos de servicios ocasionales y que sus actividades no tengan carácter de temporal.” </w:t>
      </w:r>
      <w:r w:rsidRPr="00525305">
        <w:rPr>
          <w:sz w:val="16"/>
          <w:szCs w:val="16"/>
          <w:lang w:val="es-ES_tradnl"/>
        </w:rPr>
        <w:t>Priorizando al personal que cumple veinticuatro (24) meses hasta el 30 de julio de 2015;</w:t>
      </w:r>
    </w:p>
    <w:p w:rsidR="00237499" w:rsidRPr="00525305" w:rsidRDefault="00237499">
      <w:pPr>
        <w:shd w:val="clear" w:color="auto" w:fill="FFFFFF"/>
        <w:spacing w:before="182" w:line="211" w:lineRule="exact"/>
        <w:jc w:val="both"/>
        <w:rPr>
          <w:sz w:val="16"/>
          <w:szCs w:val="16"/>
        </w:rPr>
      </w:pPr>
      <w:r w:rsidRPr="00525305">
        <w:rPr>
          <w:sz w:val="16"/>
          <w:szCs w:val="16"/>
          <w:lang w:val="es-ES_tradnl"/>
        </w:rPr>
        <w:t>Que, mediante Oficios CJ-DG-2014-1079, de 3 de julio de 2014, CJ-DG-2015-98, de 20 de enero de 2015; y, CJ-DG-2015-124, de 23 de enero de 2015, la economista Andrea Bravo Mogro, Directora General del Consejo de la Judicatura, solicitó al Ministerio del Trabajo, la creación de puestos con la finalidad de poder completar el proceso de Fortalecimiento Institucional que el Consejo de la Judicatura está llevando a cabo;</w:t>
      </w:r>
    </w:p>
    <w:p w:rsidR="00237499" w:rsidRPr="00525305" w:rsidRDefault="00237499">
      <w:pPr>
        <w:shd w:val="clear" w:color="auto" w:fill="FFFFFF"/>
        <w:spacing w:before="182" w:line="211" w:lineRule="exact"/>
        <w:jc w:val="both"/>
        <w:rPr>
          <w:sz w:val="16"/>
          <w:szCs w:val="16"/>
        </w:rPr>
      </w:pPr>
      <w:r w:rsidRPr="00525305">
        <w:rPr>
          <w:sz w:val="16"/>
          <w:szCs w:val="16"/>
          <w:lang w:val="es-ES_tradnl"/>
        </w:rPr>
        <w:t xml:space="preserve">Que, mediante Oficio CJ-DG-2015-186-A, de 2 febrero de 2015, suscrito por la economista Andrea Bravo Mogro, Directora General del Consejo de la Judicatura, remite al economista Carlos Marx Carrasco Vicuña, Ministro del Trabajo, la: </w:t>
      </w:r>
      <w:r w:rsidRPr="00525305">
        <w:rPr>
          <w:i/>
          <w:iCs/>
          <w:sz w:val="16"/>
          <w:szCs w:val="16"/>
          <w:lang w:val="es-ES_tradnl"/>
        </w:rPr>
        <w:t>“Matriz que contiene la Planificación del</w:t>
      </w:r>
    </w:p>
    <w:p w:rsidR="00237499" w:rsidRPr="00525305" w:rsidRDefault="00237499">
      <w:pPr>
        <w:shd w:val="clear" w:color="auto" w:fill="FFFFFF"/>
        <w:spacing w:line="211" w:lineRule="exact"/>
        <w:ind w:right="5"/>
        <w:jc w:val="both"/>
        <w:rPr>
          <w:sz w:val="16"/>
          <w:szCs w:val="16"/>
        </w:rPr>
      </w:pPr>
      <w:r w:rsidRPr="00525305">
        <w:rPr>
          <w:sz w:val="16"/>
          <w:szCs w:val="16"/>
        </w:rPr>
        <w:br w:type="column"/>
      </w:r>
      <w:r w:rsidRPr="00525305">
        <w:rPr>
          <w:sz w:val="16"/>
          <w:szCs w:val="16"/>
          <w:lang w:val="es-ES_tradnl"/>
        </w:rPr>
        <w:t xml:space="preserve">Que, el artículo 1 del Acuerdo Ministerial MDT-2015-0135, de 17 de junio de 2015, suscrito por el economista Carlos Marx Carrasco Vicuña, Ministro del Trabajo prescribe: </w:t>
      </w:r>
      <w:r w:rsidRPr="00525305">
        <w:rPr>
          <w:i/>
          <w:iCs/>
          <w:sz w:val="16"/>
          <w:szCs w:val="16"/>
          <w:lang w:val="es-ES_tradnl"/>
        </w:rPr>
        <w:t>“Delegar a las autoridades nominadoras de las instituciones del sector público, previo informe de la UATH institucional o la que hiciere sus veces, las siguientes atribuciones...”</w:t>
      </w:r>
      <w:r w:rsidRPr="00525305">
        <w:rPr>
          <w:sz w:val="16"/>
          <w:szCs w:val="16"/>
          <w:lang w:val="es-ES_tradnl"/>
        </w:rPr>
        <w:t>;</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 xml:space="preserve">Que, mediante Oficio MDT-VSP-2015-0670, de 28 de julio de 2015, la ingeniera Paola Hidalgo Verdesoto, Viceministra del Servicio Público, pone en conocimiento de la economista Andrea Bravo Mogro, Directora General del Consejo de la Judicatura que: </w:t>
      </w:r>
      <w:r w:rsidRPr="00525305">
        <w:rPr>
          <w:i/>
          <w:iCs/>
          <w:sz w:val="16"/>
          <w:szCs w:val="16"/>
          <w:lang w:val="es-ES_tradnl"/>
        </w:rPr>
        <w:t>“Mediante Oficios MINFIN-DM-2015-0345 y MINFIN-DM-2015-0382, de 29 de junio y 21 de julio de 2015, respectivamente, el Ministerio de Finanzas emitió dictamen presupuestario favorable para la creación de cuatro mil un (4001) puestos de carrera del Consejo de la Judicatura (…) con la finalidad de que, se concluya con el proceso de creación de puestos acorde a lo establecido en el Acuerdo Ministerial MDT-2015-0135.”</w:t>
      </w:r>
      <w:r w:rsidRPr="00525305">
        <w:rPr>
          <w:sz w:val="16"/>
          <w:szCs w:val="16"/>
          <w:lang w:val="es-ES_tradnl"/>
        </w:rPr>
        <w:t>;</w:t>
      </w:r>
    </w:p>
    <w:p w:rsidR="00237499" w:rsidRPr="00525305" w:rsidRDefault="00237499">
      <w:pPr>
        <w:shd w:val="clear" w:color="auto" w:fill="FFFFFF"/>
        <w:spacing w:before="178" w:line="206" w:lineRule="exact"/>
        <w:ind w:right="5"/>
        <w:jc w:val="both"/>
        <w:rPr>
          <w:sz w:val="16"/>
          <w:szCs w:val="16"/>
        </w:rPr>
      </w:pPr>
      <w:r w:rsidRPr="00525305">
        <w:rPr>
          <w:sz w:val="16"/>
          <w:szCs w:val="16"/>
          <w:lang w:val="es-ES_tradnl"/>
        </w:rPr>
        <w:t xml:space="preserve">Que, mediante Oficio MDT-VSP-2015-0669, de 28 de julio de 2015, suscrito por la ingeniera Paola Hidalgo Verdesoto, Viceministra del Servicio Público, pone en conocimiento de la economista Andrea Bravo Mogro, Directora General del Consejo de la Judicatura que: </w:t>
      </w:r>
      <w:r w:rsidRPr="00525305">
        <w:rPr>
          <w:i/>
          <w:iCs/>
          <w:sz w:val="16"/>
          <w:szCs w:val="16"/>
          <w:lang w:val="es-ES_tradnl"/>
        </w:rPr>
        <w:t>“(…) una vez revisada la documentación remitida por parte de la Unidad de Administración de Talento Humano del Consejo de la Judicatura, esta Cartera de Estado aprueba la Planificación del Talento Humano para el año 2015, en lo referente a la creación de cuatro mil un (4001) puestos de carrera, con el fin de mantener la operatividad de la gestión institucional.”</w:t>
      </w:r>
      <w:r w:rsidRPr="00525305">
        <w:rPr>
          <w:sz w:val="16"/>
          <w:szCs w:val="16"/>
          <w:lang w:val="es-ES_tradnl"/>
        </w:rPr>
        <w:t>;</w:t>
      </w:r>
    </w:p>
    <w:p w:rsidR="00237499" w:rsidRPr="00525305" w:rsidRDefault="00237499">
      <w:pPr>
        <w:shd w:val="clear" w:color="auto" w:fill="FFFFFF"/>
        <w:spacing w:before="178" w:line="206" w:lineRule="exact"/>
        <w:ind w:right="5"/>
        <w:jc w:val="both"/>
        <w:rPr>
          <w:sz w:val="16"/>
          <w:szCs w:val="16"/>
        </w:rPr>
        <w:sectPr w:rsidR="00237499" w:rsidRPr="00525305">
          <w:type w:val="continuous"/>
          <w:pgSz w:w="11909" w:h="16834"/>
          <w:pgMar w:top="1284" w:right="1304" w:bottom="360" w:left="1308" w:header="720" w:footer="720" w:gutter="0"/>
          <w:cols w:num="2" w:space="720" w:equalWidth="0">
            <w:col w:w="4363" w:space="571"/>
            <w:col w:w="4363"/>
          </w:cols>
          <w:noEndnote/>
        </w:sectPr>
      </w:pPr>
    </w:p>
    <w:p w:rsidR="00237499" w:rsidRPr="00525305" w:rsidRDefault="00237499" w:rsidP="00951077">
      <w:pPr>
        <w:shd w:val="clear" w:color="auto" w:fill="FFFFFF"/>
        <w:tabs>
          <w:tab w:val="left" w:pos="6648"/>
        </w:tabs>
        <w:spacing w:after="254"/>
        <w:ind w:left="442"/>
        <w:jc w:val="center"/>
        <w:rPr>
          <w:sz w:val="16"/>
          <w:szCs w:val="16"/>
        </w:rPr>
      </w:pPr>
      <w:r w:rsidRPr="00525305">
        <w:rPr>
          <w:b/>
          <w:bCs/>
          <w:sz w:val="16"/>
          <w:szCs w:val="16"/>
          <w:lang w:val="es-ES_tradnl"/>
        </w:rPr>
        <w:t xml:space="preserve">20 - Martes 27 de octubre de </w:t>
      </w:r>
      <w:r>
        <w:rPr>
          <w:b/>
          <w:bCs/>
          <w:sz w:val="16"/>
          <w:szCs w:val="16"/>
          <w:lang w:val="es-ES_tradnl"/>
        </w:rPr>
        <w:t xml:space="preserve">2015 </w:t>
      </w:r>
      <w:r w:rsidRPr="00525305">
        <w:rPr>
          <w:b/>
          <w:bCs/>
          <w:sz w:val="16"/>
          <w:szCs w:val="16"/>
          <w:lang w:val="es-ES_tradnl"/>
        </w:rPr>
        <w:t>Registro Oficial Nº 616</w:t>
      </w:r>
    </w:p>
    <w:p w:rsidR="00237499" w:rsidRPr="00525305" w:rsidRDefault="00237499">
      <w:pPr>
        <w:shd w:val="clear" w:color="auto" w:fill="FFFFFF"/>
        <w:tabs>
          <w:tab w:val="left" w:pos="6648"/>
        </w:tabs>
        <w:spacing w:after="254"/>
        <w:ind w:left="442"/>
        <w:rPr>
          <w:sz w:val="16"/>
          <w:szCs w:val="16"/>
        </w:rPr>
        <w:sectPr w:rsidR="00237499" w:rsidRPr="00525305">
          <w:pgSz w:w="11909" w:h="16834"/>
          <w:pgMar w:top="1286" w:right="1304" w:bottom="360" w:left="1308" w:header="720" w:footer="720" w:gutter="0"/>
          <w:cols w:space="60"/>
          <w:noEndnote/>
        </w:sectPr>
      </w:pPr>
    </w:p>
    <w:p w:rsidR="00237499" w:rsidRPr="00525305" w:rsidRDefault="00237499">
      <w:pPr>
        <w:shd w:val="clear" w:color="auto" w:fill="FFFFFF"/>
        <w:spacing w:before="5" w:line="211" w:lineRule="exact"/>
        <w:jc w:val="both"/>
        <w:rPr>
          <w:sz w:val="16"/>
          <w:szCs w:val="16"/>
        </w:rPr>
      </w:pPr>
      <w:r w:rsidRPr="00525305">
        <w:rPr>
          <w:sz w:val="16"/>
          <w:szCs w:val="16"/>
          <w:lang w:val="es-ES_tradnl"/>
        </w:rPr>
        <w:t xml:space="preserve">Que, mediante Oficio MDT-DM-2015-0120, de 27 de julio de 2015, suscrito por el economista Carlos Marx Carrasco Vicuña, Ministro del Trabajo, remite a la economista Andrea Bravo Mogro, Directora General del Consejo de la Judicatura la: </w:t>
      </w:r>
      <w:r w:rsidRPr="00525305">
        <w:rPr>
          <w:i/>
          <w:iCs/>
          <w:sz w:val="16"/>
          <w:szCs w:val="16"/>
          <w:lang w:val="es-ES_tradnl"/>
        </w:rPr>
        <w:t>“</w:t>
      </w:r>
      <w:r w:rsidRPr="00525305">
        <w:rPr>
          <w:sz w:val="16"/>
          <w:szCs w:val="16"/>
          <w:lang w:val="es-ES_tradnl"/>
        </w:rPr>
        <w:t>…</w:t>
      </w:r>
      <w:r w:rsidRPr="00525305">
        <w:rPr>
          <w:i/>
          <w:iCs/>
          <w:sz w:val="16"/>
          <w:szCs w:val="16"/>
          <w:lang w:val="es-ES_tradnl"/>
        </w:rPr>
        <w:t xml:space="preserve">aprobación y actualización de cuarenta y ocho (48) perfiles provisionales para el Consejo de la Judicatura…”, </w:t>
      </w:r>
      <w:r w:rsidRPr="00525305">
        <w:rPr>
          <w:sz w:val="16"/>
          <w:szCs w:val="16"/>
          <w:lang w:val="es-ES_tradnl"/>
        </w:rPr>
        <w:t>mediante Acuerdo Ministerial MDT-2015-0175, de 28 de julio de 2015;</w:t>
      </w:r>
    </w:p>
    <w:p w:rsidR="00237499" w:rsidRPr="00525305" w:rsidRDefault="00237499">
      <w:pPr>
        <w:shd w:val="clear" w:color="auto" w:fill="FFFFFF"/>
        <w:spacing w:line="211" w:lineRule="exact"/>
        <w:jc w:val="both"/>
        <w:rPr>
          <w:sz w:val="16"/>
          <w:szCs w:val="16"/>
        </w:rPr>
      </w:pPr>
      <w:r w:rsidRPr="00525305">
        <w:rPr>
          <w:sz w:val="16"/>
          <w:szCs w:val="16"/>
        </w:rPr>
        <w:br w:type="column"/>
      </w:r>
      <w:r w:rsidRPr="00525305">
        <w:rPr>
          <w:sz w:val="16"/>
          <w:szCs w:val="16"/>
          <w:lang w:val="es-ES_tradnl"/>
        </w:rPr>
        <w:t xml:space="preserve">Que, el Pleno del Consejo de la Judicatura, conoció el Memorando CJ-DG-2015-5597, de 7 de octubre de 2015, suscrito por la economista Andrea Bravo Mogro, Directora General, quien remite el Memorando DNTH-8132-2015, de 6 de octubre de 2015, suscrito por la ingeniera María Cristina Lemarie Acosta, Directora Nacional de Talento Humano (e), que contiene el informe: </w:t>
      </w:r>
      <w:r w:rsidRPr="00525305">
        <w:rPr>
          <w:i/>
          <w:iCs/>
          <w:sz w:val="16"/>
          <w:szCs w:val="16"/>
          <w:lang w:val="es-ES_tradnl"/>
        </w:rPr>
        <w:t>“Nombramientos Provisionales”</w:t>
      </w:r>
      <w:r w:rsidRPr="00525305">
        <w:rPr>
          <w:sz w:val="16"/>
          <w:szCs w:val="16"/>
          <w:lang w:val="es-ES_tradnl"/>
        </w:rPr>
        <w:t>; y,</w:t>
      </w:r>
    </w:p>
    <w:p w:rsidR="00237499" w:rsidRPr="00525305" w:rsidRDefault="00237499">
      <w:pPr>
        <w:shd w:val="clear" w:color="auto" w:fill="FFFFFF"/>
        <w:spacing w:line="211" w:lineRule="exact"/>
        <w:jc w:val="both"/>
        <w:rPr>
          <w:sz w:val="16"/>
          <w:szCs w:val="16"/>
        </w:rPr>
        <w:sectPr w:rsidR="00237499" w:rsidRPr="00525305">
          <w:type w:val="continuous"/>
          <w:pgSz w:w="11909" w:h="16834"/>
          <w:pgMar w:top="1286" w:right="1309" w:bottom="360" w:left="1308" w:header="720" w:footer="720" w:gutter="0"/>
          <w:cols w:num="2" w:space="720" w:equalWidth="0">
            <w:col w:w="4363" w:space="566"/>
            <w:col w:w="4363"/>
          </w:cols>
          <w:noEndnote/>
        </w:sectPr>
      </w:pPr>
    </w:p>
    <w:p w:rsidR="00237499" w:rsidRPr="00525305" w:rsidRDefault="00237499">
      <w:pPr>
        <w:spacing w:before="144" w:line="1" w:lineRule="exact"/>
        <w:rPr>
          <w:sz w:val="16"/>
          <w:szCs w:val="16"/>
        </w:rPr>
      </w:pPr>
    </w:p>
    <w:p w:rsidR="00237499" w:rsidRPr="00525305" w:rsidRDefault="00237499">
      <w:pPr>
        <w:shd w:val="clear" w:color="auto" w:fill="FFFFFF"/>
        <w:spacing w:line="211" w:lineRule="exact"/>
        <w:jc w:val="both"/>
        <w:rPr>
          <w:sz w:val="16"/>
          <w:szCs w:val="16"/>
        </w:rPr>
        <w:sectPr w:rsidR="00237499" w:rsidRPr="00525305">
          <w:type w:val="continuous"/>
          <w:pgSz w:w="11909" w:h="16834"/>
          <w:pgMar w:top="1286" w:right="1304" w:bottom="360" w:left="1308" w:header="720" w:footer="720" w:gutter="0"/>
          <w:cols w:space="60"/>
          <w:noEndnote/>
        </w:sectPr>
      </w:pPr>
    </w:p>
    <w:p w:rsidR="00237499" w:rsidRPr="00525305" w:rsidRDefault="00237499">
      <w:pPr>
        <w:shd w:val="clear" w:color="auto" w:fill="FFFFFF"/>
        <w:spacing w:line="211" w:lineRule="exact"/>
        <w:jc w:val="both"/>
        <w:rPr>
          <w:sz w:val="16"/>
          <w:szCs w:val="16"/>
        </w:rPr>
      </w:pPr>
      <w:r w:rsidRPr="00525305">
        <w:rPr>
          <w:sz w:val="16"/>
          <w:szCs w:val="16"/>
          <w:lang w:val="es-ES_tradnl"/>
        </w:rPr>
        <w:t xml:space="preserve">Que, mediante Oficio MDT-DM-2015-0120, de 27 de julio de 2015, suscrito por el economista Carlos Marx Carrasco Vicuña, Ministro del Trabajo, remite a la economista Andrea Bravo Mogro, Directora General del Consejo de la Judicatura el: </w:t>
      </w:r>
      <w:r w:rsidRPr="00525305">
        <w:rPr>
          <w:i/>
          <w:iCs/>
          <w:sz w:val="16"/>
          <w:szCs w:val="16"/>
          <w:lang w:val="es-ES_tradnl"/>
        </w:rPr>
        <w:t>“</w:t>
      </w:r>
      <w:r w:rsidRPr="00525305">
        <w:rPr>
          <w:sz w:val="16"/>
          <w:szCs w:val="16"/>
          <w:lang w:val="es-ES_tradnl"/>
        </w:rPr>
        <w:t>…</w:t>
      </w:r>
      <w:r w:rsidRPr="00525305">
        <w:rPr>
          <w:i/>
          <w:iCs/>
          <w:sz w:val="16"/>
          <w:szCs w:val="16"/>
          <w:lang w:val="es-ES_tradnl"/>
        </w:rPr>
        <w:t xml:space="preserve">Manual de Descripción, Valoración y Clasificación de Puestos (…) para el Consejo de la Judicatura…”, </w:t>
      </w:r>
      <w:r w:rsidRPr="00525305">
        <w:rPr>
          <w:sz w:val="16"/>
          <w:szCs w:val="16"/>
          <w:lang w:val="es-ES_tradnl"/>
        </w:rPr>
        <w:t>mediante Acuerdo Ministerial MDT-2015-0176, de 28 de julio de 2015;</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 xml:space="preserve">Que, el artículo 1 del Acuerdo Ministerial MDT-2015-0175, de 28 de julio de 2015, suscrito por el economista Carlos Marx Carrasco Vicuña, Ministro del Trabajo establece: </w:t>
      </w:r>
      <w:r w:rsidRPr="00525305">
        <w:rPr>
          <w:i/>
          <w:iCs/>
          <w:sz w:val="16"/>
          <w:szCs w:val="16"/>
          <w:lang w:val="es-ES_tradnl"/>
        </w:rPr>
        <w:t>“Aprobar cuarenta y seis (46) perfiles provisionales de puestos correspondientes a los Órganos Jurisdiccionales del Consejo de la Judicatura y la Escuela de la Función Judicial...”</w:t>
      </w:r>
      <w:r w:rsidRPr="00525305">
        <w:rPr>
          <w:sz w:val="16"/>
          <w:szCs w:val="16"/>
          <w:lang w:val="es-ES_tradnl"/>
        </w:rPr>
        <w:t>;</w:t>
      </w:r>
    </w:p>
    <w:p w:rsidR="00237499" w:rsidRPr="00525305" w:rsidRDefault="00237499">
      <w:pPr>
        <w:shd w:val="clear" w:color="auto" w:fill="FFFFFF"/>
        <w:spacing w:before="182" w:line="211" w:lineRule="exact"/>
        <w:jc w:val="both"/>
        <w:rPr>
          <w:sz w:val="16"/>
          <w:szCs w:val="16"/>
        </w:rPr>
      </w:pPr>
      <w:r w:rsidRPr="00525305">
        <w:rPr>
          <w:sz w:val="16"/>
          <w:szCs w:val="16"/>
          <w:lang w:val="es-ES_tradnl"/>
        </w:rPr>
        <w:t xml:space="preserve">Que, el artículo 1 del Acuerdo Ministerial MDT-2015-0176, de 28 de julio de 2015, suscrito por el economista Carlos Marx Carrasco Vicuña, Ministro del Trabajo manifiesta: </w:t>
      </w:r>
      <w:r w:rsidRPr="00525305">
        <w:rPr>
          <w:i/>
          <w:iCs/>
          <w:sz w:val="16"/>
          <w:szCs w:val="16"/>
          <w:lang w:val="es-ES_tradnl"/>
        </w:rPr>
        <w:t>“Expedir el Manual de Descripción, Valoración y Clasificación de Puestos del Consejo de la Judicatura...”</w:t>
      </w:r>
      <w:r w:rsidRPr="00525305">
        <w:rPr>
          <w:sz w:val="16"/>
          <w:szCs w:val="16"/>
          <w:lang w:val="es-ES_tradnl"/>
        </w:rPr>
        <w:t>;</w:t>
      </w:r>
    </w:p>
    <w:p w:rsidR="00237499" w:rsidRPr="00525305" w:rsidRDefault="00237499">
      <w:pPr>
        <w:shd w:val="clear" w:color="auto" w:fill="FFFFFF"/>
        <w:spacing w:before="182" w:line="211" w:lineRule="exact"/>
        <w:jc w:val="both"/>
        <w:rPr>
          <w:sz w:val="16"/>
          <w:szCs w:val="16"/>
        </w:rPr>
      </w:pPr>
      <w:r w:rsidRPr="00525305">
        <w:rPr>
          <w:sz w:val="16"/>
          <w:szCs w:val="16"/>
          <w:lang w:val="es-ES_tradnl"/>
        </w:rPr>
        <w:t xml:space="preserve">Que, el Pleno del Consejo de la Judicatura, en sesión de 30 de julio de 2015, mediante Resolución 216-2015, resolvió: </w:t>
      </w:r>
      <w:r w:rsidRPr="00525305">
        <w:rPr>
          <w:i/>
          <w:iCs/>
          <w:sz w:val="16"/>
          <w:szCs w:val="16"/>
          <w:lang w:val="es-ES_tradnl"/>
        </w:rPr>
        <w:t>“DE LA CREACIÓN DE CUATRO MIL UN (4001) PUESTOS EN EL CONSEJO DE LA JUDICATURA”</w:t>
      </w:r>
      <w:r w:rsidRPr="00525305">
        <w:rPr>
          <w:sz w:val="16"/>
          <w:szCs w:val="16"/>
          <w:lang w:val="es-ES_tradnl"/>
        </w:rPr>
        <w:t>;</w:t>
      </w:r>
    </w:p>
    <w:p w:rsidR="00237499" w:rsidRPr="00525305" w:rsidRDefault="00237499">
      <w:pPr>
        <w:shd w:val="clear" w:color="auto" w:fill="FFFFFF"/>
        <w:spacing w:before="206" w:line="211" w:lineRule="exact"/>
        <w:rPr>
          <w:sz w:val="16"/>
          <w:szCs w:val="16"/>
        </w:rPr>
      </w:pPr>
      <w:r w:rsidRPr="00525305">
        <w:rPr>
          <w:sz w:val="16"/>
          <w:szCs w:val="16"/>
        </w:rPr>
        <w:br w:type="column"/>
      </w:r>
      <w:r w:rsidRPr="00525305">
        <w:rPr>
          <w:sz w:val="16"/>
          <w:szCs w:val="16"/>
          <w:lang w:val="es-ES_tradnl"/>
        </w:rPr>
        <w:t>En ejercicio de sus atribuciones constitucionales y legales, por unanimidad,</w:t>
      </w:r>
    </w:p>
    <w:p w:rsidR="00237499" w:rsidRPr="00525305" w:rsidRDefault="00237499">
      <w:pPr>
        <w:shd w:val="clear" w:color="auto" w:fill="FFFFFF"/>
        <w:spacing w:before="389"/>
        <w:ind w:right="5"/>
        <w:jc w:val="center"/>
        <w:rPr>
          <w:sz w:val="16"/>
          <w:szCs w:val="16"/>
        </w:rPr>
      </w:pPr>
      <w:r w:rsidRPr="00525305">
        <w:rPr>
          <w:b/>
          <w:bCs/>
          <w:sz w:val="16"/>
          <w:szCs w:val="16"/>
          <w:lang w:val="es-ES_tradnl"/>
        </w:rPr>
        <w:t>RESUELVE:</w:t>
      </w:r>
    </w:p>
    <w:p w:rsidR="00237499" w:rsidRPr="00525305" w:rsidRDefault="00237499">
      <w:pPr>
        <w:shd w:val="clear" w:color="auto" w:fill="FFFFFF"/>
        <w:spacing w:before="384" w:line="211" w:lineRule="exact"/>
        <w:jc w:val="center"/>
        <w:rPr>
          <w:sz w:val="16"/>
          <w:szCs w:val="16"/>
        </w:rPr>
      </w:pPr>
      <w:r w:rsidRPr="00525305">
        <w:rPr>
          <w:b/>
          <w:bCs/>
          <w:sz w:val="16"/>
          <w:szCs w:val="16"/>
          <w:lang w:val="es-ES_tradnl"/>
        </w:rPr>
        <w:t>OTORGAR NOMBRAMIENTOS PROVISIONALES A</w:t>
      </w:r>
    </w:p>
    <w:p w:rsidR="00237499" w:rsidRPr="00525305" w:rsidRDefault="00237499">
      <w:pPr>
        <w:shd w:val="clear" w:color="auto" w:fill="FFFFFF"/>
        <w:spacing w:line="211" w:lineRule="exact"/>
        <w:ind w:right="5"/>
        <w:jc w:val="center"/>
        <w:rPr>
          <w:sz w:val="16"/>
          <w:szCs w:val="16"/>
        </w:rPr>
      </w:pPr>
      <w:r w:rsidRPr="00525305">
        <w:rPr>
          <w:b/>
          <w:bCs/>
          <w:sz w:val="16"/>
          <w:szCs w:val="16"/>
          <w:lang w:val="es-ES_tradnl"/>
        </w:rPr>
        <w:t>LAS Y LOS SERVIDORES DE LA FUNCIÓN</w:t>
      </w:r>
    </w:p>
    <w:p w:rsidR="00237499" w:rsidRPr="00525305" w:rsidRDefault="00237499">
      <w:pPr>
        <w:shd w:val="clear" w:color="auto" w:fill="FFFFFF"/>
        <w:spacing w:line="211" w:lineRule="exact"/>
        <w:ind w:right="5"/>
        <w:jc w:val="center"/>
        <w:rPr>
          <w:sz w:val="16"/>
          <w:szCs w:val="16"/>
        </w:rPr>
      </w:pPr>
      <w:r w:rsidRPr="00525305">
        <w:rPr>
          <w:b/>
          <w:bCs/>
          <w:sz w:val="16"/>
          <w:szCs w:val="16"/>
          <w:lang w:val="es-ES_tradnl"/>
        </w:rPr>
        <w:t>JUDICIAL DEL CONSEJO</w:t>
      </w:r>
    </w:p>
    <w:p w:rsidR="00237499" w:rsidRPr="00525305" w:rsidRDefault="00237499">
      <w:pPr>
        <w:shd w:val="clear" w:color="auto" w:fill="FFFFFF"/>
        <w:spacing w:line="211" w:lineRule="exact"/>
        <w:ind w:right="5"/>
        <w:jc w:val="center"/>
        <w:rPr>
          <w:sz w:val="16"/>
          <w:szCs w:val="16"/>
        </w:rPr>
      </w:pPr>
      <w:r w:rsidRPr="00525305">
        <w:rPr>
          <w:b/>
          <w:bCs/>
          <w:sz w:val="16"/>
          <w:szCs w:val="16"/>
          <w:lang w:val="es-ES_tradnl"/>
        </w:rPr>
        <w:t>DE LA JUDICATURA</w:t>
      </w:r>
    </w:p>
    <w:p w:rsidR="00237499" w:rsidRPr="00525305" w:rsidRDefault="00237499">
      <w:pPr>
        <w:shd w:val="clear" w:color="auto" w:fill="FFFFFF"/>
        <w:spacing w:before="384" w:line="211" w:lineRule="exact"/>
        <w:ind w:right="5"/>
        <w:jc w:val="both"/>
        <w:rPr>
          <w:sz w:val="16"/>
          <w:szCs w:val="16"/>
        </w:rPr>
      </w:pPr>
      <w:r w:rsidRPr="00525305">
        <w:rPr>
          <w:b/>
          <w:bCs/>
          <w:sz w:val="16"/>
          <w:szCs w:val="16"/>
          <w:lang w:val="es-ES_tradnl"/>
        </w:rPr>
        <w:t xml:space="preserve">Artículo 1.- </w:t>
      </w:r>
      <w:r w:rsidRPr="00525305">
        <w:rPr>
          <w:sz w:val="16"/>
          <w:szCs w:val="16"/>
          <w:lang w:val="es-ES_tradnl"/>
        </w:rPr>
        <w:t>Aprobar el informe técnico, referente a la emisión de nombramientos provisionales, suscrito por la ingeniera María Cristina Lemarie Acosta, Directora Nacional de Talento Humano (e) del Consejo de la Judicatura.</w:t>
      </w:r>
    </w:p>
    <w:p w:rsidR="00237499" w:rsidRPr="00525305" w:rsidRDefault="00237499">
      <w:pPr>
        <w:shd w:val="clear" w:color="auto" w:fill="FFFFFF"/>
        <w:spacing w:before="394" w:line="211" w:lineRule="exact"/>
        <w:jc w:val="both"/>
        <w:rPr>
          <w:sz w:val="16"/>
          <w:szCs w:val="16"/>
        </w:rPr>
      </w:pPr>
      <w:r w:rsidRPr="00525305">
        <w:rPr>
          <w:b/>
          <w:bCs/>
          <w:sz w:val="16"/>
          <w:szCs w:val="16"/>
          <w:lang w:val="es-ES_tradnl"/>
        </w:rPr>
        <w:t xml:space="preserve">Artículo 2.- </w:t>
      </w:r>
      <w:r w:rsidRPr="00525305">
        <w:rPr>
          <w:sz w:val="16"/>
          <w:szCs w:val="16"/>
          <w:lang w:val="es-ES_tradnl"/>
        </w:rPr>
        <w:t>Otorgar nombramientos provisionales a nivel nacional a las y los servidores de la Función Judicial, conforme al anexo que forma parte de esta resolución.</w:t>
      </w:r>
    </w:p>
    <w:p w:rsidR="00237499" w:rsidRPr="00525305" w:rsidRDefault="00237499">
      <w:pPr>
        <w:shd w:val="clear" w:color="auto" w:fill="FFFFFF"/>
        <w:spacing w:before="394"/>
        <w:ind w:left="1070"/>
        <w:rPr>
          <w:sz w:val="16"/>
          <w:szCs w:val="16"/>
        </w:rPr>
      </w:pPr>
      <w:r w:rsidRPr="00525305">
        <w:rPr>
          <w:b/>
          <w:bCs/>
          <w:sz w:val="16"/>
          <w:szCs w:val="16"/>
          <w:lang w:val="es-ES_tradnl"/>
        </w:rPr>
        <w:t>DISPOSICIONES FINALES</w:t>
      </w:r>
    </w:p>
    <w:p w:rsidR="00237499" w:rsidRPr="00525305" w:rsidRDefault="00237499">
      <w:pPr>
        <w:shd w:val="clear" w:color="auto" w:fill="FFFFFF"/>
        <w:spacing w:before="394"/>
        <w:ind w:left="1070"/>
        <w:rPr>
          <w:sz w:val="16"/>
          <w:szCs w:val="16"/>
        </w:rPr>
        <w:sectPr w:rsidR="00237499" w:rsidRPr="00525305">
          <w:type w:val="continuous"/>
          <w:pgSz w:w="11909" w:h="16834"/>
          <w:pgMar w:top="1286" w:right="1304" w:bottom="360" w:left="1308" w:header="720" w:footer="720" w:gutter="0"/>
          <w:cols w:num="2" w:space="720" w:equalWidth="0">
            <w:col w:w="4363" w:space="566"/>
            <w:col w:w="4368"/>
          </w:cols>
          <w:noEndnote/>
        </w:sectPr>
      </w:pPr>
    </w:p>
    <w:p w:rsidR="00237499" w:rsidRPr="00525305" w:rsidRDefault="00237499">
      <w:pPr>
        <w:spacing w:before="154" w:line="1" w:lineRule="exact"/>
        <w:rPr>
          <w:sz w:val="16"/>
          <w:szCs w:val="16"/>
        </w:rPr>
      </w:pPr>
    </w:p>
    <w:p w:rsidR="00237499" w:rsidRPr="00525305" w:rsidRDefault="00237499">
      <w:pPr>
        <w:shd w:val="clear" w:color="auto" w:fill="FFFFFF"/>
        <w:spacing w:before="394"/>
        <w:ind w:left="1070"/>
        <w:rPr>
          <w:sz w:val="16"/>
          <w:szCs w:val="16"/>
        </w:rPr>
        <w:sectPr w:rsidR="00237499" w:rsidRPr="00525305">
          <w:type w:val="continuous"/>
          <w:pgSz w:w="11909" w:h="16834"/>
          <w:pgMar w:top="1286" w:right="1309" w:bottom="360" w:left="1308" w:header="720" w:footer="720" w:gutter="0"/>
          <w:cols w:space="60"/>
          <w:noEndnote/>
        </w:sectPr>
      </w:pPr>
    </w:p>
    <w:p w:rsidR="00237499" w:rsidRPr="00525305" w:rsidRDefault="00237499">
      <w:pPr>
        <w:shd w:val="clear" w:color="auto" w:fill="FFFFFF"/>
        <w:spacing w:line="211" w:lineRule="exact"/>
        <w:jc w:val="both"/>
        <w:rPr>
          <w:sz w:val="16"/>
          <w:szCs w:val="16"/>
        </w:rPr>
      </w:pPr>
      <w:r w:rsidRPr="00525305">
        <w:rPr>
          <w:sz w:val="16"/>
          <w:szCs w:val="16"/>
          <w:lang w:val="es-ES_tradnl"/>
        </w:rPr>
        <w:t xml:space="preserve">Que, mediante Memorando DNTH-6274-2015, de 29 de julio de 2015, suscrito por la ingeniera María Cristina Lemarie Acosta, Directora Nacional de Talento Humano (e), solicita a la economista Andrea Bravo Mogro, Directora General que: </w:t>
      </w:r>
      <w:r w:rsidRPr="00525305">
        <w:rPr>
          <w:i/>
          <w:iCs/>
          <w:sz w:val="16"/>
          <w:szCs w:val="16"/>
          <w:lang w:val="es-ES_tradnl"/>
        </w:rPr>
        <w:t>“por su intermedio se ponga en conocimiento para la aprobación del Pleno del Consejo de la Judicatura, la ampliación de la convocatoria para el concurso público de méritos, oposición, impugnación ciudadana y control social para la selección de servidoras y servidores de la carrera judicial administrativa del Consejo de la Judicatura a nivel nacional, que permitirá otorgar los nombramientos provisionales respectivos.”</w:t>
      </w:r>
      <w:r w:rsidRPr="00525305">
        <w:rPr>
          <w:sz w:val="16"/>
          <w:szCs w:val="16"/>
          <w:lang w:val="es-ES_tradnl"/>
        </w:rPr>
        <w:t>;</w:t>
      </w:r>
    </w:p>
    <w:p w:rsidR="00237499" w:rsidRPr="00525305" w:rsidRDefault="00237499">
      <w:pPr>
        <w:shd w:val="clear" w:color="auto" w:fill="FFFFFF"/>
        <w:spacing w:before="182" w:line="206" w:lineRule="exact"/>
        <w:jc w:val="both"/>
        <w:rPr>
          <w:sz w:val="16"/>
          <w:szCs w:val="16"/>
        </w:rPr>
      </w:pPr>
      <w:r w:rsidRPr="00525305">
        <w:rPr>
          <w:sz w:val="16"/>
          <w:szCs w:val="16"/>
          <w:lang w:val="es-ES_tradnl"/>
        </w:rPr>
        <w:t xml:space="preserve">Que, el Pleno del Consejo de la Judicatura conoció el Memorando CJ-DG-2015-4263, de 29 de julio de 2015, suscrito por la economista Andrea Bravo Mogro, Directora General, quien remite el Memorando DNTH-6274-2015, suscrito por la ingeniera María Cristina Lemarie Acosta, Directora Nacional de Talento Humano (e), que contiene la ampliación de la: </w:t>
      </w:r>
      <w:r w:rsidRPr="00525305">
        <w:rPr>
          <w:i/>
          <w:iCs/>
          <w:sz w:val="16"/>
          <w:szCs w:val="16"/>
          <w:lang w:val="es-ES_tradnl"/>
        </w:rPr>
        <w:t>“Convocatoria para el Concurso Público de Méritos, Oposición, Impugnación Ciudadana y Control Social, para la selección de servidoras y servidores de la carrera judicial administrativa del Consejo de la Judicatura a nivel nacional.”</w:t>
      </w:r>
      <w:r w:rsidRPr="00525305">
        <w:rPr>
          <w:sz w:val="16"/>
          <w:szCs w:val="16"/>
          <w:lang w:val="es-ES_tradnl"/>
        </w:rPr>
        <w:t>;</w:t>
      </w:r>
    </w:p>
    <w:p w:rsidR="00237499" w:rsidRPr="00525305" w:rsidRDefault="00237499">
      <w:pPr>
        <w:shd w:val="clear" w:color="auto" w:fill="FFFFFF"/>
        <w:spacing w:before="5" w:line="211" w:lineRule="exact"/>
        <w:jc w:val="both"/>
        <w:rPr>
          <w:sz w:val="16"/>
          <w:szCs w:val="16"/>
        </w:rPr>
      </w:pPr>
      <w:r w:rsidRPr="00525305">
        <w:rPr>
          <w:sz w:val="16"/>
          <w:szCs w:val="16"/>
        </w:rPr>
        <w:br w:type="column"/>
      </w:r>
      <w:r w:rsidRPr="00525305">
        <w:rPr>
          <w:b/>
          <w:bCs/>
          <w:sz w:val="16"/>
          <w:szCs w:val="16"/>
          <w:lang w:val="es-ES_tradnl"/>
        </w:rPr>
        <w:t xml:space="preserve">PRIMERA.- </w:t>
      </w:r>
      <w:r w:rsidRPr="00525305">
        <w:rPr>
          <w:sz w:val="16"/>
          <w:szCs w:val="16"/>
          <w:lang w:val="es-ES_tradnl"/>
        </w:rPr>
        <w:t>La ejecución de esta resolución se encargará, en el ámbito de sus competencias a la Dirección General y la Dirección Nacional de Talento Humano del Consejo de la Judicatura.</w:t>
      </w:r>
    </w:p>
    <w:p w:rsidR="00237499" w:rsidRPr="00525305" w:rsidRDefault="00237499">
      <w:pPr>
        <w:shd w:val="clear" w:color="auto" w:fill="FFFFFF"/>
        <w:spacing w:before="389" w:line="211" w:lineRule="exact"/>
        <w:jc w:val="both"/>
        <w:rPr>
          <w:sz w:val="16"/>
          <w:szCs w:val="16"/>
        </w:rPr>
      </w:pPr>
      <w:r w:rsidRPr="00525305">
        <w:rPr>
          <w:b/>
          <w:bCs/>
          <w:sz w:val="16"/>
          <w:szCs w:val="16"/>
          <w:lang w:val="es-ES_tradnl"/>
        </w:rPr>
        <w:t xml:space="preserve">SEGUNDA.- </w:t>
      </w:r>
      <w:r w:rsidRPr="00525305">
        <w:rPr>
          <w:sz w:val="16"/>
          <w:szCs w:val="16"/>
          <w:lang w:val="es-ES_tradnl"/>
        </w:rPr>
        <w:t>Esta resolución entrará en vigencia a partir de la fecha de su aprobación, sin perjuicio de su publicación en el registro oficial.</w:t>
      </w:r>
    </w:p>
    <w:p w:rsidR="00237499" w:rsidRPr="00525305" w:rsidRDefault="00237499">
      <w:pPr>
        <w:shd w:val="clear" w:color="auto" w:fill="FFFFFF"/>
        <w:spacing w:before="600" w:line="211" w:lineRule="exact"/>
        <w:ind w:left="5"/>
        <w:jc w:val="both"/>
        <w:rPr>
          <w:sz w:val="16"/>
          <w:szCs w:val="16"/>
        </w:rPr>
      </w:pPr>
      <w:r w:rsidRPr="00525305">
        <w:rPr>
          <w:sz w:val="16"/>
          <w:szCs w:val="16"/>
          <w:lang w:val="es-ES_tradnl"/>
        </w:rPr>
        <w:t>Dado en el Distrito Metropolitano de Quito, en la sala de sesiones del Pleno del Consejo de la Judicatura, a los siete días de octubre de dos mil quince.</w:t>
      </w:r>
    </w:p>
    <w:p w:rsidR="00237499" w:rsidRPr="00525305" w:rsidRDefault="00237499">
      <w:pPr>
        <w:shd w:val="clear" w:color="auto" w:fill="FFFFFF"/>
        <w:spacing w:before="389"/>
        <w:ind w:left="5"/>
        <w:rPr>
          <w:sz w:val="16"/>
          <w:szCs w:val="16"/>
        </w:rPr>
      </w:pPr>
      <w:r w:rsidRPr="00525305">
        <w:rPr>
          <w:sz w:val="16"/>
          <w:szCs w:val="16"/>
          <w:lang w:val="es-ES_tradnl"/>
        </w:rPr>
        <w:t xml:space="preserve">f.) Gustavo Jalkh Röben, </w:t>
      </w:r>
      <w:r w:rsidRPr="00525305">
        <w:rPr>
          <w:b/>
          <w:bCs/>
          <w:sz w:val="16"/>
          <w:szCs w:val="16"/>
          <w:lang w:val="es-ES_tradnl"/>
        </w:rPr>
        <w:t>Presidente.</w:t>
      </w:r>
    </w:p>
    <w:p w:rsidR="00237499" w:rsidRPr="00525305" w:rsidRDefault="00237499">
      <w:pPr>
        <w:shd w:val="clear" w:color="auto" w:fill="FFFFFF"/>
        <w:spacing w:before="178"/>
        <w:rPr>
          <w:sz w:val="16"/>
          <w:szCs w:val="16"/>
        </w:rPr>
      </w:pPr>
      <w:r w:rsidRPr="00525305">
        <w:rPr>
          <w:sz w:val="16"/>
          <w:szCs w:val="16"/>
          <w:lang w:val="es-ES_tradnl"/>
        </w:rPr>
        <w:t xml:space="preserve">f.) Dr. Andrés Segovia Salcedo, </w:t>
      </w:r>
      <w:r w:rsidRPr="00525305">
        <w:rPr>
          <w:b/>
          <w:bCs/>
          <w:sz w:val="16"/>
          <w:szCs w:val="16"/>
          <w:lang w:val="es-ES_tradnl"/>
        </w:rPr>
        <w:t>Secretario General.</w:t>
      </w:r>
    </w:p>
    <w:p w:rsidR="00237499" w:rsidRPr="00525305" w:rsidRDefault="00237499">
      <w:pPr>
        <w:shd w:val="clear" w:color="auto" w:fill="FFFFFF"/>
        <w:spacing w:before="178" w:line="211" w:lineRule="exact"/>
        <w:jc w:val="both"/>
        <w:rPr>
          <w:sz w:val="16"/>
          <w:szCs w:val="16"/>
        </w:rPr>
      </w:pPr>
      <w:r w:rsidRPr="00525305">
        <w:rPr>
          <w:b/>
          <w:bCs/>
          <w:sz w:val="16"/>
          <w:szCs w:val="16"/>
          <w:lang w:val="es-ES_tradnl"/>
        </w:rPr>
        <w:t xml:space="preserve">CERTIFICO: </w:t>
      </w:r>
      <w:r w:rsidRPr="00525305">
        <w:rPr>
          <w:sz w:val="16"/>
          <w:szCs w:val="16"/>
          <w:lang w:val="es-ES_tradnl"/>
        </w:rPr>
        <w:t>que el Pleno del Consejo de la Judicatura, aprobó esta resolución a los siete días de octubre de dos mil quince.</w:t>
      </w:r>
    </w:p>
    <w:p w:rsidR="00237499" w:rsidRPr="00525305" w:rsidRDefault="00237499">
      <w:pPr>
        <w:shd w:val="clear" w:color="auto" w:fill="FFFFFF"/>
        <w:spacing w:before="178"/>
        <w:rPr>
          <w:sz w:val="16"/>
          <w:szCs w:val="16"/>
        </w:rPr>
      </w:pPr>
      <w:r w:rsidRPr="00525305">
        <w:rPr>
          <w:sz w:val="16"/>
          <w:szCs w:val="16"/>
          <w:lang w:val="es-ES_tradnl"/>
        </w:rPr>
        <w:t xml:space="preserve">f.) Dr. Andrés Segovia Salcedo, </w:t>
      </w:r>
      <w:r w:rsidRPr="00525305">
        <w:rPr>
          <w:b/>
          <w:bCs/>
          <w:sz w:val="16"/>
          <w:szCs w:val="16"/>
          <w:lang w:val="es-ES_tradnl"/>
        </w:rPr>
        <w:t>Secretario General.</w:t>
      </w:r>
    </w:p>
    <w:p w:rsidR="00237499" w:rsidRPr="00525305" w:rsidRDefault="00237499">
      <w:pPr>
        <w:shd w:val="clear" w:color="auto" w:fill="FFFFFF"/>
        <w:spacing w:before="178"/>
        <w:rPr>
          <w:sz w:val="16"/>
          <w:szCs w:val="16"/>
        </w:rPr>
        <w:sectPr w:rsidR="00237499" w:rsidRPr="00525305">
          <w:type w:val="continuous"/>
          <w:pgSz w:w="11909" w:h="16834"/>
          <w:pgMar w:top="1286" w:right="1309" w:bottom="360" w:left="1308" w:header="720" w:footer="720" w:gutter="0"/>
          <w:cols w:num="2" w:space="720" w:equalWidth="0">
            <w:col w:w="4363" w:space="566"/>
            <w:col w:w="4363"/>
          </w:cols>
          <w:noEndnote/>
        </w:sectPr>
      </w:pPr>
    </w:p>
    <w:p w:rsidR="00237499" w:rsidRDefault="00237499" w:rsidP="00951077">
      <w:pPr>
        <w:shd w:val="clear" w:color="auto" w:fill="FFFFFF"/>
        <w:spacing w:before="48"/>
        <w:jc w:val="center"/>
        <w:rPr>
          <w:b/>
          <w:bCs/>
          <w:sz w:val="16"/>
          <w:szCs w:val="16"/>
          <w:lang w:val="es-ES_tradnl"/>
        </w:rPr>
        <w:sectPr w:rsidR="00237499" w:rsidSect="00951077">
          <w:pgSz w:w="11909" w:h="16834"/>
          <w:pgMar w:top="1354" w:right="1721" w:bottom="360" w:left="1725" w:header="720" w:footer="720" w:gutter="0"/>
          <w:cols w:space="720"/>
          <w:noEndnote/>
        </w:sectPr>
      </w:pPr>
      <w:r w:rsidRPr="00525305">
        <w:rPr>
          <w:b/>
          <w:bCs/>
          <w:sz w:val="16"/>
          <w:szCs w:val="16"/>
          <w:lang w:val="es-ES_tradnl"/>
        </w:rPr>
        <w:t>Registro Oficial Nº   616</w:t>
      </w:r>
      <w:r w:rsidRPr="00951077">
        <w:rPr>
          <w:b/>
          <w:bCs/>
          <w:sz w:val="16"/>
          <w:szCs w:val="16"/>
          <w:lang w:val="es-ES_tradnl"/>
        </w:rPr>
        <w:t xml:space="preserve"> </w:t>
      </w:r>
      <w:r w:rsidRPr="00525305">
        <w:rPr>
          <w:b/>
          <w:bCs/>
          <w:sz w:val="16"/>
          <w:szCs w:val="16"/>
          <w:lang w:val="es-ES_tradnl"/>
        </w:rPr>
        <w:t>Martes 27 de octubre de 2015 - 21</w:t>
      </w:r>
      <w:r>
        <w:rPr>
          <w:b/>
          <w:bCs/>
          <w:sz w:val="16"/>
          <w:szCs w:val="16"/>
          <w:lang w:val="es-ES_tradnl"/>
        </w:rPr>
        <w:t xml:space="preserve"> </w:t>
      </w:r>
    </w:p>
    <w:p w:rsidR="00237499" w:rsidRPr="00525305" w:rsidRDefault="00237499">
      <w:pPr>
        <w:spacing w:after="461" w:line="1" w:lineRule="exact"/>
        <w:rPr>
          <w:sz w:val="16"/>
          <w:szCs w:val="16"/>
        </w:rPr>
      </w:pPr>
    </w:p>
    <w:tbl>
      <w:tblPr>
        <w:tblW w:w="0" w:type="auto"/>
        <w:tblInd w:w="40" w:type="dxa"/>
        <w:tblLayout w:type="fixed"/>
        <w:tblCellMar>
          <w:left w:w="40" w:type="dxa"/>
          <w:right w:w="40" w:type="dxa"/>
        </w:tblCellMar>
        <w:tblLook w:val="0000"/>
      </w:tblPr>
      <w:tblGrid>
        <w:gridCol w:w="413"/>
        <w:gridCol w:w="1416"/>
        <w:gridCol w:w="1560"/>
        <w:gridCol w:w="1416"/>
        <w:gridCol w:w="1421"/>
        <w:gridCol w:w="1133"/>
        <w:gridCol w:w="1699"/>
      </w:tblGrid>
      <w:tr w:rsidR="00237499" w:rsidRPr="00525305">
        <w:tblPrEx>
          <w:tblCellMar>
            <w:top w:w="0" w:type="dxa"/>
            <w:bottom w:w="0" w:type="dxa"/>
          </w:tblCellMar>
        </w:tblPrEx>
        <w:trPr>
          <w:trHeight w:hRule="exact" w:val="216"/>
        </w:trPr>
        <w:tc>
          <w:tcPr>
            <w:tcW w:w="1829" w:type="dxa"/>
            <w:gridSpan w:val="2"/>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b/>
                <w:bCs/>
                <w:sz w:val="16"/>
                <w:szCs w:val="16"/>
                <w:lang w:val="es-ES_tradnl"/>
              </w:rPr>
              <w:t>No.    Provincia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b/>
                <w:bCs/>
                <w:sz w:val="16"/>
                <w:szCs w:val="16"/>
                <w:lang w:val="es-ES_tradnl"/>
              </w:rPr>
              <w:t>Nombre organismo</w:t>
            </w:r>
          </w:p>
        </w:tc>
        <w:tc>
          <w:tcPr>
            <w:tcW w:w="3970" w:type="dxa"/>
            <w:gridSpan w:val="3"/>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25"/>
              <w:rPr>
                <w:sz w:val="16"/>
                <w:szCs w:val="16"/>
              </w:rPr>
            </w:pPr>
            <w:r w:rsidRPr="00525305">
              <w:rPr>
                <w:b/>
                <w:bCs/>
                <w:sz w:val="16"/>
                <w:szCs w:val="16"/>
                <w:lang w:val="es-ES_tradnl"/>
              </w:rPr>
              <w:t>Dependencia     Funcionario      Cédula</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jc w:val="center"/>
              <w:rPr>
                <w:sz w:val="16"/>
                <w:szCs w:val="16"/>
              </w:rPr>
            </w:pPr>
            <w:r w:rsidRPr="00525305">
              <w:rPr>
                <w:b/>
                <w:bCs/>
                <w:sz w:val="16"/>
                <w:szCs w:val="16"/>
                <w:lang w:val="es-ES_tradnl"/>
              </w:rPr>
              <w:t>Cargo</w:t>
            </w:r>
          </w:p>
        </w:tc>
      </w:tr>
      <w:tr w:rsidR="00237499" w:rsidRPr="00525305">
        <w:tblPrEx>
          <w:tblCellMar>
            <w:top w:w="0" w:type="dxa"/>
            <w:bottom w:w="0" w:type="dxa"/>
          </w:tblCellMar>
        </w:tblPrEx>
        <w:trPr>
          <w:trHeight w:hRule="exact" w:val="1008"/>
        </w:trPr>
        <w:tc>
          <w:tcPr>
            <w:tcW w:w="41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38"/>
              <w:rPr>
                <w:sz w:val="16"/>
                <w:szCs w:val="16"/>
              </w:rPr>
            </w:pPr>
            <w:r w:rsidRPr="00525305">
              <w:rPr>
                <w:sz w:val="16"/>
                <w:szCs w:val="16"/>
                <w:lang w:val="es-ES_tradnl"/>
              </w:rPr>
              <w:t>1</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97" w:right="202" w:firstLine="58"/>
              <w:rPr>
                <w:sz w:val="16"/>
                <w:szCs w:val="16"/>
              </w:rPr>
            </w:pPr>
            <w:r w:rsidRPr="00525305">
              <w:rPr>
                <w:sz w:val="16"/>
                <w:szCs w:val="16"/>
                <w:lang w:val="es-ES_tradnl"/>
              </w:rPr>
              <w:t>PLANTA CENTRAL</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9" w:right="24"/>
              <w:rPr>
                <w:sz w:val="16"/>
                <w:szCs w:val="16"/>
              </w:rPr>
            </w:pPr>
            <w:r w:rsidRPr="00525305">
              <w:rPr>
                <w:sz w:val="16"/>
                <w:szCs w:val="16"/>
                <w:lang w:val="es-ES_tradnl"/>
              </w:rPr>
              <w:t>CONSEJO DE LA JUDICATURA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rPr>
                <w:sz w:val="16"/>
                <w:szCs w:val="16"/>
              </w:rPr>
            </w:pPr>
            <w:r w:rsidRPr="00525305">
              <w:rPr>
                <w:sz w:val="16"/>
                <w:szCs w:val="16"/>
                <w:lang w:val="es-ES_tradnl"/>
              </w:rPr>
              <w:t>CORDINACIÓN</w:t>
            </w:r>
          </w:p>
          <w:p w:rsidR="00237499" w:rsidRPr="00525305" w:rsidRDefault="00237499">
            <w:pPr>
              <w:shd w:val="clear" w:color="auto" w:fill="FFFFFF"/>
              <w:spacing w:line="197" w:lineRule="exact"/>
              <w:ind w:firstLine="398"/>
              <w:rPr>
                <w:sz w:val="16"/>
                <w:szCs w:val="16"/>
              </w:rPr>
            </w:pPr>
            <w:r w:rsidRPr="00525305">
              <w:rPr>
                <w:sz w:val="16"/>
                <w:szCs w:val="16"/>
                <w:lang w:val="es-ES_tradnl"/>
              </w:rPr>
              <w:t>DE MONITOREO</w:t>
            </w:r>
          </w:p>
          <w:p w:rsidR="00237499" w:rsidRPr="00525305" w:rsidRDefault="00237499">
            <w:pPr>
              <w:shd w:val="clear" w:color="auto" w:fill="FFFFFF"/>
              <w:spacing w:line="197" w:lineRule="exact"/>
              <w:ind w:firstLine="518"/>
              <w:rPr>
                <w:sz w:val="16"/>
                <w:szCs w:val="16"/>
              </w:rPr>
            </w:pPr>
            <w:r w:rsidRPr="00525305">
              <w:rPr>
                <w:sz w:val="16"/>
                <w:szCs w:val="16"/>
                <w:lang w:val="es-ES_tradnl"/>
              </w:rPr>
              <w:t>DE DISPOSICIONES</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30"/>
              <w:rPr>
                <w:sz w:val="16"/>
                <w:szCs w:val="16"/>
              </w:rPr>
            </w:pPr>
            <w:r w:rsidRPr="00525305">
              <w:rPr>
                <w:sz w:val="16"/>
                <w:szCs w:val="16"/>
                <w:lang w:val="es-ES_tradnl"/>
              </w:rPr>
              <w:t>ESPINOSA</w:t>
            </w:r>
          </w:p>
          <w:p w:rsidR="00237499" w:rsidRPr="00525305" w:rsidRDefault="00237499">
            <w:pPr>
              <w:shd w:val="clear" w:color="auto" w:fill="FFFFFF"/>
              <w:spacing w:line="197" w:lineRule="exact"/>
              <w:ind w:left="130"/>
              <w:rPr>
                <w:sz w:val="16"/>
                <w:szCs w:val="16"/>
              </w:rPr>
            </w:pPr>
            <w:r w:rsidRPr="00525305">
              <w:rPr>
                <w:sz w:val="16"/>
                <w:szCs w:val="16"/>
                <w:lang w:val="es-ES_tradnl"/>
              </w:rPr>
              <w:t>GARCÍA</w:t>
            </w:r>
          </w:p>
          <w:p w:rsidR="00237499" w:rsidRPr="00525305" w:rsidRDefault="00237499">
            <w:pPr>
              <w:shd w:val="clear" w:color="auto" w:fill="FFFFFF"/>
              <w:spacing w:line="197" w:lineRule="exact"/>
              <w:ind w:left="130"/>
              <w:rPr>
                <w:sz w:val="16"/>
                <w:szCs w:val="16"/>
              </w:rPr>
            </w:pPr>
            <w:r w:rsidRPr="00525305">
              <w:rPr>
                <w:sz w:val="16"/>
                <w:szCs w:val="16"/>
                <w:lang w:val="es-ES_tradnl"/>
              </w:rPr>
              <w:t>ANDRÉS</w:t>
            </w:r>
          </w:p>
          <w:p w:rsidR="00237499" w:rsidRPr="00525305" w:rsidRDefault="00237499">
            <w:pPr>
              <w:shd w:val="clear" w:color="auto" w:fill="FFFFFF"/>
              <w:spacing w:line="197" w:lineRule="exact"/>
              <w:ind w:left="130"/>
              <w:rPr>
                <w:sz w:val="16"/>
                <w:szCs w:val="16"/>
              </w:rPr>
            </w:pPr>
            <w:r w:rsidRPr="00525305">
              <w:rPr>
                <w:sz w:val="16"/>
                <w:szCs w:val="16"/>
                <w:lang w:val="es-ES_tradnl"/>
              </w:rPr>
              <w:t>FERNANDO</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100283337-2</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38" w:right="43"/>
              <w:jc w:val="center"/>
              <w:rPr>
                <w:sz w:val="16"/>
                <w:szCs w:val="16"/>
              </w:rPr>
            </w:pPr>
            <w:r w:rsidRPr="00525305">
              <w:rPr>
                <w:sz w:val="16"/>
                <w:szCs w:val="16"/>
                <w:lang w:val="es-ES_tradnl"/>
              </w:rPr>
              <w:t>ANALISTA DE MONITOREO DE DISPOSICIONES 2</w:t>
            </w:r>
          </w:p>
        </w:tc>
      </w:tr>
      <w:tr w:rsidR="00237499" w:rsidRPr="00525305">
        <w:tblPrEx>
          <w:tblCellMar>
            <w:top w:w="0" w:type="dxa"/>
            <w:bottom w:w="0" w:type="dxa"/>
          </w:tblCellMar>
        </w:tblPrEx>
        <w:trPr>
          <w:trHeight w:hRule="exact" w:val="811"/>
        </w:trPr>
        <w:tc>
          <w:tcPr>
            <w:tcW w:w="41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38"/>
              <w:rPr>
                <w:sz w:val="16"/>
                <w:szCs w:val="16"/>
              </w:rPr>
            </w:pPr>
            <w:r w:rsidRPr="00525305">
              <w:rPr>
                <w:sz w:val="16"/>
                <w:szCs w:val="16"/>
                <w:lang w:val="es-ES_tradnl"/>
              </w:rPr>
              <w:t>2</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left="197" w:right="202" w:firstLine="58"/>
              <w:rPr>
                <w:sz w:val="16"/>
                <w:szCs w:val="16"/>
              </w:rPr>
            </w:pPr>
            <w:r w:rsidRPr="00525305">
              <w:rPr>
                <w:sz w:val="16"/>
                <w:szCs w:val="16"/>
                <w:lang w:val="es-ES_tradnl"/>
              </w:rPr>
              <w:t>PLANTA CENTRAL</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left="19" w:right="24"/>
              <w:rPr>
                <w:sz w:val="16"/>
                <w:szCs w:val="16"/>
              </w:rPr>
            </w:pPr>
            <w:r w:rsidRPr="00525305">
              <w:rPr>
                <w:sz w:val="16"/>
                <w:szCs w:val="16"/>
                <w:lang w:val="es-ES_tradnl"/>
              </w:rPr>
              <w:t>CONSEJO DE LA JUDICATURA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30" w:right="130"/>
              <w:rPr>
                <w:sz w:val="16"/>
                <w:szCs w:val="16"/>
              </w:rPr>
            </w:pPr>
            <w:r w:rsidRPr="00525305">
              <w:rPr>
                <w:sz w:val="16"/>
                <w:szCs w:val="16"/>
                <w:lang w:val="es-ES_tradnl"/>
              </w:rPr>
              <w:t>DIRECCIÓN NACIONAL ADMINIS</w:t>
            </w:r>
            <w:r w:rsidRPr="00525305">
              <w:rPr>
                <w:sz w:val="16"/>
                <w:szCs w:val="16"/>
                <w:lang w:val="es-ES_tradnl"/>
              </w:rPr>
              <w:softHyphen/>
              <w:t>TRATIVA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91" w:right="96"/>
              <w:rPr>
                <w:sz w:val="16"/>
                <w:szCs w:val="16"/>
              </w:rPr>
            </w:pPr>
            <w:r w:rsidRPr="00525305">
              <w:rPr>
                <w:sz w:val="16"/>
                <w:szCs w:val="16"/>
                <w:lang w:val="es-ES_tradnl"/>
              </w:rPr>
              <w:t>PÁEZ BORJA GERMÁN EDUARDO</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171313656-0</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ANALISTA DE</w:t>
            </w:r>
          </w:p>
          <w:p w:rsidR="00237499" w:rsidRPr="00525305" w:rsidRDefault="00237499">
            <w:pPr>
              <w:shd w:val="clear" w:color="auto" w:fill="FFFFFF"/>
              <w:spacing w:line="197" w:lineRule="exact"/>
              <w:jc w:val="center"/>
              <w:rPr>
                <w:sz w:val="16"/>
                <w:szCs w:val="16"/>
              </w:rPr>
            </w:pPr>
            <w:r w:rsidRPr="00525305">
              <w:rPr>
                <w:sz w:val="16"/>
                <w:szCs w:val="16"/>
                <w:lang w:val="es-ES_tradnl"/>
              </w:rPr>
              <w:t>CONTRATACIÓN</w:t>
            </w:r>
          </w:p>
          <w:p w:rsidR="00237499" w:rsidRPr="00525305" w:rsidRDefault="00237499">
            <w:pPr>
              <w:shd w:val="clear" w:color="auto" w:fill="FFFFFF"/>
              <w:spacing w:line="197" w:lineRule="exact"/>
              <w:jc w:val="center"/>
              <w:rPr>
                <w:sz w:val="16"/>
                <w:szCs w:val="16"/>
              </w:rPr>
            </w:pPr>
            <w:r w:rsidRPr="00525305">
              <w:rPr>
                <w:sz w:val="16"/>
                <w:szCs w:val="16"/>
                <w:lang w:val="es-ES_tradnl"/>
              </w:rPr>
              <w:t>PUBLICA 2</w:t>
            </w:r>
          </w:p>
        </w:tc>
      </w:tr>
      <w:tr w:rsidR="00237499" w:rsidRPr="00525305">
        <w:tblPrEx>
          <w:tblCellMar>
            <w:top w:w="0" w:type="dxa"/>
            <w:bottom w:w="0" w:type="dxa"/>
          </w:tblCellMar>
        </w:tblPrEx>
        <w:trPr>
          <w:trHeight w:hRule="exact" w:val="802"/>
        </w:trPr>
        <w:tc>
          <w:tcPr>
            <w:tcW w:w="41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38"/>
              <w:rPr>
                <w:sz w:val="16"/>
                <w:szCs w:val="16"/>
              </w:rPr>
            </w:pPr>
            <w:r w:rsidRPr="00525305">
              <w:rPr>
                <w:sz w:val="16"/>
                <w:szCs w:val="16"/>
                <w:lang w:val="es-ES_tradnl"/>
              </w:rPr>
              <w:t>3</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left="197" w:right="202" w:firstLine="58"/>
              <w:rPr>
                <w:sz w:val="16"/>
                <w:szCs w:val="16"/>
              </w:rPr>
            </w:pPr>
            <w:r w:rsidRPr="00525305">
              <w:rPr>
                <w:sz w:val="16"/>
                <w:szCs w:val="16"/>
                <w:lang w:val="es-ES_tradnl"/>
              </w:rPr>
              <w:t>PLANTA CENTRAL</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left="19" w:right="24"/>
              <w:rPr>
                <w:sz w:val="16"/>
                <w:szCs w:val="16"/>
              </w:rPr>
            </w:pPr>
            <w:r w:rsidRPr="00525305">
              <w:rPr>
                <w:sz w:val="16"/>
                <w:szCs w:val="16"/>
                <w:lang w:val="es-ES_tradnl"/>
              </w:rPr>
              <w:t>CONSEJO DE LA JUDICATURA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30" w:right="130"/>
              <w:rPr>
                <w:sz w:val="16"/>
                <w:szCs w:val="16"/>
              </w:rPr>
            </w:pPr>
            <w:r w:rsidRPr="00525305">
              <w:rPr>
                <w:sz w:val="16"/>
                <w:szCs w:val="16"/>
                <w:lang w:val="es-ES_tradnl"/>
              </w:rPr>
              <w:t>DIRECCIÓN NACIONAL ADMINIS</w:t>
            </w:r>
            <w:r w:rsidRPr="00525305">
              <w:rPr>
                <w:sz w:val="16"/>
                <w:szCs w:val="16"/>
                <w:lang w:val="es-ES_tradnl"/>
              </w:rPr>
              <w:softHyphen/>
              <w:t>TRATIVA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10"/>
              <w:rPr>
                <w:sz w:val="16"/>
                <w:szCs w:val="16"/>
              </w:rPr>
            </w:pPr>
            <w:r w:rsidRPr="00525305">
              <w:rPr>
                <w:sz w:val="16"/>
                <w:szCs w:val="16"/>
                <w:lang w:val="es-ES_tradnl"/>
              </w:rPr>
              <w:t>JARAMILLO</w:t>
            </w:r>
          </w:p>
          <w:p w:rsidR="00237499" w:rsidRPr="00525305" w:rsidRDefault="00237499">
            <w:pPr>
              <w:shd w:val="clear" w:color="auto" w:fill="FFFFFF"/>
              <w:spacing w:line="197" w:lineRule="exact"/>
              <w:ind w:left="110"/>
              <w:rPr>
                <w:sz w:val="16"/>
                <w:szCs w:val="16"/>
              </w:rPr>
            </w:pPr>
            <w:r w:rsidRPr="00525305">
              <w:rPr>
                <w:sz w:val="16"/>
                <w:szCs w:val="16"/>
                <w:lang w:val="es-ES_tradnl"/>
              </w:rPr>
              <w:t>BOLAÑOS</w:t>
            </w:r>
          </w:p>
          <w:p w:rsidR="00237499" w:rsidRPr="00525305" w:rsidRDefault="00237499">
            <w:pPr>
              <w:shd w:val="clear" w:color="auto" w:fill="FFFFFF"/>
              <w:spacing w:line="197" w:lineRule="exact"/>
              <w:ind w:left="110"/>
              <w:rPr>
                <w:sz w:val="16"/>
                <w:szCs w:val="16"/>
              </w:rPr>
            </w:pPr>
            <w:r w:rsidRPr="00525305">
              <w:rPr>
                <w:sz w:val="16"/>
                <w:szCs w:val="16"/>
                <w:lang w:val="es-ES_tradnl"/>
              </w:rPr>
              <w:t>ADRIANA</w:t>
            </w:r>
          </w:p>
          <w:p w:rsidR="00237499" w:rsidRPr="00525305" w:rsidRDefault="00237499">
            <w:pPr>
              <w:shd w:val="clear" w:color="auto" w:fill="FFFFFF"/>
              <w:spacing w:line="197" w:lineRule="exact"/>
              <w:ind w:left="110"/>
              <w:rPr>
                <w:sz w:val="16"/>
                <w:szCs w:val="16"/>
              </w:rPr>
            </w:pPr>
            <w:r w:rsidRPr="00525305">
              <w:rPr>
                <w:sz w:val="16"/>
                <w:szCs w:val="16"/>
                <w:lang w:val="es-ES_tradnl"/>
              </w:rPr>
              <w:t>BELÉN</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171821307-5</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ANALISTA DE</w:t>
            </w:r>
          </w:p>
          <w:p w:rsidR="00237499" w:rsidRPr="00525305" w:rsidRDefault="00237499">
            <w:pPr>
              <w:shd w:val="clear" w:color="auto" w:fill="FFFFFF"/>
              <w:spacing w:line="197" w:lineRule="exact"/>
              <w:jc w:val="center"/>
              <w:rPr>
                <w:sz w:val="16"/>
                <w:szCs w:val="16"/>
              </w:rPr>
            </w:pPr>
            <w:r w:rsidRPr="00525305">
              <w:rPr>
                <w:sz w:val="16"/>
                <w:szCs w:val="16"/>
                <w:lang w:val="es-ES_tradnl"/>
              </w:rPr>
              <w:t>CONTRATACIÓN</w:t>
            </w:r>
          </w:p>
          <w:p w:rsidR="00237499" w:rsidRPr="00525305" w:rsidRDefault="00237499">
            <w:pPr>
              <w:shd w:val="clear" w:color="auto" w:fill="FFFFFF"/>
              <w:spacing w:line="197" w:lineRule="exact"/>
              <w:jc w:val="center"/>
              <w:rPr>
                <w:sz w:val="16"/>
                <w:szCs w:val="16"/>
              </w:rPr>
            </w:pPr>
            <w:r w:rsidRPr="00525305">
              <w:rPr>
                <w:sz w:val="16"/>
                <w:szCs w:val="16"/>
                <w:lang w:val="es-ES_tradnl"/>
              </w:rPr>
              <w:t>PUBLICA 2</w:t>
            </w:r>
          </w:p>
        </w:tc>
      </w:tr>
      <w:tr w:rsidR="00237499" w:rsidRPr="00525305">
        <w:tblPrEx>
          <w:tblCellMar>
            <w:top w:w="0" w:type="dxa"/>
            <w:bottom w:w="0" w:type="dxa"/>
          </w:tblCellMar>
        </w:tblPrEx>
        <w:trPr>
          <w:trHeight w:hRule="exact" w:val="811"/>
        </w:trPr>
        <w:tc>
          <w:tcPr>
            <w:tcW w:w="41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38"/>
              <w:rPr>
                <w:sz w:val="16"/>
                <w:szCs w:val="16"/>
              </w:rPr>
            </w:pPr>
            <w:r w:rsidRPr="00525305">
              <w:rPr>
                <w:sz w:val="16"/>
                <w:szCs w:val="16"/>
                <w:lang w:val="es-ES_tradnl"/>
              </w:rPr>
              <w:t>4</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left="197" w:right="202" w:firstLine="58"/>
              <w:rPr>
                <w:sz w:val="16"/>
                <w:szCs w:val="16"/>
              </w:rPr>
            </w:pPr>
            <w:r w:rsidRPr="00525305">
              <w:rPr>
                <w:sz w:val="16"/>
                <w:szCs w:val="16"/>
                <w:lang w:val="es-ES_tradnl"/>
              </w:rPr>
              <w:t>PLANTA CENTRAL</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left="19" w:right="24"/>
              <w:rPr>
                <w:sz w:val="16"/>
                <w:szCs w:val="16"/>
              </w:rPr>
            </w:pPr>
            <w:r w:rsidRPr="00525305">
              <w:rPr>
                <w:sz w:val="16"/>
                <w:szCs w:val="16"/>
                <w:lang w:val="es-ES_tradnl"/>
              </w:rPr>
              <w:t>CONSEJO DE LA JUDICATURA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0" w:right="14" w:firstLine="120"/>
              <w:rPr>
                <w:sz w:val="16"/>
                <w:szCs w:val="16"/>
              </w:rPr>
            </w:pPr>
            <w:r w:rsidRPr="00525305">
              <w:rPr>
                <w:sz w:val="16"/>
                <w:szCs w:val="16"/>
                <w:lang w:val="es-ES_tradnl"/>
              </w:rPr>
              <w:t>DIRECCIÓN NACIONAL DE COMUNI</w:t>
            </w:r>
            <w:r w:rsidRPr="00525305">
              <w:rPr>
                <w:sz w:val="16"/>
                <w:szCs w:val="16"/>
                <w:lang w:val="es-ES_tradnl"/>
              </w:rPr>
              <w:softHyphen/>
              <w:t>CACIÓN</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54"/>
              <w:rPr>
                <w:sz w:val="16"/>
                <w:szCs w:val="16"/>
              </w:rPr>
            </w:pPr>
            <w:r w:rsidRPr="00525305">
              <w:rPr>
                <w:sz w:val="16"/>
                <w:szCs w:val="16"/>
                <w:lang w:val="es-ES_tradnl"/>
              </w:rPr>
              <w:t>GALARZA</w:t>
            </w:r>
          </w:p>
          <w:p w:rsidR="00237499" w:rsidRPr="00525305" w:rsidRDefault="00237499">
            <w:pPr>
              <w:shd w:val="clear" w:color="auto" w:fill="FFFFFF"/>
              <w:spacing w:line="197" w:lineRule="exact"/>
              <w:ind w:left="154"/>
              <w:rPr>
                <w:sz w:val="16"/>
                <w:szCs w:val="16"/>
              </w:rPr>
            </w:pPr>
            <w:r w:rsidRPr="00525305">
              <w:rPr>
                <w:sz w:val="16"/>
                <w:szCs w:val="16"/>
                <w:lang w:val="es-ES_tradnl"/>
              </w:rPr>
              <w:t>GALARZA</w:t>
            </w:r>
          </w:p>
          <w:p w:rsidR="00237499" w:rsidRPr="00525305" w:rsidRDefault="00237499">
            <w:pPr>
              <w:shd w:val="clear" w:color="auto" w:fill="FFFFFF"/>
              <w:spacing w:line="197" w:lineRule="exact"/>
              <w:ind w:left="154"/>
              <w:rPr>
                <w:sz w:val="16"/>
                <w:szCs w:val="16"/>
              </w:rPr>
            </w:pPr>
            <w:r w:rsidRPr="00525305">
              <w:rPr>
                <w:sz w:val="16"/>
                <w:szCs w:val="16"/>
                <w:lang w:val="es-ES_tradnl"/>
              </w:rPr>
              <w:t>RUTH</w:t>
            </w:r>
          </w:p>
          <w:p w:rsidR="00237499" w:rsidRPr="00525305" w:rsidRDefault="00237499">
            <w:pPr>
              <w:shd w:val="clear" w:color="auto" w:fill="FFFFFF"/>
              <w:spacing w:line="197" w:lineRule="exact"/>
              <w:ind w:left="154"/>
              <w:rPr>
                <w:sz w:val="16"/>
                <w:szCs w:val="16"/>
              </w:rPr>
            </w:pPr>
            <w:r w:rsidRPr="00525305">
              <w:rPr>
                <w:sz w:val="16"/>
                <w:szCs w:val="16"/>
                <w:lang w:val="es-ES_tradnl"/>
              </w:rPr>
              <w:t>VERÓNICA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180304561-4</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ight="19"/>
              <w:jc w:val="center"/>
              <w:rPr>
                <w:sz w:val="16"/>
                <w:szCs w:val="16"/>
              </w:rPr>
            </w:pPr>
            <w:r w:rsidRPr="00525305">
              <w:rPr>
                <w:sz w:val="16"/>
                <w:szCs w:val="16"/>
                <w:lang w:val="es-ES_tradnl"/>
              </w:rPr>
              <w:t>ANALISTA DE INFORMACIÓN Y</w:t>
            </w:r>
          </w:p>
          <w:p w:rsidR="00237499" w:rsidRPr="00525305" w:rsidRDefault="00237499">
            <w:pPr>
              <w:shd w:val="clear" w:color="auto" w:fill="FFFFFF"/>
              <w:spacing w:line="197" w:lineRule="exact"/>
              <w:ind w:left="14" w:right="19"/>
              <w:jc w:val="center"/>
              <w:rPr>
                <w:sz w:val="16"/>
                <w:szCs w:val="16"/>
              </w:rPr>
            </w:pPr>
            <w:r w:rsidRPr="00525305">
              <w:rPr>
                <w:sz w:val="16"/>
                <w:szCs w:val="16"/>
                <w:lang w:val="es-ES_tradnl"/>
              </w:rPr>
              <w:t>PROMOCIÓN INSTITUCIONAL 1</w:t>
            </w:r>
          </w:p>
        </w:tc>
      </w:tr>
      <w:tr w:rsidR="00237499" w:rsidRPr="00525305">
        <w:tblPrEx>
          <w:tblCellMar>
            <w:top w:w="0" w:type="dxa"/>
            <w:bottom w:w="0" w:type="dxa"/>
          </w:tblCellMar>
        </w:tblPrEx>
        <w:trPr>
          <w:trHeight w:hRule="exact" w:val="1200"/>
        </w:trPr>
        <w:tc>
          <w:tcPr>
            <w:tcW w:w="41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38"/>
              <w:rPr>
                <w:sz w:val="16"/>
                <w:szCs w:val="16"/>
              </w:rPr>
            </w:pPr>
            <w:r w:rsidRPr="00525305">
              <w:rPr>
                <w:sz w:val="16"/>
                <w:szCs w:val="16"/>
                <w:lang w:val="es-ES_tradnl"/>
              </w:rPr>
              <w:t>5</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left="197" w:right="202" w:firstLine="58"/>
              <w:rPr>
                <w:sz w:val="16"/>
                <w:szCs w:val="16"/>
              </w:rPr>
            </w:pPr>
            <w:r w:rsidRPr="00525305">
              <w:rPr>
                <w:sz w:val="16"/>
                <w:szCs w:val="16"/>
                <w:lang w:val="es-ES_tradnl"/>
              </w:rPr>
              <w:t>PLANTA CENTRAL</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left="19" w:right="24"/>
              <w:rPr>
                <w:sz w:val="16"/>
                <w:szCs w:val="16"/>
              </w:rPr>
            </w:pPr>
            <w:r w:rsidRPr="00525305">
              <w:rPr>
                <w:sz w:val="16"/>
                <w:szCs w:val="16"/>
                <w:lang w:val="es-ES_tradnl"/>
              </w:rPr>
              <w:t>CONSEJO DE LA JUDICATURA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0"/>
              <w:rPr>
                <w:sz w:val="16"/>
                <w:szCs w:val="16"/>
              </w:rPr>
            </w:pPr>
            <w:r w:rsidRPr="00525305">
              <w:rPr>
                <w:sz w:val="16"/>
                <w:szCs w:val="16"/>
                <w:lang w:val="es-ES_tradnl"/>
              </w:rPr>
              <w:t>DIRECCIÓN</w:t>
            </w:r>
          </w:p>
          <w:p w:rsidR="00237499" w:rsidRPr="00525305" w:rsidRDefault="00237499">
            <w:pPr>
              <w:shd w:val="clear" w:color="auto" w:fill="FFFFFF"/>
              <w:spacing w:line="197" w:lineRule="exact"/>
              <w:ind w:left="10"/>
              <w:rPr>
                <w:sz w:val="16"/>
                <w:szCs w:val="16"/>
              </w:rPr>
            </w:pPr>
            <w:r w:rsidRPr="00525305">
              <w:rPr>
                <w:sz w:val="16"/>
                <w:szCs w:val="16"/>
                <w:lang w:val="es-ES_tradnl"/>
              </w:rPr>
              <w:t>NACIONAL DE</w:t>
            </w:r>
          </w:p>
          <w:p w:rsidR="00237499" w:rsidRPr="00525305" w:rsidRDefault="00237499">
            <w:pPr>
              <w:shd w:val="clear" w:color="auto" w:fill="FFFFFF"/>
              <w:spacing w:line="197" w:lineRule="exact"/>
              <w:ind w:left="10"/>
              <w:rPr>
                <w:sz w:val="16"/>
                <w:szCs w:val="16"/>
              </w:rPr>
            </w:pPr>
            <w:r w:rsidRPr="00525305">
              <w:rPr>
                <w:sz w:val="16"/>
                <w:szCs w:val="16"/>
                <w:lang w:val="es-ES_tradnl"/>
              </w:rPr>
              <w:t>TALENTO</w:t>
            </w:r>
          </w:p>
          <w:p w:rsidR="00237499" w:rsidRPr="00525305" w:rsidRDefault="00237499">
            <w:pPr>
              <w:shd w:val="clear" w:color="auto" w:fill="FFFFFF"/>
              <w:spacing w:line="197" w:lineRule="exact"/>
              <w:ind w:left="10"/>
              <w:rPr>
                <w:sz w:val="16"/>
                <w:szCs w:val="16"/>
              </w:rPr>
            </w:pPr>
            <w:r w:rsidRPr="00525305">
              <w:rPr>
                <w:sz w:val="16"/>
                <w:szCs w:val="16"/>
                <w:lang w:val="es-ES_tradnl"/>
              </w:rPr>
              <w:t>HUMANO</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rPr>
                <w:sz w:val="16"/>
                <w:szCs w:val="16"/>
              </w:rPr>
            </w:pPr>
            <w:r w:rsidRPr="00525305">
              <w:rPr>
                <w:sz w:val="16"/>
                <w:szCs w:val="16"/>
                <w:lang w:val="es-ES_tradnl"/>
              </w:rPr>
              <w:t>NOBOA VELOZ</w:t>
            </w:r>
          </w:p>
          <w:p w:rsidR="00237499" w:rsidRPr="00525305" w:rsidRDefault="00237499">
            <w:pPr>
              <w:shd w:val="clear" w:color="auto" w:fill="FFFFFF"/>
              <w:spacing w:line="197" w:lineRule="exact"/>
              <w:rPr>
                <w:sz w:val="16"/>
                <w:szCs w:val="16"/>
              </w:rPr>
            </w:pPr>
            <w:r w:rsidRPr="00525305">
              <w:rPr>
                <w:sz w:val="16"/>
                <w:szCs w:val="16"/>
                <w:lang w:val="es-ES_tradnl"/>
              </w:rPr>
              <w:t>MARLENE DEL</w:t>
            </w:r>
          </w:p>
          <w:p w:rsidR="00237499" w:rsidRPr="00525305" w:rsidRDefault="00237499">
            <w:pPr>
              <w:shd w:val="clear" w:color="auto" w:fill="FFFFFF"/>
              <w:spacing w:line="197" w:lineRule="exact"/>
              <w:rPr>
                <w:sz w:val="16"/>
                <w:szCs w:val="16"/>
              </w:rPr>
            </w:pPr>
            <w:r w:rsidRPr="00525305">
              <w:rPr>
                <w:sz w:val="16"/>
                <w:szCs w:val="16"/>
                <w:lang w:val="es-ES_tradnl"/>
              </w:rPr>
              <w:t>CÁRMEN</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060412719-1</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ANALISTA DE</w:t>
            </w:r>
          </w:p>
          <w:p w:rsidR="00237499" w:rsidRPr="00525305" w:rsidRDefault="00237499">
            <w:pPr>
              <w:shd w:val="clear" w:color="auto" w:fill="FFFFFF"/>
              <w:spacing w:line="197" w:lineRule="exact"/>
              <w:jc w:val="center"/>
              <w:rPr>
                <w:sz w:val="16"/>
                <w:szCs w:val="16"/>
              </w:rPr>
            </w:pPr>
            <w:r w:rsidRPr="00525305">
              <w:rPr>
                <w:sz w:val="16"/>
                <w:szCs w:val="16"/>
                <w:lang w:val="es-ES_tradnl"/>
              </w:rPr>
              <w:t>IMPLEMENTACIÓN</w:t>
            </w:r>
          </w:p>
          <w:p w:rsidR="00237499" w:rsidRPr="00525305" w:rsidRDefault="00237499">
            <w:pPr>
              <w:shd w:val="clear" w:color="auto" w:fill="FFFFFF"/>
              <w:spacing w:line="197" w:lineRule="exact"/>
              <w:jc w:val="center"/>
              <w:rPr>
                <w:sz w:val="16"/>
                <w:szCs w:val="16"/>
              </w:rPr>
            </w:pPr>
            <w:r w:rsidRPr="00525305">
              <w:rPr>
                <w:sz w:val="16"/>
                <w:szCs w:val="16"/>
                <w:lang w:val="es-ES_tradnl"/>
              </w:rPr>
              <w:t>DE SISTEMAS</w:t>
            </w:r>
          </w:p>
          <w:p w:rsidR="00237499" w:rsidRPr="00525305" w:rsidRDefault="00237499">
            <w:pPr>
              <w:shd w:val="clear" w:color="auto" w:fill="FFFFFF"/>
              <w:spacing w:line="197" w:lineRule="exact"/>
              <w:jc w:val="center"/>
              <w:rPr>
                <w:sz w:val="16"/>
                <w:szCs w:val="16"/>
              </w:rPr>
            </w:pPr>
            <w:r w:rsidRPr="00525305">
              <w:rPr>
                <w:sz w:val="16"/>
                <w:szCs w:val="16"/>
                <w:lang w:val="es-ES_tradnl"/>
              </w:rPr>
              <w:t>TÉCNICOS DE</w:t>
            </w:r>
          </w:p>
          <w:p w:rsidR="00237499" w:rsidRPr="00525305" w:rsidRDefault="00237499">
            <w:pPr>
              <w:shd w:val="clear" w:color="auto" w:fill="FFFFFF"/>
              <w:spacing w:line="197" w:lineRule="exact"/>
              <w:jc w:val="center"/>
              <w:rPr>
                <w:sz w:val="16"/>
                <w:szCs w:val="16"/>
              </w:rPr>
            </w:pPr>
            <w:r w:rsidRPr="00525305">
              <w:rPr>
                <w:sz w:val="16"/>
                <w:szCs w:val="16"/>
                <w:lang w:val="es-ES_tradnl"/>
              </w:rPr>
              <w:t>TALENTO</w:t>
            </w:r>
          </w:p>
          <w:p w:rsidR="00237499" w:rsidRPr="00525305" w:rsidRDefault="00237499">
            <w:pPr>
              <w:shd w:val="clear" w:color="auto" w:fill="FFFFFF"/>
              <w:spacing w:line="197" w:lineRule="exact"/>
              <w:jc w:val="center"/>
              <w:rPr>
                <w:sz w:val="16"/>
                <w:szCs w:val="16"/>
              </w:rPr>
            </w:pPr>
            <w:r w:rsidRPr="00525305">
              <w:rPr>
                <w:sz w:val="16"/>
                <w:szCs w:val="16"/>
                <w:lang w:val="es-ES_tradnl"/>
              </w:rPr>
              <w:t>HUMANO 2</w:t>
            </w:r>
          </w:p>
        </w:tc>
      </w:tr>
      <w:tr w:rsidR="00237499" w:rsidRPr="00525305">
        <w:tblPrEx>
          <w:tblCellMar>
            <w:top w:w="0" w:type="dxa"/>
            <w:bottom w:w="0" w:type="dxa"/>
          </w:tblCellMar>
        </w:tblPrEx>
        <w:trPr>
          <w:trHeight w:hRule="exact" w:val="811"/>
        </w:trPr>
        <w:tc>
          <w:tcPr>
            <w:tcW w:w="41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38"/>
              <w:rPr>
                <w:sz w:val="16"/>
                <w:szCs w:val="16"/>
              </w:rPr>
            </w:pPr>
            <w:r w:rsidRPr="00525305">
              <w:rPr>
                <w:sz w:val="16"/>
                <w:szCs w:val="16"/>
                <w:lang w:val="es-ES_tradnl"/>
              </w:rPr>
              <w:t>6</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left="197" w:right="202" w:firstLine="58"/>
              <w:rPr>
                <w:sz w:val="16"/>
                <w:szCs w:val="16"/>
              </w:rPr>
            </w:pPr>
            <w:r w:rsidRPr="00525305">
              <w:rPr>
                <w:sz w:val="16"/>
                <w:szCs w:val="16"/>
                <w:lang w:val="es-ES_tradnl"/>
              </w:rPr>
              <w:t>PLANTA CENTRAL</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left="19" w:right="24"/>
              <w:rPr>
                <w:sz w:val="16"/>
                <w:szCs w:val="16"/>
              </w:rPr>
            </w:pPr>
            <w:r w:rsidRPr="00525305">
              <w:rPr>
                <w:sz w:val="16"/>
                <w:szCs w:val="16"/>
                <w:lang w:val="es-ES_tradnl"/>
              </w:rPr>
              <w:t>CONSEJO DE LA JUDICATURA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38" w:right="43"/>
              <w:rPr>
                <w:sz w:val="16"/>
                <w:szCs w:val="16"/>
              </w:rPr>
            </w:pPr>
            <w:r w:rsidRPr="00525305">
              <w:rPr>
                <w:sz w:val="16"/>
                <w:szCs w:val="16"/>
                <w:lang w:val="es-ES_tradnl"/>
              </w:rPr>
              <w:t>PRESIDENCIA CONSEJO DE</w:t>
            </w:r>
          </w:p>
          <w:p w:rsidR="00237499" w:rsidRPr="00525305" w:rsidRDefault="00237499">
            <w:pPr>
              <w:shd w:val="clear" w:color="auto" w:fill="FFFFFF"/>
              <w:spacing w:line="197" w:lineRule="exact"/>
              <w:ind w:left="38" w:right="43" w:firstLine="422"/>
              <w:rPr>
                <w:sz w:val="16"/>
                <w:szCs w:val="16"/>
              </w:rPr>
            </w:pPr>
            <w:r w:rsidRPr="00525305">
              <w:rPr>
                <w:sz w:val="16"/>
                <w:szCs w:val="16"/>
                <w:lang w:val="es-ES_tradnl"/>
              </w:rPr>
              <w:t>LA JUDICATURA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25"/>
              <w:rPr>
                <w:sz w:val="16"/>
                <w:szCs w:val="16"/>
              </w:rPr>
            </w:pPr>
            <w:r w:rsidRPr="00525305">
              <w:rPr>
                <w:sz w:val="16"/>
                <w:szCs w:val="16"/>
                <w:lang w:val="es-ES_tradnl"/>
              </w:rPr>
              <w:t>SIMBAÑA</w:t>
            </w:r>
          </w:p>
          <w:p w:rsidR="00237499" w:rsidRPr="00525305" w:rsidRDefault="00237499">
            <w:pPr>
              <w:shd w:val="clear" w:color="auto" w:fill="FFFFFF"/>
              <w:spacing w:line="197" w:lineRule="exact"/>
              <w:ind w:left="125"/>
              <w:rPr>
                <w:sz w:val="16"/>
                <w:szCs w:val="16"/>
              </w:rPr>
            </w:pPr>
            <w:r w:rsidRPr="00525305">
              <w:rPr>
                <w:sz w:val="16"/>
                <w:szCs w:val="16"/>
                <w:lang w:val="es-ES_tradnl"/>
              </w:rPr>
              <w:t>TUZA JUAN</w:t>
            </w:r>
          </w:p>
          <w:p w:rsidR="00237499" w:rsidRPr="00525305" w:rsidRDefault="00237499">
            <w:pPr>
              <w:shd w:val="clear" w:color="auto" w:fill="FFFFFF"/>
              <w:spacing w:line="197" w:lineRule="exact"/>
              <w:ind w:left="125"/>
              <w:rPr>
                <w:sz w:val="16"/>
                <w:szCs w:val="16"/>
              </w:rPr>
            </w:pPr>
            <w:r w:rsidRPr="00525305">
              <w:rPr>
                <w:sz w:val="16"/>
                <w:szCs w:val="16"/>
                <w:lang w:val="es-ES_tradnl"/>
              </w:rPr>
              <w:t>XAVIER</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171658339-6</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ASISTENTE</w:t>
            </w:r>
          </w:p>
          <w:p w:rsidR="00237499" w:rsidRPr="00525305" w:rsidRDefault="00237499">
            <w:pPr>
              <w:shd w:val="clear" w:color="auto" w:fill="FFFFFF"/>
              <w:spacing w:line="197" w:lineRule="exact"/>
              <w:jc w:val="center"/>
              <w:rPr>
                <w:sz w:val="16"/>
                <w:szCs w:val="16"/>
              </w:rPr>
            </w:pPr>
            <w:r w:rsidRPr="00525305">
              <w:rPr>
                <w:sz w:val="16"/>
                <w:szCs w:val="16"/>
                <w:lang w:val="es-ES_tradnl"/>
              </w:rPr>
              <w:t>ADMINISTRATIVO</w:t>
            </w:r>
          </w:p>
          <w:p w:rsidR="00237499" w:rsidRPr="00525305" w:rsidRDefault="00237499">
            <w:pPr>
              <w:shd w:val="clear" w:color="auto" w:fill="FFFFFF"/>
              <w:spacing w:line="197" w:lineRule="exact"/>
              <w:jc w:val="center"/>
              <w:rPr>
                <w:sz w:val="16"/>
                <w:szCs w:val="16"/>
              </w:rPr>
            </w:pPr>
            <w:r w:rsidRPr="00525305">
              <w:rPr>
                <w:sz w:val="16"/>
                <w:szCs w:val="16"/>
                <w:lang w:val="es-ES_tradnl"/>
              </w:rPr>
              <w:t>2</w:t>
            </w:r>
          </w:p>
        </w:tc>
      </w:tr>
      <w:tr w:rsidR="00237499" w:rsidRPr="00525305">
        <w:tblPrEx>
          <w:tblCellMar>
            <w:top w:w="0" w:type="dxa"/>
            <w:bottom w:w="0" w:type="dxa"/>
          </w:tblCellMar>
        </w:tblPrEx>
        <w:trPr>
          <w:trHeight w:hRule="exact" w:val="806"/>
        </w:trPr>
        <w:tc>
          <w:tcPr>
            <w:tcW w:w="41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38"/>
              <w:rPr>
                <w:sz w:val="16"/>
                <w:szCs w:val="16"/>
              </w:rPr>
            </w:pPr>
            <w:r w:rsidRPr="00525305">
              <w:rPr>
                <w:sz w:val="16"/>
                <w:szCs w:val="16"/>
                <w:lang w:val="es-ES_tradnl"/>
              </w:rPr>
              <w:t>7</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left="197" w:right="202" w:firstLine="58"/>
              <w:rPr>
                <w:sz w:val="16"/>
                <w:szCs w:val="16"/>
              </w:rPr>
            </w:pPr>
            <w:r w:rsidRPr="00525305">
              <w:rPr>
                <w:sz w:val="16"/>
                <w:szCs w:val="16"/>
                <w:lang w:val="es-ES_tradnl"/>
              </w:rPr>
              <w:t>PLANTA CENTRAL</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left="19" w:right="24"/>
              <w:rPr>
                <w:sz w:val="16"/>
                <w:szCs w:val="16"/>
              </w:rPr>
            </w:pPr>
            <w:r w:rsidRPr="00525305">
              <w:rPr>
                <w:sz w:val="16"/>
                <w:szCs w:val="16"/>
                <w:lang w:val="es-ES_tradnl"/>
              </w:rPr>
              <w:t>CONSEJO DE LA JUDICATURA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left="67" w:right="72"/>
              <w:rPr>
                <w:sz w:val="16"/>
                <w:szCs w:val="16"/>
              </w:rPr>
            </w:pPr>
            <w:r w:rsidRPr="00525305">
              <w:rPr>
                <w:sz w:val="16"/>
                <w:szCs w:val="16"/>
                <w:lang w:val="es-ES_tradnl"/>
              </w:rPr>
              <w:t>SECRETARÍA GENERAL</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29" w:right="34" w:firstLine="326"/>
              <w:rPr>
                <w:sz w:val="16"/>
                <w:szCs w:val="16"/>
              </w:rPr>
            </w:pPr>
            <w:r w:rsidRPr="00525305">
              <w:rPr>
                <w:sz w:val="16"/>
                <w:szCs w:val="16"/>
                <w:lang w:val="es-ES_tradnl"/>
              </w:rPr>
              <w:t>SOLÍS BARREZUETA IVÁN DARÍO</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171853822-4</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TÉCNICO DE</w:t>
            </w:r>
          </w:p>
          <w:p w:rsidR="00237499" w:rsidRPr="00525305" w:rsidRDefault="00237499">
            <w:pPr>
              <w:shd w:val="clear" w:color="auto" w:fill="FFFFFF"/>
              <w:spacing w:line="197" w:lineRule="exact"/>
              <w:jc w:val="center"/>
              <w:rPr>
                <w:sz w:val="16"/>
                <w:szCs w:val="16"/>
              </w:rPr>
            </w:pPr>
            <w:r w:rsidRPr="00525305">
              <w:rPr>
                <w:sz w:val="16"/>
                <w:szCs w:val="16"/>
                <w:lang w:val="es-ES_tradnl"/>
              </w:rPr>
              <w:t>GESTIÓN DE</w:t>
            </w:r>
          </w:p>
          <w:p w:rsidR="00237499" w:rsidRPr="00525305" w:rsidRDefault="00237499">
            <w:pPr>
              <w:shd w:val="clear" w:color="auto" w:fill="FFFFFF"/>
              <w:spacing w:line="197" w:lineRule="exact"/>
              <w:jc w:val="center"/>
              <w:rPr>
                <w:sz w:val="16"/>
                <w:szCs w:val="16"/>
              </w:rPr>
            </w:pPr>
            <w:r w:rsidRPr="00525305">
              <w:rPr>
                <w:sz w:val="16"/>
                <w:szCs w:val="16"/>
                <w:lang w:val="es-ES_tradnl"/>
              </w:rPr>
              <w:t>PROCESOS DEL</w:t>
            </w:r>
          </w:p>
          <w:p w:rsidR="00237499" w:rsidRPr="00525305" w:rsidRDefault="00237499">
            <w:pPr>
              <w:shd w:val="clear" w:color="auto" w:fill="FFFFFF"/>
              <w:spacing w:line="197" w:lineRule="exact"/>
              <w:jc w:val="center"/>
              <w:rPr>
                <w:sz w:val="16"/>
                <w:szCs w:val="16"/>
              </w:rPr>
            </w:pPr>
            <w:r w:rsidRPr="00525305">
              <w:rPr>
                <w:sz w:val="16"/>
                <w:szCs w:val="16"/>
                <w:lang w:val="es-ES_tradnl"/>
              </w:rPr>
              <w:t>PLENO</w:t>
            </w:r>
          </w:p>
        </w:tc>
      </w:tr>
      <w:tr w:rsidR="00237499" w:rsidRPr="00525305">
        <w:tblPrEx>
          <w:tblCellMar>
            <w:top w:w="0" w:type="dxa"/>
            <w:bottom w:w="0" w:type="dxa"/>
          </w:tblCellMar>
        </w:tblPrEx>
        <w:trPr>
          <w:trHeight w:hRule="exact" w:val="802"/>
        </w:trPr>
        <w:tc>
          <w:tcPr>
            <w:tcW w:w="41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38"/>
              <w:rPr>
                <w:sz w:val="16"/>
                <w:szCs w:val="16"/>
              </w:rPr>
            </w:pPr>
            <w:r w:rsidRPr="00525305">
              <w:rPr>
                <w:sz w:val="16"/>
                <w:szCs w:val="16"/>
                <w:lang w:val="es-ES_tradnl"/>
              </w:rPr>
              <w:t>8</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88"/>
              <w:rPr>
                <w:sz w:val="16"/>
                <w:szCs w:val="16"/>
              </w:rPr>
            </w:pPr>
            <w:r w:rsidRPr="00525305">
              <w:rPr>
                <w:sz w:val="16"/>
                <w:szCs w:val="16"/>
                <w:lang w:val="es-ES_tradnl"/>
              </w:rPr>
              <w:t>EL ORO</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0"/>
              <w:rPr>
                <w:sz w:val="16"/>
                <w:szCs w:val="16"/>
              </w:rPr>
            </w:pPr>
            <w:r w:rsidRPr="00525305">
              <w:rPr>
                <w:sz w:val="16"/>
                <w:szCs w:val="16"/>
                <w:lang w:val="es-ES_tradnl"/>
              </w:rPr>
              <w:t>CORTE</w:t>
            </w:r>
          </w:p>
          <w:p w:rsidR="00237499" w:rsidRPr="00525305" w:rsidRDefault="00237499">
            <w:pPr>
              <w:shd w:val="clear" w:color="auto" w:fill="FFFFFF"/>
              <w:spacing w:line="197" w:lineRule="exact"/>
              <w:ind w:left="10"/>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0"/>
              <w:rPr>
                <w:sz w:val="16"/>
                <w:szCs w:val="16"/>
              </w:rPr>
            </w:pPr>
            <w:r w:rsidRPr="00525305">
              <w:rPr>
                <w:sz w:val="16"/>
                <w:szCs w:val="16"/>
                <w:lang w:val="es-ES_tradnl"/>
              </w:rPr>
              <w:t>EL ORO</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77" w:right="82" w:firstLine="235"/>
              <w:rPr>
                <w:sz w:val="16"/>
                <w:szCs w:val="16"/>
              </w:rPr>
            </w:pPr>
            <w:r w:rsidRPr="00525305">
              <w:rPr>
                <w:sz w:val="16"/>
                <w:szCs w:val="16"/>
                <w:lang w:val="es-ES_tradnl"/>
              </w:rPr>
              <w:t>CORTE PROVINCIAL DE EL ORO</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25"/>
              <w:rPr>
                <w:sz w:val="16"/>
                <w:szCs w:val="16"/>
              </w:rPr>
            </w:pPr>
            <w:r w:rsidRPr="00525305">
              <w:rPr>
                <w:sz w:val="16"/>
                <w:szCs w:val="16"/>
                <w:lang w:val="es-ES_tradnl"/>
              </w:rPr>
              <w:t>TERREROS</w:t>
            </w:r>
          </w:p>
          <w:p w:rsidR="00237499" w:rsidRPr="00525305" w:rsidRDefault="00237499">
            <w:pPr>
              <w:shd w:val="clear" w:color="auto" w:fill="FFFFFF"/>
              <w:spacing w:line="197" w:lineRule="exact"/>
              <w:ind w:left="125"/>
              <w:rPr>
                <w:sz w:val="16"/>
                <w:szCs w:val="16"/>
              </w:rPr>
            </w:pPr>
            <w:r w:rsidRPr="00525305">
              <w:rPr>
                <w:sz w:val="16"/>
                <w:szCs w:val="16"/>
                <w:lang w:val="es-ES_tradnl"/>
              </w:rPr>
              <w:t>ANDRADE</w:t>
            </w:r>
          </w:p>
          <w:p w:rsidR="00237499" w:rsidRPr="00525305" w:rsidRDefault="00237499">
            <w:pPr>
              <w:shd w:val="clear" w:color="auto" w:fill="FFFFFF"/>
              <w:spacing w:line="197" w:lineRule="exact"/>
              <w:ind w:left="125"/>
              <w:rPr>
                <w:sz w:val="16"/>
                <w:szCs w:val="16"/>
              </w:rPr>
            </w:pPr>
            <w:r w:rsidRPr="00525305">
              <w:rPr>
                <w:sz w:val="16"/>
                <w:szCs w:val="16"/>
                <w:lang w:val="es-ES_tradnl"/>
              </w:rPr>
              <w:t>PAOLA DEL</w:t>
            </w:r>
          </w:p>
          <w:p w:rsidR="00237499" w:rsidRPr="00525305" w:rsidRDefault="00237499">
            <w:pPr>
              <w:shd w:val="clear" w:color="auto" w:fill="FFFFFF"/>
              <w:spacing w:line="197" w:lineRule="exact"/>
              <w:ind w:left="125"/>
              <w:rPr>
                <w:sz w:val="16"/>
                <w:szCs w:val="16"/>
              </w:rPr>
            </w:pPr>
            <w:r w:rsidRPr="00525305">
              <w:rPr>
                <w:sz w:val="16"/>
                <w:szCs w:val="16"/>
                <w:lang w:val="es-ES_tradnl"/>
              </w:rPr>
              <w:t>CISNE</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070451301-9</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SECRETARIO (A)</w:t>
            </w:r>
          </w:p>
          <w:p w:rsidR="00237499" w:rsidRPr="00525305" w:rsidRDefault="00237499">
            <w:pPr>
              <w:shd w:val="clear" w:color="auto" w:fill="FFFFFF"/>
              <w:spacing w:line="197" w:lineRule="exact"/>
              <w:jc w:val="center"/>
              <w:rPr>
                <w:sz w:val="16"/>
                <w:szCs w:val="16"/>
              </w:rPr>
            </w:pPr>
            <w:r w:rsidRPr="00525305">
              <w:rPr>
                <w:sz w:val="16"/>
                <w:szCs w:val="16"/>
                <w:lang w:val="es-ES_tradnl"/>
              </w:rPr>
              <w:t>DE JUZGADO Y</w:t>
            </w:r>
          </w:p>
          <w:p w:rsidR="00237499" w:rsidRPr="00525305" w:rsidRDefault="00237499">
            <w:pPr>
              <w:shd w:val="clear" w:color="auto" w:fill="FFFFFF"/>
              <w:spacing w:line="197" w:lineRule="exact"/>
              <w:jc w:val="center"/>
              <w:rPr>
                <w:sz w:val="16"/>
                <w:szCs w:val="16"/>
              </w:rPr>
            </w:pPr>
            <w:r w:rsidRPr="00525305">
              <w:rPr>
                <w:sz w:val="16"/>
                <w:szCs w:val="16"/>
                <w:lang w:val="es-ES_tradnl"/>
              </w:rPr>
              <w:t>UNIDADES</w:t>
            </w:r>
          </w:p>
          <w:p w:rsidR="00237499" w:rsidRPr="00525305" w:rsidRDefault="00237499">
            <w:pPr>
              <w:shd w:val="clear" w:color="auto" w:fill="FFFFFF"/>
              <w:spacing w:line="197" w:lineRule="exact"/>
              <w:jc w:val="center"/>
              <w:rPr>
                <w:sz w:val="16"/>
                <w:szCs w:val="16"/>
              </w:rPr>
            </w:pPr>
            <w:r w:rsidRPr="00525305">
              <w:rPr>
                <w:sz w:val="16"/>
                <w:szCs w:val="16"/>
                <w:lang w:val="es-ES_tradnl"/>
              </w:rPr>
              <w:t>JUDICIALES</w:t>
            </w:r>
          </w:p>
        </w:tc>
      </w:tr>
      <w:tr w:rsidR="00237499" w:rsidRPr="00525305">
        <w:tblPrEx>
          <w:tblCellMar>
            <w:top w:w="0" w:type="dxa"/>
            <w:bottom w:w="0" w:type="dxa"/>
          </w:tblCellMar>
        </w:tblPrEx>
        <w:trPr>
          <w:trHeight w:hRule="exact" w:val="811"/>
        </w:trPr>
        <w:tc>
          <w:tcPr>
            <w:tcW w:w="41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38"/>
              <w:rPr>
                <w:sz w:val="16"/>
                <w:szCs w:val="16"/>
              </w:rPr>
            </w:pPr>
            <w:r w:rsidRPr="00525305">
              <w:rPr>
                <w:sz w:val="16"/>
                <w:szCs w:val="16"/>
                <w:lang w:val="es-ES_tradnl"/>
              </w:rPr>
              <w:t>9</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88"/>
              <w:rPr>
                <w:sz w:val="16"/>
                <w:szCs w:val="16"/>
              </w:rPr>
            </w:pPr>
            <w:r w:rsidRPr="00525305">
              <w:rPr>
                <w:sz w:val="16"/>
                <w:szCs w:val="16"/>
                <w:lang w:val="es-ES_tradnl"/>
              </w:rPr>
              <w:t>EL ORO</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0"/>
              <w:rPr>
                <w:sz w:val="16"/>
                <w:szCs w:val="16"/>
              </w:rPr>
            </w:pPr>
            <w:r w:rsidRPr="00525305">
              <w:rPr>
                <w:sz w:val="16"/>
                <w:szCs w:val="16"/>
                <w:lang w:val="es-ES_tradnl"/>
              </w:rPr>
              <w:t>CORTE</w:t>
            </w:r>
          </w:p>
          <w:p w:rsidR="00237499" w:rsidRPr="00525305" w:rsidRDefault="00237499">
            <w:pPr>
              <w:shd w:val="clear" w:color="auto" w:fill="FFFFFF"/>
              <w:spacing w:line="197" w:lineRule="exact"/>
              <w:ind w:left="10"/>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0"/>
              <w:rPr>
                <w:sz w:val="16"/>
                <w:szCs w:val="16"/>
              </w:rPr>
            </w:pPr>
            <w:r w:rsidRPr="00525305">
              <w:rPr>
                <w:sz w:val="16"/>
                <w:szCs w:val="16"/>
                <w:lang w:val="es-ES_tradnl"/>
              </w:rPr>
              <w:t>EL ORO</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77" w:right="82" w:firstLine="235"/>
              <w:rPr>
                <w:sz w:val="16"/>
                <w:szCs w:val="16"/>
              </w:rPr>
            </w:pPr>
            <w:r w:rsidRPr="00525305">
              <w:rPr>
                <w:sz w:val="16"/>
                <w:szCs w:val="16"/>
                <w:lang w:val="es-ES_tradnl"/>
              </w:rPr>
              <w:t>CORTE PROVINCIAL DE EL ORO</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10"/>
              <w:rPr>
                <w:sz w:val="16"/>
                <w:szCs w:val="16"/>
              </w:rPr>
            </w:pPr>
            <w:r w:rsidRPr="00525305">
              <w:rPr>
                <w:sz w:val="16"/>
                <w:szCs w:val="16"/>
                <w:lang w:val="es-ES_tradnl"/>
              </w:rPr>
              <w:t>ORTEGA</w:t>
            </w:r>
          </w:p>
          <w:p w:rsidR="00237499" w:rsidRPr="00525305" w:rsidRDefault="00237499">
            <w:pPr>
              <w:shd w:val="clear" w:color="auto" w:fill="FFFFFF"/>
              <w:spacing w:line="197" w:lineRule="exact"/>
              <w:ind w:left="110"/>
              <w:rPr>
                <w:sz w:val="16"/>
                <w:szCs w:val="16"/>
              </w:rPr>
            </w:pPr>
            <w:r w:rsidRPr="00525305">
              <w:rPr>
                <w:sz w:val="16"/>
                <w:szCs w:val="16"/>
                <w:lang w:val="es-ES_tradnl"/>
              </w:rPr>
              <w:t>JARAMILLO</w:t>
            </w:r>
          </w:p>
          <w:p w:rsidR="00237499" w:rsidRPr="00525305" w:rsidRDefault="00237499">
            <w:pPr>
              <w:shd w:val="clear" w:color="auto" w:fill="FFFFFF"/>
              <w:spacing w:line="197" w:lineRule="exact"/>
              <w:ind w:left="110"/>
              <w:rPr>
                <w:sz w:val="16"/>
                <w:szCs w:val="16"/>
              </w:rPr>
            </w:pPr>
            <w:r w:rsidRPr="00525305">
              <w:rPr>
                <w:sz w:val="16"/>
                <w:szCs w:val="16"/>
                <w:lang w:val="es-ES_tradnl"/>
              </w:rPr>
              <w:t>CLAUDIA</w:t>
            </w:r>
          </w:p>
          <w:p w:rsidR="00237499" w:rsidRPr="00525305" w:rsidRDefault="00237499">
            <w:pPr>
              <w:shd w:val="clear" w:color="auto" w:fill="FFFFFF"/>
              <w:spacing w:line="197" w:lineRule="exact"/>
              <w:ind w:left="110"/>
              <w:rPr>
                <w:sz w:val="16"/>
                <w:szCs w:val="16"/>
              </w:rPr>
            </w:pPr>
            <w:r w:rsidRPr="00525305">
              <w:rPr>
                <w:sz w:val="16"/>
                <w:szCs w:val="16"/>
                <w:lang w:val="es-ES_tradnl"/>
              </w:rPr>
              <w:t>PAÚLINA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070391679-1</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SECRETARIO (A)</w:t>
            </w:r>
          </w:p>
          <w:p w:rsidR="00237499" w:rsidRPr="00525305" w:rsidRDefault="00237499">
            <w:pPr>
              <w:shd w:val="clear" w:color="auto" w:fill="FFFFFF"/>
              <w:spacing w:line="197" w:lineRule="exact"/>
              <w:jc w:val="center"/>
              <w:rPr>
                <w:sz w:val="16"/>
                <w:szCs w:val="16"/>
              </w:rPr>
            </w:pPr>
            <w:r w:rsidRPr="00525305">
              <w:rPr>
                <w:sz w:val="16"/>
                <w:szCs w:val="16"/>
                <w:lang w:val="es-ES_tradnl"/>
              </w:rPr>
              <w:t>DE JUZGADO Y</w:t>
            </w:r>
          </w:p>
          <w:p w:rsidR="00237499" w:rsidRPr="00525305" w:rsidRDefault="00237499">
            <w:pPr>
              <w:shd w:val="clear" w:color="auto" w:fill="FFFFFF"/>
              <w:spacing w:line="197" w:lineRule="exact"/>
              <w:jc w:val="center"/>
              <w:rPr>
                <w:sz w:val="16"/>
                <w:szCs w:val="16"/>
              </w:rPr>
            </w:pPr>
            <w:r w:rsidRPr="00525305">
              <w:rPr>
                <w:sz w:val="16"/>
                <w:szCs w:val="16"/>
                <w:lang w:val="es-ES_tradnl"/>
              </w:rPr>
              <w:t>UNIDADES</w:t>
            </w:r>
          </w:p>
          <w:p w:rsidR="00237499" w:rsidRPr="00525305" w:rsidRDefault="00237499">
            <w:pPr>
              <w:shd w:val="clear" w:color="auto" w:fill="FFFFFF"/>
              <w:spacing w:line="197" w:lineRule="exact"/>
              <w:jc w:val="center"/>
              <w:rPr>
                <w:sz w:val="16"/>
                <w:szCs w:val="16"/>
              </w:rPr>
            </w:pPr>
            <w:r w:rsidRPr="00525305">
              <w:rPr>
                <w:sz w:val="16"/>
                <w:szCs w:val="16"/>
                <w:lang w:val="es-ES_tradnl"/>
              </w:rPr>
              <w:t>JUDICIALES</w:t>
            </w:r>
          </w:p>
        </w:tc>
      </w:tr>
      <w:tr w:rsidR="00237499" w:rsidRPr="00525305">
        <w:tblPrEx>
          <w:tblCellMar>
            <w:top w:w="0" w:type="dxa"/>
            <w:bottom w:w="0" w:type="dxa"/>
          </w:tblCellMar>
        </w:tblPrEx>
        <w:trPr>
          <w:trHeight w:hRule="exact" w:val="802"/>
        </w:trPr>
        <w:tc>
          <w:tcPr>
            <w:tcW w:w="41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10</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ESMERALDAS</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ight="19" w:firstLine="370"/>
              <w:rPr>
                <w:sz w:val="16"/>
                <w:szCs w:val="16"/>
              </w:rPr>
            </w:pPr>
            <w:r w:rsidRPr="00525305">
              <w:rPr>
                <w:sz w:val="16"/>
                <w:szCs w:val="16"/>
                <w:lang w:val="es-ES_tradnl"/>
              </w:rPr>
              <w:t>CORTE PROVINCIAL DE ESMERALDAS</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24" w:right="29" w:firstLine="235"/>
              <w:rPr>
                <w:sz w:val="16"/>
                <w:szCs w:val="16"/>
              </w:rPr>
            </w:pPr>
            <w:r w:rsidRPr="00525305">
              <w:rPr>
                <w:sz w:val="16"/>
                <w:szCs w:val="16"/>
                <w:lang w:val="es-ES_tradnl"/>
              </w:rPr>
              <w:t>CORTE PROVINCIAL</w:t>
            </w:r>
          </w:p>
          <w:p w:rsidR="00237499" w:rsidRPr="00525305" w:rsidRDefault="00237499">
            <w:pPr>
              <w:shd w:val="clear" w:color="auto" w:fill="FFFFFF"/>
              <w:spacing w:line="197" w:lineRule="exact"/>
              <w:ind w:left="24" w:right="29" w:firstLine="456"/>
              <w:rPr>
                <w:sz w:val="16"/>
                <w:szCs w:val="16"/>
              </w:rPr>
            </w:pPr>
            <w:r w:rsidRPr="00525305">
              <w:rPr>
                <w:sz w:val="16"/>
                <w:szCs w:val="16"/>
                <w:lang w:val="es-ES_tradnl"/>
              </w:rPr>
              <w:t>DE ESMERALDAS</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39"/>
              <w:rPr>
                <w:sz w:val="16"/>
                <w:szCs w:val="16"/>
              </w:rPr>
            </w:pPr>
            <w:r w:rsidRPr="00525305">
              <w:rPr>
                <w:sz w:val="16"/>
                <w:szCs w:val="16"/>
                <w:lang w:val="es-ES_tradnl"/>
              </w:rPr>
              <w:t>BONAGA</w:t>
            </w:r>
          </w:p>
          <w:p w:rsidR="00237499" w:rsidRPr="00525305" w:rsidRDefault="00237499">
            <w:pPr>
              <w:shd w:val="clear" w:color="auto" w:fill="FFFFFF"/>
              <w:spacing w:line="197" w:lineRule="exact"/>
              <w:ind w:left="139"/>
              <w:rPr>
                <w:sz w:val="16"/>
                <w:szCs w:val="16"/>
              </w:rPr>
            </w:pPr>
            <w:r w:rsidRPr="00525305">
              <w:rPr>
                <w:sz w:val="16"/>
                <w:szCs w:val="16"/>
                <w:lang w:val="es-ES_tradnl"/>
              </w:rPr>
              <w:t>YAGUAL</w:t>
            </w:r>
          </w:p>
          <w:p w:rsidR="00237499" w:rsidRPr="00525305" w:rsidRDefault="00237499">
            <w:pPr>
              <w:shd w:val="clear" w:color="auto" w:fill="FFFFFF"/>
              <w:spacing w:line="197" w:lineRule="exact"/>
              <w:ind w:left="139"/>
              <w:rPr>
                <w:sz w:val="16"/>
                <w:szCs w:val="16"/>
              </w:rPr>
            </w:pPr>
            <w:r w:rsidRPr="00525305">
              <w:rPr>
                <w:sz w:val="16"/>
                <w:szCs w:val="16"/>
                <w:lang w:val="es-ES_tradnl"/>
              </w:rPr>
              <w:t>CRISTHIAN</w:t>
            </w:r>
          </w:p>
          <w:p w:rsidR="00237499" w:rsidRPr="00525305" w:rsidRDefault="00237499">
            <w:pPr>
              <w:shd w:val="clear" w:color="auto" w:fill="FFFFFF"/>
              <w:spacing w:line="197" w:lineRule="exact"/>
              <w:ind w:left="139"/>
              <w:rPr>
                <w:sz w:val="16"/>
                <w:szCs w:val="16"/>
              </w:rPr>
            </w:pPr>
            <w:r w:rsidRPr="00525305">
              <w:rPr>
                <w:sz w:val="16"/>
                <w:szCs w:val="16"/>
                <w:lang w:val="es-ES_tradnl"/>
              </w:rPr>
              <w:t>PAÚL</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080271258-8</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SECRETARIO (A)</w:t>
            </w:r>
          </w:p>
          <w:p w:rsidR="00237499" w:rsidRPr="00525305" w:rsidRDefault="00237499">
            <w:pPr>
              <w:shd w:val="clear" w:color="auto" w:fill="FFFFFF"/>
              <w:spacing w:line="197" w:lineRule="exact"/>
              <w:jc w:val="center"/>
              <w:rPr>
                <w:sz w:val="16"/>
                <w:szCs w:val="16"/>
              </w:rPr>
            </w:pPr>
            <w:r w:rsidRPr="00525305">
              <w:rPr>
                <w:sz w:val="16"/>
                <w:szCs w:val="16"/>
                <w:lang w:val="es-ES_tradnl"/>
              </w:rPr>
              <w:t>DE JUZGADO Y</w:t>
            </w:r>
          </w:p>
          <w:p w:rsidR="00237499" w:rsidRPr="00525305" w:rsidRDefault="00237499">
            <w:pPr>
              <w:shd w:val="clear" w:color="auto" w:fill="FFFFFF"/>
              <w:spacing w:line="197" w:lineRule="exact"/>
              <w:jc w:val="center"/>
              <w:rPr>
                <w:sz w:val="16"/>
                <w:szCs w:val="16"/>
              </w:rPr>
            </w:pPr>
            <w:r w:rsidRPr="00525305">
              <w:rPr>
                <w:sz w:val="16"/>
                <w:szCs w:val="16"/>
                <w:lang w:val="es-ES_tradnl"/>
              </w:rPr>
              <w:t>UNIDADES</w:t>
            </w:r>
          </w:p>
          <w:p w:rsidR="00237499" w:rsidRPr="00525305" w:rsidRDefault="00237499">
            <w:pPr>
              <w:shd w:val="clear" w:color="auto" w:fill="FFFFFF"/>
              <w:spacing w:line="197" w:lineRule="exact"/>
              <w:jc w:val="center"/>
              <w:rPr>
                <w:sz w:val="16"/>
                <w:szCs w:val="16"/>
              </w:rPr>
            </w:pPr>
            <w:r w:rsidRPr="00525305">
              <w:rPr>
                <w:sz w:val="16"/>
                <w:szCs w:val="16"/>
                <w:lang w:val="es-ES_tradnl"/>
              </w:rPr>
              <w:t>JUDICIALES</w:t>
            </w:r>
          </w:p>
        </w:tc>
      </w:tr>
      <w:tr w:rsidR="00237499" w:rsidRPr="00525305">
        <w:tblPrEx>
          <w:tblCellMar>
            <w:top w:w="0" w:type="dxa"/>
            <w:bottom w:w="0" w:type="dxa"/>
          </w:tblCellMar>
        </w:tblPrEx>
        <w:trPr>
          <w:trHeight w:hRule="exact" w:val="811"/>
        </w:trPr>
        <w:tc>
          <w:tcPr>
            <w:tcW w:w="41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11</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ESMERALDAS</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ight="19" w:firstLine="370"/>
              <w:rPr>
                <w:sz w:val="16"/>
                <w:szCs w:val="16"/>
              </w:rPr>
            </w:pPr>
            <w:r w:rsidRPr="00525305">
              <w:rPr>
                <w:sz w:val="16"/>
                <w:szCs w:val="16"/>
                <w:lang w:val="es-ES_tradnl"/>
              </w:rPr>
              <w:t>CORTE PROVINCIAL DE ESMERALDAS</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24" w:right="29" w:firstLine="235"/>
              <w:rPr>
                <w:sz w:val="16"/>
                <w:szCs w:val="16"/>
              </w:rPr>
            </w:pPr>
            <w:r w:rsidRPr="00525305">
              <w:rPr>
                <w:sz w:val="16"/>
                <w:szCs w:val="16"/>
                <w:lang w:val="es-ES_tradnl"/>
              </w:rPr>
              <w:t>CORTE PROVINCIAL</w:t>
            </w:r>
          </w:p>
          <w:p w:rsidR="00237499" w:rsidRPr="00525305" w:rsidRDefault="00237499">
            <w:pPr>
              <w:shd w:val="clear" w:color="auto" w:fill="FFFFFF"/>
              <w:spacing w:line="197" w:lineRule="exact"/>
              <w:ind w:left="24" w:right="29" w:firstLine="456"/>
              <w:rPr>
                <w:sz w:val="16"/>
                <w:szCs w:val="16"/>
              </w:rPr>
            </w:pPr>
            <w:r w:rsidRPr="00525305">
              <w:rPr>
                <w:sz w:val="16"/>
                <w:szCs w:val="16"/>
                <w:lang w:val="es-ES_tradnl"/>
              </w:rPr>
              <w:t>DE ESMERALDAS</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left="53" w:right="58"/>
              <w:rPr>
                <w:sz w:val="16"/>
                <w:szCs w:val="16"/>
              </w:rPr>
            </w:pPr>
            <w:r w:rsidRPr="00525305">
              <w:rPr>
                <w:sz w:val="16"/>
                <w:szCs w:val="16"/>
                <w:lang w:val="es-ES_tradnl"/>
              </w:rPr>
              <w:t>CUERO JAMA JULIO CÉSAR</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080291612-2</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SECRETARIO (A)</w:t>
            </w:r>
          </w:p>
          <w:p w:rsidR="00237499" w:rsidRPr="00525305" w:rsidRDefault="00237499">
            <w:pPr>
              <w:shd w:val="clear" w:color="auto" w:fill="FFFFFF"/>
              <w:spacing w:line="197" w:lineRule="exact"/>
              <w:jc w:val="center"/>
              <w:rPr>
                <w:sz w:val="16"/>
                <w:szCs w:val="16"/>
              </w:rPr>
            </w:pPr>
            <w:r w:rsidRPr="00525305">
              <w:rPr>
                <w:sz w:val="16"/>
                <w:szCs w:val="16"/>
                <w:lang w:val="es-ES_tradnl"/>
              </w:rPr>
              <w:t>DE JUZGADO Y</w:t>
            </w:r>
          </w:p>
          <w:p w:rsidR="00237499" w:rsidRPr="00525305" w:rsidRDefault="00237499">
            <w:pPr>
              <w:shd w:val="clear" w:color="auto" w:fill="FFFFFF"/>
              <w:spacing w:line="197" w:lineRule="exact"/>
              <w:jc w:val="center"/>
              <w:rPr>
                <w:sz w:val="16"/>
                <w:szCs w:val="16"/>
              </w:rPr>
            </w:pPr>
            <w:r w:rsidRPr="00525305">
              <w:rPr>
                <w:sz w:val="16"/>
                <w:szCs w:val="16"/>
                <w:lang w:val="es-ES_tradnl"/>
              </w:rPr>
              <w:t>UNIDADES</w:t>
            </w:r>
          </w:p>
          <w:p w:rsidR="00237499" w:rsidRPr="00525305" w:rsidRDefault="00237499">
            <w:pPr>
              <w:shd w:val="clear" w:color="auto" w:fill="FFFFFF"/>
              <w:spacing w:line="197" w:lineRule="exact"/>
              <w:jc w:val="center"/>
              <w:rPr>
                <w:sz w:val="16"/>
                <w:szCs w:val="16"/>
              </w:rPr>
            </w:pPr>
            <w:r w:rsidRPr="00525305">
              <w:rPr>
                <w:sz w:val="16"/>
                <w:szCs w:val="16"/>
                <w:lang w:val="es-ES_tradnl"/>
              </w:rPr>
              <w:t>JUDICIALES</w:t>
            </w:r>
          </w:p>
        </w:tc>
      </w:tr>
      <w:tr w:rsidR="00237499" w:rsidRPr="00525305">
        <w:tblPrEx>
          <w:tblCellMar>
            <w:top w:w="0" w:type="dxa"/>
            <w:bottom w:w="0" w:type="dxa"/>
          </w:tblCellMar>
        </w:tblPrEx>
        <w:trPr>
          <w:trHeight w:hRule="exact" w:val="802"/>
        </w:trPr>
        <w:tc>
          <w:tcPr>
            <w:tcW w:w="41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12</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ESMERALDAS</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ight="19" w:firstLine="370"/>
              <w:rPr>
                <w:sz w:val="16"/>
                <w:szCs w:val="16"/>
              </w:rPr>
            </w:pPr>
            <w:r w:rsidRPr="00525305">
              <w:rPr>
                <w:sz w:val="16"/>
                <w:szCs w:val="16"/>
                <w:lang w:val="es-ES_tradnl"/>
              </w:rPr>
              <w:t>CORTE PROVINCIAL DE ESMERALDAS</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24" w:right="29" w:firstLine="235"/>
              <w:rPr>
                <w:sz w:val="16"/>
                <w:szCs w:val="16"/>
              </w:rPr>
            </w:pPr>
            <w:r w:rsidRPr="00525305">
              <w:rPr>
                <w:sz w:val="16"/>
                <w:szCs w:val="16"/>
                <w:lang w:val="es-ES_tradnl"/>
              </w:rPr>
              <w:t>CORTE PROVINCIAL</w:t>
            </w:r>
          </w:p>
          <w:p w:rsidR="00237499" w:rsidRPr="00525305" w:rsidRDefault="00237499">
            <w:pPr>
              <w:shd w:val="clear" w:color="auto" w:fill="FFFFFF"/>
              <w:spacing w:line="197" w:lineRule="exact"/>
              <w:ind w:left="24" w:right="29" w:firstLine="456"/>
              <w:rPr>
                <w:sz w:val="16"/>
                <w:szCs w:val="16"/>
              </w:rPr>
            </w:pPr>
            <w:r w:rsidRPr="00525305">
              <w:rPr>
                <w:sz w:val="16"/>
                <w:szCs w:val="16"/>
                <w:lang w:val="es-ES_tradnl"/>
              </w:rPr>
              <w:t>DE ESMERALDAS</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82" w:right="187"/>
              <w:rPr>
                <w:sz w:val="16"/>
                <w:szCs w:val="16"/>
              </w:rPr>
            </w:pPr>
            <w:r w:rsidRPr="00525305">
              <w:rPr>
                <w:sz w:val="16"/>
                <w:szCs w:val="16"/>
                <w:lang w:val="es-ES_tradnl"/>
              </w:rPr>
              <w:t>INTRIAGO BRIONES ÁNGELA MARÍA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080313922-9</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SECRETARIO (A)</w:t>
            </w:r>
          </w:p>
          <w:p w:rsidR="00237499" w:rsidRPr="00525305" w:rsidRDefault="00237499">
            <w:pPr>
              <w:shd w:val="clear" w:color="auto" w:fill="FFFFFF"/>
              <w:spacing w:line="197" w:lineRule="exact"/>
              <w:jc w:val="center"/>
              <w:rPr>
                <w:sz w:val="16"/>
                <w:szCs w:val="16"/>
              </w:rPr>
            </w:pPr>
            <w:r w:rsidRPr="00525305">
              <w:rPr>
                <w:sz w:val="16"/>
                <w:szCs w:val="16"/>
                <w:lang w:val="es-ES_tradnl"/>
              </w:rPr>
              <w:t>DE JUZGADO Y</w:t>
            </w:r>
          </w:p>
          <w:p w:rsidR="00237499" w:rsidRPr="00525305" w:rsidRDefault="00237499">
            <w:pPr>
              <w:shd w:val="clear" w:color="auto" w:fill="FFFFFF"/>
              <w:spacing w:line="197" w:lineRule="exact"/>
              <w:jc w:val="center"/>
              <w:rPr>
                <w:sz w:val="16"/>
                <w:szCs w:val="16"/>
              </w:rPr>
            </w:pPr>
            <w:r w:rsidRPr="00525305">
              <w:rPr>
                <w:sz w:val="16"/>
                <w:szCs w:val="16"/>
                <w:lang w:val="es-ES_tradnl"/>
              </w:rPr>
              <w:t>UNIDADES</w:t>
            </w:r>
          </w:p>
          <w:p w:rsidR="00237499" w:rsidRPr="00525305" w:rsidRDefault="00237499">
            <w:pPr>
              <w:shd w:val="clear" w:color="auto" w:fill="FFFFFF"/>
              <w:spacing w:line="197" w:lineRule="exact"/>
              <w:jc w:val="center"/>
              <w:rPr>
                <w:sz w:val="16"/>
                <w:szCs w:val="16"/>
              </w:rPr>
            </w:pPr>
            <w:r w:rsidRPr="00525305">
              <w:rPr>
                <w:sz w:val="16"/>
                <w:szCs w:val="16"/>
                <w:lang w:val="es-ES_tradnl"/>
              </w:rPr>
              <w:t>JUDICIALES</w:t>
            </w:r>
          </w:p>
        </w:tc>
      </w:tr>
      <w:tr w:rsidR="00237499" w:rsidRPr="00525305">
        <w:tblPrEx>
          <w:tblCellMar>
            <w:top w:w="0" w:type="dxa"/>
            <w:bottom w:w="0" w:type="dxa"/>
          </w:tblCellMar>
        </w:tblPrEx>
        <w:trPr>
          <w:trHeight w:hRule="exact" w:val="1008"/>
        </w:trPr>
        <w:tc>
          <w:tcPr>
            <w:tcW w:w="41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13</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ESMERALDAS</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ight="19" w:firstLine="370"/>
              <w:rPr>
                <w:sz w:val="16"/>
                <w:szCs w:val="16"/>
              </w:rPr>
            </w:pPr>
            <w:r w:rsidRPr="00525305">
              <w:rPr>
                <w:sz w:val="16"/>
                <w:szCs w:val="16"/>
                <w:lang w:val="es-ES_tradnl"/>
              </w:rPr>
              <w:t>CORTE PROVINCIAL DE ESMERALDAS</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24" w:right="29" w:firstLine="235"/>
              <w:rPr>
                <w:sz w:val="16"/>
                <w:szCs w:val="16"/>
              </w:rPr>
            </w:pPr>
            <w:r w:rsidRPr="00525305">
              <w:rPr>
                <w:sz w:val="16"/>
                <w:szCs w:val="16"/>
                <w:lang w:val="es-ES_tradnl"/>
              </w:rPr>
              <w:t>CORTE PROVINCIAL</w:t>
            </w:r>
          </w:p>
          <w:p w:rsidR="00237499" w:rsidRPr="00525305" w:rsidRDefault="00237499">
            <w:pPr>
              <w:shd w:val="clear" w:color="auto" w:fill="FFFFFF"/>
              <w:spacing w:line="197" w:lineRule="exact"/>
              <w:ind w:left="24" w:right="29" w:firstLine="456"/>
              <w:rPr>
                <w:sz w:val="16"/>
                <w:szCs w:val="16"/>
              </w:rPr>
            </w:pPr>
            <w:r w:rsidRPr="00525305">
              <w:rPr>
                <w:sz w:val="16"/>
                <w:szCs w:val="16"/>
                <w:lang w:val="es-ES_tradnl"/>
              </w:rPr>
              <w:t>DE ESMERALDAS</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96" w:right="101" w:firstLine="264"/>
              <w:rPr>
                <w:sz w:val="16"/>
                <w:szCs w:val="16"/>
              </w:rPr>
            </w:pPr>
            <w:r w:rsidRPr="00525305">
              <w:rPr>
                <w:sz w:val="16"/>
                <w:szCs w:val="16"/>
                <w:lang w:val="es-ES_tradnl"/>
              </w:rPr>
              <w:t>LUNA INTRIAGO HARRINSON LEÓNARDO</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080178120-4</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SECRETARIO (A)</w:t>
            </w:r>
          </w:p>
          <w:p w:rsidR="00237499" w:rsidRPr="00525305" w:rsidRDefault="00237499">
            <w:pPr>
              <w:shd w:val="clear" w:color="auto" w:fill="FFFFFF"/>
              <w:spacing w:line="197" w:lineRule="exact"/>
              <w:jc w:val="center"/>
              <w:rPr>
                <w:sz w:val="16"/>
                <w:szCs w:val="16"/>
              </w:rPr>
            </w:pPr>
            <w:r w:rsidRPr="00525305">
              <w:rPr>
                <w:sz w:val="16"/>
                <w:szCs w:val="16"/>
                <w:lang w:val="es-ES_tradnl"/>
              </w:rPr>
              <w:t>DE JUZGADO Y</w:t>
            </w:r>
          </w:p>
          <w:p w:rsidR="00237499" w:rsidRPr="00525305" w:rsidRDefault="00237499">
            <w:pPr>
              <w:shd w:val="clear" w:color="auto" w:fill="FFFFFF"/>
              <w:spacing w:line="197" w:lineRule="exact"/>
              <w:jc w:val="center"/>
              <w:rPr>
                <w:sz w:val="16"/>
                <w:szCs w:val="16"/>
              </w:rPr>
            </w:pPr>
            <w:r w:rsidRPr="00525305">
              <w:rPr>
                <w:sz w:val="16"/>
                <w:szCs w:val="16"/>
                <w:lang w:val="es-ES_tradnl"/>
              </w:rPr>
              <w:t>UNIDADES</w:t>
            </w:r>
          </w:p>
          <w:p w:rsidR="00237499" w:rsidRPr="00525305" w:rsidRDefault="00237499">
            <w:pPr>
              <w:shd w:val="clear" w:color="auto" w:fill="FFFFFF"/>
              <w:spacing w:line="197" w:lineRule="exact"/>
              <w:jc w:val="center"/>
              <w:rPr>
                <w:sz w:val="16"/>
                <w:szCs w:val="16"/>
              </w:rPr>
            </w:pPr>
            <w:r w:rsidRPr="00525305">
              <w:rPr>
                <w:sz w:val="16"/>
                <w:szCs w:val="16"/>
                <w:lang w:val="es-ES_tradnl"/>
              </w:rPr>
              <w:t>JUDICIALES</w:t>
            </w:r>
          </w:p>
        </w:tc>
      </w:tr>
      <w:tr w:rsidR="00237499" w:rsidRPr="00525305">
        <w:tblPrEx>
          <w:tblCellMar>
            <w:top w:w="0" w:type="dxa"/>
            <w:bottom w:w="0" w:type="dxa"/>
          </w:tblCellMar>
        </w:tblPrEx>
        <w:trPr>
          <w:trHeight w:hRule="exact" w:val="950"/>
        </w:trPr>
        <w:tc>
          <w:tcPr>
            <w:tcW w:w="41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14</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ESMERALDAS</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ight="19" w:firstLine="370"/>
              <w:rPr>
                <w:sz w:val="16"/>
                <w:szCs w:val="16"/>
              </w:rPr>
            </w:pPr>
            <w:r w:rsidRPr="00525305">
              <w:rPr>
                <w:sz w:val="16"/>
                <w:szCs w:val="16"/>
                <w:lang w:val="es-ES_tradnl"/>
              </w:rPr>
              <w:t>CORTE PROVINCIAL DE ESMERALDAS</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24" w:right="29" w:firstLine="235"/>
              <w:rPr>
                <w:sz w:val="16"/>
                <w:szCs w:val="16"/>
              </w:rPr>
            </w:pPr>
            <w:r w:rsidRPr="00525305">
              <w:rPr>
                <w:sz w:val="16"/>
                <w:szCs w:val="16"/>
                <w:lang w:val="es-ES_tradnl"/>
              </w:rPr>
              <w:t>CORTE PROVINCIAL</w:t>
            </w:r>
          </w:p>
          <w:p w:rsidR="00237499" w:rsidRPr="00525305" w:rsidRDefault="00237499">
            <w:pPr>
              <w:shd w:val="clear" w:color="auto" w:fill="FFFFFF"/>
              <w:spacing w:line="197" w:lineRule="exact"/>
              <w:ind w:left="24" w:right="29" w:firstLine="456"/>
              <w:rPr>
                <w:sz w:val="16"/>
                <w:szCs w:val="16"/>
              </w:rPr>
            </w:pPr>
            <w:r w:rsidRPr="00525305">
              <w:rPr>
                <w:sz w:val="16"/>
                <w:szCs w:val="16"/>
                <w:lang w:val="es-ES_tradnl"/>
              </w:rPr>
              <w:t>DE ESMERALDAS</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15" w:right="120" w:firstLine="86"/>
              <w:rPr>
                <w:sz w:val="16"/>
                <w:szCs w:val="16"/>
              </w:rPr>
            </w:pPr>
            <w:r w:rsidRPr="00525305">
              <w:rPr>
                <w:sz w:val="16"/>
                <w:szCs w:val="16"/>
                <w:lang w:val="es-ES_tradnl"/>
              </w:rPr>
              <w:t>MOREIRA ALVARADO</w:t>
            </w:r>
          </w:p>
          <w:p w:rsidR="00237499" w:rsidRPr="00525305" w:rsidRDefault="00237499">
            <w:pPr>
              <w:shd w:val="clear" w:color="auto" w:fill="FFFFFF"/>
              <w:spacing w:line="197" w:lineRule="exact"/>
              <w:ind w:left="115" w:right="120" w:firstLine="182"/>
              <w:rPr>
                <w:sz w:val="16"/>
                <w:szCs w:val="16"/>
              </w:rPr>
            </w:pPr>
            <w:r w:rsidRPr="00525305">
              <w:rPr>
                <w:sz w:val="16"/>
                <w:szCs w:val="16"/>
                <w:lang w:val="es-ES_tradnl"/>
              </w:rPr>
              <w:t>MARÍA FERNANDA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080245213-6</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SECRETARIO (A)</w:t>
            </w:r>
          </w:p>
          <w:p w:rsidR="00237499" w:rsidRPr="00525305" w:rsidRDefault="00237499">
            <w:pPr>
              <w:shd w:val="clear" w:color="auto" w:fill="FFFFFF"/>
              <w:spacing w:line="197" w:lineRule="exact"/>
              <w:jc w:val="center"/>
              <w:rPr>
                <w:sz w:val="16"/>
                <w:szCs w:val="16"/>
              </w:rPr>
            </w:pPr>
            <w:r w:rsidRPr="00525305">
              <w:rPr>
                <w:sz w:val="16"/>
                <w:szCs w:val="16"/>
                <w:lang w:val="es-ES_tradnl"/>
              </w:rPr>
              <w:t>DE JUZGADO Y</w:t>
            </w:r>
          </w:p>
          <w:p w:rsidR="00237499" w:rsidRPr="00525305" w:rsidRDefault="00237499">
            <w:pPr>
              <w:shd w:val="clear" w:color="auto" w:fill="FFFFFF"/>
              <w:spacing w:line="197" w:lineRule="exact"/>
              <w:jc w:val="center"/>
              <w:rPr>
                <w:sz w:val="16"/>
                <w:szCs w:val="16"/>
              </w:rPr>
            </w:pPr>
            <w:r w:rsidRPr="00525305">
              <w:rPr>
                <w:sz w:val="16"/>
                <w:szCs w:val="16"/>
                <w:lang w:val="es-ES_tradnl"/>
              </w:rPr>
              <w:t>UNIDADES</w:t>
            </w:r>
          </w:p>
          <w:p w:rsidR="00237499" w:rsidRPr="00525305" w:rsidRDefault="00237499">
            <w:pPr>
              <w:shd w:val="clear" w:color="auto" w:fill="FFFFFF"/>
              <w:spacing w:line="197" w:lineRule="exact"/>
              <w:jc w:val="center"/>
              <w:rPr>
                <w:sz w:val="16"/>
                <w:szCs w:val="16"/>
              </w:rPr>
            </w:pPr>
            <w:r w:rsidRPr="00525305">
              <w:rPr>
                <w:sz w:val="16"/>
                <w:szCs w:val="16"/>
                <w:lang w:val="es-ES_tradnl"/>
              </w:rPr>
              <w:t>JUDICIALES</w:t>
            </w:r>
          </w:p>
        </w:tc>
      </w:tr>
      <w:tr w:rsidR="00237499" w:rsidRPr="00525305">
        <w:tblPrEx>
          <w:tblCellMar>
            <w:top w:w="0" w:type="dxa"/>
            <w:bottom w:w="0" w:type="dxa"/>
          </w:tblCellMar>
        </w:tblPrEx>
        <w:trPr>
          <w:trHeight w:hRule="exact" w:val="912"/>
        </w:trPr>
        <w:tc>
          <w:tcPr>
            <w:tcW w:w="41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15</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ESMERALDAS</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ight="19" w:firstLine="370"/>
              <w:rPr>
                <w:sz w:val="16"/>
                <w:szCs w:val="16"/>
              </w:rPr>
            </w:pPr>
            <w:r w:rsidRPr="00525305">
              <w:rPr>
                <w:sz w:val="16"/>
                <w:szCs w:val="16"/>
                <w:lang w:val="es-ES_tradnl"/>
              </w:rPr>
              <w:t>CORTE PROVINCIAL DE ESMERALDAS</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24" w:right="29" w:firstLine="235"/>
              <w:rPr>
                <w:sz w:val="16"/>
                <w:szCs w:val="16"/>
              </w:rPr>
            </w:pPr>
            <w:r w:rsidRPr="00525305">
              <w:rPr>
                <w:sz w:val="16"/>
                <w:szCs w:val="16"/>
                <w:lang w:val="es-ES_tradnl"/>
              </w:rPr>
              <w:t>CORTE PROVINCIAL</w:t>
            </w:r>
          </w:p>
          <w:p w:rsidR="00237499" w:rsidRPr="00525305" w:rsidRDefault="00237499">
            <w:pPr>
              <w:shd w:val="clear" w:color="auto" w:fill="FFFFFF"/>
              <w:spacing w:line="197" w:lineRule="exact"/>
              <w:ind w:left="24" w:right="29" w:firstLine="456"/>
              <w:rPr>
                <w:sz w:val="16"/>
                <w:szCs w:val="16"/>
              </w:rPr>
            </w:pPr>
            <w:r w:rsidRPr="00525305">
              <w:rPr>
                <w:sz w:val="16"/>
                <w:szCs w:val="16"/>
                <w:lang w:val="es-ES_tradnl"/>
              </w:rPr>
              <w:t>DE ESMERALDAS</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62"/>
              <w:rPr>
                <w:sz w:val="16"/>
                <w:szCs w:val="16"/>
              </w:rPr>
            </w:pPr>
            <w:r w:rsidRPr="00525305">
              <w:rPr>
                <w:sz w:val="16"/>
                <w:szCs w:val="16"/>
                <w:lang w:val="es-ES_tradnl"/>
              </w:rPr>
              <w:t>MORILLO</w:t>
            </w:r>
          </w:p>
          <w:p w:rsidR="00237499" w:rsidRPr="00525305" w:rsidRDefault="00237499">
            <w:pPr>
              <w:shd w:val="clear" w:color="auto" w:fill="FFFFFF"/>
              <w:spacing w:line="197" w:lineRule="exact"/>
              <w:ind w:left="62"/>
              <w:rPr>
                <w:sz w:val="16"/>
                <w:szCs w:val="16"/>
              </w:rPr>
            </w:pPr>
            <w:r w:rsidRPr="00525305">
              <w:rPr>
                <w:sz w:val="16"/>
                <w:szCs w:val="16"/>
                <w:lang w:val="es-ES_tradnl"/>
              </w:rPr>
              <w:t>MERA JORGE</w:t>
            </w:r>
          </w:p>
          <w:p w:rsidR="00237499" w:rsidRPr="00525305" w:rsidRDefault="00237499">
            <w:pPr>
              <w:shd w:val="clear" w:color="auto" w:fill="FFFFFF"/>
              <w:spacing w:line="197" w:lineRule="exact"/>
              <w:ind w:left="62"/>
              <w:rPr>
                <w:sz w:val="16"/>
                <w:szCs w:val="16"/>
              </w:rPr>
            </w:pPr>
            <w:r w:rsidRPr="00525305">
              <w:rPr>
                <w:sz w:val="16"/>
                <w:szCs w:val="16"/>
                <w:lang w:val="es-ES_tradnl"/>
              </w:rPr>
              <w:t>LUIS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080172164-8</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SECRETARIO (A)</w:t>
            </w:r>
          </w:p>
          <w:p w:rsidR="00237499" w:rsidRPr="00525305" w:rsidRDefault="00237499">
            <w:pPr>
              <w:shd w:val="clear" w:color="auto" w:fill="FFFFFF"/>
              <w:spacing w:line="197" w:lineRule="exact"/>
              <w:jc w:val="center"/>
              <w:rPr>
                <w:sz w:val="16"/>
                <w:szCs w:val="16"/>
              </w:rPr>
            </w:pPr>
            <w:r w:rsidRPr="00525305">
              <w:rPr>
                <w:sz w:val="16"/>
                <w:szCs w:val="16"/>
                <w:lang w:val="es-ES_tradnl"/>
              </w:rPr>
              <w:t>DE JUZGADO Y</w:t>
            </w:r>
          </w:p>
          <w:p w:rsidR="00237499" w:rsidRPr="00525305" w:rsidRDefault="00237499">
            <w:pPr>
              <w:shd w:val="clear" w:color="auto" w:fill="FFFFFF"/>
              <w:spacing w:line="197" w:lineRule="exact"/>
              <w:jc w:val="center"/>
              <w:rPr>
                <w:sz w:val="16"/>
                <w:szCs w:val="16"/>
              </w:rPr>
            </w:pPr>
            <w:r w:rsidRPr="00525305">
              <w:rPr>
                <w:sz w:val="16"/>
                <w:szCs w:val="16"/>
                <w:lang w:val="es-ES_tradnl"/>
              </w:rPr>
              <w:t>UNIDADES</w:t>
            </w:r>
          </w:p>
          <w:p w:rsidR="00237499" w:rsidRPr="00525305" w:rsidRDefault="00237499">
            <w:pPr>
              <w:shd w:val="clear" w:color="auto" w:fill="FFFFFF"/>
              <w:spacing w:line="197" w:lineRule="exact"/>
              <w:jc w:val="center"/>
              <w:rPr>
                <w:sz w:val="16"/>
                <w:szCs w:val="16"/>
              </w:rPr>
            </w:pPr>
            <w:r w:rsidRPr="00525305">
              <w:rPr>
                <w:sz w:val="16"/>
                <w:szCs w:val="16"/>
                <w:lang w:val="es-ES_tradnl"/>
              </w:rPr>
              <w:t>JUDICIALES</w:t>
            </w:r>
          </w:p>
        </w:tc>
      </w:tr>
    </w:tbl>
    <w:p w:rsidR="00237499" w:rsidRPr="00525305" w:rsidRDefault="00237499">
      <w:pPr>
        <w:rPr>
          <w:sz w:val="16"/>
          <w:szCs w:val="16"/>
        </w:rPr>
        <w:sectPr w:rsidR="00237499" w:rsidRPr="00525305">
          <w:type w:val="continuous"/>
          <w:pgSz w:w="11909" w:h="16834"/>
          <w:pgMar w:top="1354" w:right="1390" w:bottom="360" w:left="1461" w:header="720" w:footer="720" w:gutter="0"/>
          <w:cols w:space="60"/>
          <w:noEndnote/>
        </w:sectPr>
      </w:pPr>
    </w:p>
    <w:p w:rsidR="00237499" w:rsidRPr="00525305" w:rsidRDefault="00237499" w:rsidP="00951077">
      <w:pPr>
        <w:shd w:val="clear" w:color="auto" w:fill="FFFFFF"/>
        <w:tabs>
          <w:tab w:val="left" w:pos="6514"/>
        </w:tabs>
        <w:ind w:left="307"/>
        <w:jc w:val="center"/>
        <w:rPr>
          <w:sz w:val="16"/>
          <w:szCs w:val="16"/>
        </w:rPr>
      </w:pPr>
      <w:r w:rsidRPr="00525305">
        <w:rPr>
          <w:b/>
          <w:bCs/>
          <w:sz w:val="16"/>
          <w:szCs w:val="16"/>
          <w:lang w:val="es-ES_tradnl"/>
        </w:rPr>
        <w:t xml:space="preserve">22 - Martes 27 de octubre de </w:t>
      </w:r>
      <w:r>
        <w:rPr>
          <w:b/>
          <w:bCs/>
          <w:sz w:val="16"/>
          <w:szCs w:val="16"/>
          <w:lang w:val="es-ES_tradnl"/>
        </w:rPr>
        <w:t xml:space="preserve">2015 </w:t>
      </w:r>
      <w:r w:rsidRPr="00525305">
        <w:rPr>
          <w:b/>
          <w:bCs/>
          <w:sz w:val="16"/>
          <w:szCs w:val="16"/>
          <w:lang w:val="es-ES_tradnl"/>
        </w:rPr>
        <w:t>Registro Oficial Nº 616</w:t>
      </w:r>
    </w:p>
    <w:p w:rsidR="00237499" w:rsidRPr="00525305" w:rsidRDefault="00237499">
      <w:pPr>
        <w:spacing w:after="264" w:line="1" w:lineRule="exact"/>
        <w:rPr>
          <w:sz w:val="16"/>
          <w:szCs w:val="16"/>
        </w:rPr>
      </w:pPr>
    </w:p>
    <w:tbl>
      <w:tblPr>
        <w:tblW w:w="0" w:type="auto"/>
        <w:tblInd w:w="40" w:type="dxa"/>
        <w:tblLayout w:type="fixed"/>
        <w:tblCellMar>
          <w:left w:w="40" w:type="dxa"/>
          <w:right w:w="40" w:type="dxa"/>
        </w:tblCellMar>
        <w:tblLook w:val="0000"/>
      </w:tblPr>
      <w:tblGrid>
        <w:gridCol w:w="432"/>
        <w:gridCol w:w="1416"/>
        <w:gridCol w:w="1560"/>
        <w:gridCol w:w="1416"/>
        <w:gridCol w:w="1421"/>
        <w:gridCol w:w="1133"/>
        <w:gridCol w:w="1704"/>
      </w:tblGrid>
      <w:tr w:rsidR="00237499" w:rsidRPr="00525305">
        <w:tblPrEx>
          <w:tblCellMar>
            <w:top w:w="0" w:type="dxa"/>
            <w:bottom w:w="0" w:type="dxa"/>
          </w:tblCellMar>
        </w:tblPrEx>
        <w:trPr>
          <w:trHeight w:hRule="exact" w:val="821"/>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16</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77"/>
              <w:rPr>
                <w:sz w:val="16"/>
                <w:szCs w:val="16"/>
              </w:rPr>
            </w:pPr>
            <w:r w:rsidRPr="00525305">
              <w:rPr>
                <w:sz w:val="16"/>
                <w:szCs w:val="16"/>
                <w:lang w:val="es-ES_tradnl"/>
              </w:rPr>
              <w:t>GALÁPAGOS</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CORTE</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GALÁPAGOS</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77" w:right="77" w:firstLine="235"/>
              <w:rPr>
                <w:sz w:val="16"/>
                <w:szCs w:val="16"/>
              </w:rPr>
            </w:pPr>
            <w:r w:rsidRPr="00525305">
              <w:rPr>
                <w:sz w:val="16"/>
                <w:szCs w:val="16"/>
                <w:lang w:val="es-ES_tradnl"/>
              </w:rPr>
              <w:t>CORTE PROVINCIAL</w:t>
            </w:r>
          </w:p>
          <w:p w:rsidR="00237499" w:rsidRPr="00525305" w:rsidRDefault="00237499">
            <w:pPr>
              <w:shd w:val="clear" w:color="auto" w:fill="FFFFFF"/>
              <w:spacing w:line="197" w:lineRule="exact"/>
              <w:ind w:left="77" w:right="77" w:firstLine="403"/>
              <w:rPr>
                <w:sz w:val="16"/>
                <w:szCs w:val="16"/>
              </w:rPr>
            </w:pPr>
            <w:r w:rsidRPr="00525305">
              <w:rPr>
                <w:sz w:val="16"/>
                <w:szCs w:val="16"/>
                <w:lang w:val="es-ES_tradnl"/>
              </w:rPr>
              <w:t>DE GALÁPAGOS</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78" w:right="182" w:firstLine="77"/>
              <w:rPr>
                <w:sz w:val="16"/>
                <w:szCs w:val="16"/>
              </w:rPr>
            </w:pPr>
            <w:r w:rsidRPr="00525305">
              <w:rPr>
                <w:sz w:val="16"/>
                <w:szCs w:val="16"/>
                <w:lang w:val="es-ES_tradnl"/>
              </w:rPr>
              <w:t>ÍÑIGUES ARÉVALO CARLOS EDUARDO</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010403419-4</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SECRETARIO (A)</w:t>
            </w:r>
          </w:p>
          <w:p w:rsidR="00237499" w:rsidRPr="00525305" w:rsidRDefault="00237499">
            <w:pPr>
              <w:shd w:val="clear" w:color="auto" w:fill="FFFFFF"/>
              <w:spacing w:line="197" w:lineRule="exact"/>
              <w:jc w:val="center"/>
              <w:rPr>
                <w:sz w:val="16"/>
                <w:szCs w:val="16"/>
              </w:rPr>
            </w:pPr>
            <w:r w:rsidRPr="00525305">
              <w:rPr>
                <w:sz w:val="16"/>
                <w:szCs w:val="16"/>
                <w:lang w:val="es-ES_tradnl"/>
              </w:rPr>
              <w:t>DE JUZGADO Y</w:t>
            </w:r>
          </w:p>
          <w:p w:rsidR="00237499" w:rsidRPr="00525305" w:rsidRDefault="00237499">
            <w:pPr>
              <w:shd w:val="clear" w:color="auto" w:fill="FFFFFF"/>
              <w:spacing w:line="197" w:lineRule="exact"/>
              <w:jc w:val="center"/>
              <w:rPr>
                <w:sz w:val="16"/>
                <w:szCs w:val="16"/>
              </w:rPr>
            </w:pPr>
            <w:r w:rsidRPr="00525305">
              <w:rPr>
                <w:sz w:val="16"/>
                <w:szCs w:val="16"/>
                <w:lang w:val="es-ES_tradnl"/>
              </w:rPr>
              <w:t>UNIDADES</w:t>
            </w:r>
          </w:p>
          <w:p w:rsidR="00237499" w:rsidRPr="00525305" w:rsidRDefault="00237499">
            <w:pPr>
              <w:shd w:val="clear" w:color="auto" w:fill="FFFFFF"/>
              <w:spacing w:line="197" w:lineRule="exact"/>
              <w:jc w:val="center"/>
              <w:rPr>
                <w:sz w:val="16"/>
                <w:szCs w:val="16"/>
              </w:rPr>
            </w:pPr>
            <w:r w:rsidRPr="00525305">
              <w:rPr>
                <w:sz w:val="16"/>
                <w:szCs w:val="16"/>
                <w:lang w:val="es-ES_tradnl"/>
              </w:rPr>
              <w:t>JUDICIALES</w:t>
            </w:r>
          </w:p>
        </w:tc>
      </w:tr>
      <w:tr w:rsidR="00237499" w:rsidRPr="00525305">
        <w:tblPrEx>
          <w:tblCellMar>
            <w:top w:w="0" w:type="dxa"/>
            <w:bottom w:w="0" w:type="dxa"/>
          </w:tblCellMar>
        </w:tblPrEx>
        <w:trPr>
          <w:trHeight w:hRule="exact" w:val="806"/>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17</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35"/>
              <w:rPr>
                <w:sz w:val="16"/>
                <w:szCs w:val="16"/>
              </w:rPr>
            </w:pPr>
            <w:r w:rsidRPr="00525305">
              <w:rPr>
                <w:sz w:val="16"/>
                <w:szCs w:val="16"/>
                <w:lang w:val="es-ES_tradnl"/>
              </w:rPr>
              <w:t>GUAYAS</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CORTE</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GUAYAS</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77" w:right="82" w:firstLine="235"/>
              <w:rPr>
                <w:sz w:val="16"/>
                <w:szCs w:val="16"/>
              </w:rPr>
            </w:pPr>
            <w:r w:rsidRPr="00525305">
              <w:rPr>
                <w:sz w:val="16"/>
                <w:szCs w:val="16"/>
                <w:lang w:val="es-ES_tradnl"/>
              </w:rPr>
              <w:t>CORTE PROVINCIAL DE GUAYAS</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right="5" w:firstLine="82"/>
              <w:rPr>
                <w:sz w:val="16"/>
                <w:szCs w:val="16"/>
              </w:rPr>
            </w:pPr>
            <w:r w:rsidRPr="00525305">
              <w:rPr>
                <w:sz w:val="16"/>
                <w:szCs w:val="16"/>
                <w:lang w:val="es-ES_tradnl"/>
              </w:rPr>
              <w:t>SALCEDO GUTIÉRREZ</w:t>
            </w:r>
          </w:p>
          <w:p w:rsidR="00237499" w:rsidRPr="00525305" w:rsidRDefault="00237499">
            <w:pPr>
              <w:shd w:val="clear" w:color="auto" w:fill="FFFFFF"/>
              <w:spacing w:line="197" w:lineRule="exact"/>
              <w:ind w:right="5" w:firstLine="317"/>
              <w:rPr>
                <w:sz w:val="16"/>
                <w:szCs w:val="16"/>
              </w:rPr>
            </w:pPr>
            <w:r w:rsidRPr="00525305">
              <w:rPr>
                <w:sz w:val="16"/>
                <w:szCs w:val="16"/>
                <w:lang w:val="es-ES_tradnl"/>
              </w:rPr>
              <w:t>MARÍA AUXILIADORA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092134314-1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30" w:right="139"/>
              <w:jc w:val="center"/>
              <w:rPr>
                <w:sz w:val="16"/>
                <w:szCs w:val="16"/>
              </w:rPr>
            </w:pPr>
            <w:r w:rsidRPr="00525305">
              <w:rPr>
                <w:sz w:val="16"/>
                <w:szCs w:val="16"/>
                <w:lang w:val="es-ES_tradnl"/>
              </w:rPr>
              <w:t>TÉCNICO DE AUDIENCIAS Y DILIGENCIAS</w:t>
            </w:r>
          </w:p>
        </w:tc>
      </w:tr>
      <w:tr w:rsidR="00237499" w:rsidRPr="00525305">
        <w:tblPrEx>
          <w:tblCellMar>
            <w:top w:w="0" w:type="dxa"/>
            <w:bottom w:w="0" w:type="dxa"/>
          </w:tblCellMar>
        </w:tblPrEx>
        <w:trPr>
          <w:trHeight w:hRule="exact" w:val="806"/>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18</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35"/>
              <w:rPr>
                <w:sz w:val="16"/>
                <w:szCs w:val="16"/>
              </w:rPr>
            </w:pPr>
            <w:r w:rsidRPr="00525305">
              <w:rPr>
                <w:sz w:val="16"/>
                <w:szCs w:val="16"/>
                <w:lang w:val="es-ES_tradnl"/>
              </w:rPr>
              <w:t>GUAYAS</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CORTE</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GUAYAS</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77" w:right="82" w:firstLine="235"/>
              <w:rPr>
                <w:sz w:val="16"/>
                <w:szCs w:val="16"/>
              </w:rPr>
            </w:pPr>
            <w:r w:rsidRPr="00525305">
              <w:rPr>
                <w:sz w:val="16"/>
                <w:szCs w:val="16"/>
                <w:lang w:val="es-ES_tradnl"/>
              </w:rPr>
              <w:t>CORTE PROVINCIAL DE GUAYAS</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63"/>
              <w:rPr>
                <w:sz w:val="16"/>
                <w:szCs w:val="16"/>
              </w:rPr>
            </w:pPr>
            <w:r w:rsidRPr="00525305">
              <w:rPr>
                <w:sz w:val="16"/>
                <w:szCs w:val="16"/>
                <w:lang w:val="es-ES_tradnl"/>
              </w:rPr>
              <w:t>ESCOBAR</w:t>
            </w:r>
          </w:p>
          <w:p w:rsidR="00237499" w:rsidRPr="00525305" w:rsidRDefault="00237499">
            <w:pPr>
              <w:shd w:val="clear" w:color="auto" w:fill="FFFFFF"/>
              <w:spacing w:line="197" w:lineRule="exact"/>
              <w:ind w:left="163"/>
              <w:rPr>
                <w:sz w:val="16"/>
                <w:szCs w:val="16"/>
              </w:rPr>
            </w:pPr>
            <w:r w:rsidRPr="00525305">
              <w:rPr>
                <w:sz w:val="16"/>
                <w:szCs w:val="16"/>
                <w:lang w:val="es-ES_tradnl"/>
              </w:rPr>
              <w:t>FIGUEROA</w:t>
            </w:r>
          </w:p>
          <w:p w:rsidR="00237499" w:rsidRPr="00525305" w:rsidRDefault="00237499">
            <w:pPr>
              <w:shd w:val="clear" w:color="auto" w:fill="FFFFFF"/>
              <w:spacing w:line="197" w:lineRule="exact"/>
              <w:ind w:left="163"/>
              <w:rPr>
                <w:sz w:val="16"/>
                <w:szCs w:val="16"/>
              </w:rPr>
            </w:pPr>
            <w:r w:rsidRPr="00525305">
              <w:rPr>
                <w:sz w:val="16"/>
                <w:szCs w:val="16"/>
                <w:lang w:val="es-ES_tradnl"/>
              </w:rPr>
              <w:t>CÉSAR</w:t>
            </w:r>
          </w:p>
          <w:p w:rsidR="00237499" w:rsidRPr="00525305" w:rsidRDefault="00237499">
            <w:pPr>
              <w:shd w:val="clear" w:color="auto" w:fill="FFFFFF"/>
              <w:spacing w:line="197" w:lineRule="exact"/>
              <w:ind w:left="163"/>
              <w:rPr>
                <w:sz w:val="16"/>
                <w:szCs w:val="16"/>
              </w:rPr>
            </w:pPr>
            <w:r w:rsidRPr="00525305">
              <w:rPr>
                <w:sz w:val="16"/>
                <w:szCs w:val="16"/>
                <w:lang w:val="es-ES_tradnl"/>
              </w:rPr>
              <w:t>ROBERTO</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091060040-2</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left="269" w:right="278"/>
              <w:jc w:val="center"/>
              <w:rPr>
                <w:sz w:val="16"/>
                <w:szCs w:val="16"/>
              </w:rPr>
            </w:pPr>
            <w:r w:rsidRPr="00525305">
              <w:rPr>
                <w:sz w:val="16"/>
                <w:szCs w:val="16"/>
                <w:lang w:val="es-ES_tradnl"/>
              </w:rPr>
              <w:t>GESTOR DE ARCHIVO</w:t>
            </w:r>
          </w:p>
        </w:tc>
      </w:tr>
      <w:tr w:rsidR="00237499" w:rsidRPr="00525305">
        <w:tblPrEx>
          <w:tblCellMar>
            <w:top w:w="0" w:type="dxa"/>
            <w:bottom w:w="0" w:type="dxa"/>
          </w:tblCellMar>
        </w:tblPrEx>
        <w:trPr>
          <w:trHeight w:hRule="exact" w:val="610"/>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19</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35"/>
              <w:rPr>
                <w:sz w:val="16"/>
                <w:szCs w:val="16"/>
              </w:rPr>
            </w:pPr>
            <w:r w:rsidRPr="00525305">
              <w:rPr>
                <w:sz w:val="16"/>
                <w:szCs w:val="16"/>
                <w:lang w:val="es-ES_tradnl"/>
              </w:rPr>
              <w:t>GUAYAS</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CORTE</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GUAYAS</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77" w:right="82" w:firstLine="235"/>
              <w:rPr>
                <w:sz w:val="16"/>
                <w:szCs w:val="16"/>
              </w:rPr>
            </w:pPr>
            <w:r w:rsidRPr="00525305">
              <w:rPr>
                <w:sz w:val="16"/>
                <w:szCs w:val="16"/>
                <w:lang w:val="es-ES_tradnl"/>
              </w:rPr>
              <w:t>CORTE PROVINCIAL DE GUAYAS</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67" w:right="72"/>
              <w:rPr>
                <w:sz w:val="16"/>
                <w:szCs w:val="16"/>
              </w:rPr>
            </w:pPr>
            <w:r w:rsidRPr="00525305">
              <w:rPr>
                <w:sz w:val="16"/>
                <w:szCs w:val="16"/>
                <w:lang w:val="es-ES_tradnl"/>
              </w:rPr>
              <w:t>MORA PILAY CARLOS EMANUEL</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091891435-9</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left="269" w:right="278"/>
              <w:jc w:val="center"/>
              <w:rPr>
                <w:sz w:val="16"/>
                <w:szCs w:val="16"/>
              </w:rPr>
            </w:pPr>
            <w:r w:rsidRPr="00525305">
              <w:rPr>
                <w:sz w:val="16"/>
                <w:szCs w:val="16"/>
                <w:lang w:val="es-ES_tradnl"/>
              </w:rPr>
              <w:t>GESTOR DE ARCHIVO</w:t>
            </w:r>
          </w:p>
        </w:tc>
      </w:tr>
      <w:tr w:rsidR="00237499" w:rsidRPr="00525305">
        <w:tblPrEx>
          <w:tblCellMar>
            <w:top w:w="0" w:type="dxa"/>
            <w:bottom w:w="0" w:type="dxa"/>
          </w:tblCellMar>
        </w:tblPrEx>
        <w:trPr>
          <w:trHeight w:hRule="exact" w:val="605"/>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20</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35"/>
              <w:rPr>
                <w:sz w:val="16"/>
                <w:szCs w:val="16"/>
              </w:rPr>
            </w:pPr>
            <w:r w:rsidRPr="00525305">
              <w:rPr>
                <w:sz w:val="16"/>
                <w:szCs w:val="16"/>
                <w:lang w:val="es-ES_tradnl"/>
              </w:rPr>
              <w:t>GUAYAS</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CORTE</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GUAYAS</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77" w:right="82" w:firstLine="235"/>
              <w:rPr>
                <w:sz w:val="16"/>
                <w:szCs w:val="16"/>
              </w:rPr>
            </w:pPr>
            <w:r w:rsidRPr="00525305">
              <w:rPr>
                <w:sz w:val="16"/>
                <w:szCs w:val="16"/>
                <w:lang w:val="es-ES_tradnl"/>
              </w:rPr>
              <w:t>CORTE PROVINCIAL DE GUAYAS</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15"/>
              <w:rPr>
                <w:sz w:val="16"/>
                <w:szCs w:val="16"/>
              </w:rPr>
            </w:pPr>
            <w:r w:rsidRPr="00525305">
              <w:rPr>
                <w:sz w:val="16"/>
                <w:szCs w:val="16"/>
                <w:lang w:val="es-ES_tradnl"/>
              </w:rPr>
              <w:t>CÓRDOVA</w:t>
            </w:r>
          </w:p>
          <w:p w:rsidR="00237499" w:rsidRPr="00525305" w:rsidRDefault="00237499">
            <w:pPr>
              <w:shd w:val="clear" w:color="auto" w:fill="FFFFFF"/>
              <w:spacing w:line="197" w:lineRule="exact"/>
              <w:ind w:left="115"/>
              <w:rPr>
                <w:sz w:val="16"/>
                <w:szCs w:val="16"/>
              </w:rPr>
            </w:pPr>
            <w:r w:rsidRPr="00525305">
              <w:rPr>
                <w:sz w:val="16"/>
                <w:szCs w:val="16"/>
                <w:lang w:val="es-ES_tradnl"/>
              </w:rPr>
              <w:t>LÓPEZ JOSÉ</w:t>
            </w:r>
          </w:p>
          <w:p w:rsidR="00237499" w:rsidRPr="00525305" w:rsidRDefault="00237499">
            <w:pPr>
              <w:shd w:val="clear" w:color="auto" w:fill="FFFFFF"/>
              <w:spacing w:line="197" w:lineRule="exact"/>
              <w:ind w:left="115"/>
              <w:rPr>
                <w:sz w:val="16"/>
                <w:szCs w:val="16"/>
              </w:rPr>
            </w:pPr>
            <w:r w:rsidRPr="00525305">
              <w:rPr>
                <w:sz w:val="16"/>
                <w:szCs w:val="16"/>
                <w:lang w:val="es-ES_tradnl"/>
              </w:rPr>
              <w:t>DANIEL</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091400739-8</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OFICINISTA</w:t>
            </w:r>
          </w:p>
          <w:p w:rsidR="00237499" w:rsidRPr="00525305" w:rsidRDefault="00237499">
            <w:pPr>
              <w:shd w:val="clear" w:color="auto" w:fill="FFFFFF"/>
              <w:spacing w:line="197" w:lineRule="exact"/>
              <w:jc w:val="center"/>
              <w:rPr>
                <w:sz w:val="16"/>
                <w:szCs w:val="16"/>
              </w:rPr>
            </w:pPr>
            <w:r w:rsidRPr="00525305">
              <w:rPr>
                <w:sz w:val="16"/>
                <w:szCs w:val="16"/>
                <w:lang w:val="es-ES_tradnl"/>
              </w:rPr>
              <w:t>AUXILIAR</w:t>
            </w:r>
          </w:p>
          <w:p w:rsidR="00237499" w:rsidRPr="00525305" w:rsidRDefault="00237499">
            <w:pPr>
              <w:shd w:val="clear" w:color="auto" w:fill="FFFFFF"/>
              <w:spacing w:line="197" w:lineRule="exact"/>
              <w:jc w:val="center"/>
              <w:rPr>
                <w:sz w:val="16"/>
                <w:szCs w:val="16"/>
              </w:rPr>
            </w:pPr>
            <w:r w:rsidRPr="00525305">
              <w:rPr>
                <w:sz w:val="16"/>
                <w:szCs w:val="16"/>
                <w:lang w:val="es-ES_tradnl"/>
              </w:rPr>
              <w:t>PROVINCIAL</w:t>
            </w:r>
          </w:p>
        </w:tc>
      </w:tr>
      <w:tr w:rsidR="00237499" w:rsidRPr="00525305">
        <w:tblPrEx>
          <w:tblCellMar>
            <w:top w:w="0" w:type="dxa"/>
            <w:bottom w:w="0" w:type="dxa"/>
          </w:tblCellMar>
        </w:tblPrEx>
        <w:trPr>
          <w:trHeight w:hRule="exact" w:val="610"/>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21</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35"/>
              <w:rPr>
                <w:sz w:val="16"/>
                <w:szCs w:val="16"/>
              </w:rPr>
            </w:pPr>
            <w:r w:rsidRPr="00525305">
              <w:rPr>
                <w:sz w:val="16"/>
                <w:szCs w:val="16"/>
                <w:lang w:val="es-ES_tradnl"/>
              </w:rPr>
              <w:t>GUAYAS</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CORTE</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GUAYAS</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77" w:right="82" w:firstLine="235"/>
              <w:rPr>
                <w:sz w:val="16"/>
                <w:szCs w:val="16"/>
              </w:rPr>
            </w:pPr>
            <w:r w:rsidRPr="00525305">
              <w:rPr>
                <w:sz w:val="16"/>
                <w:szCs w:val="16"/>
                <w:lang w:val="es-ES_tradnl"/>
              </w:rPr>
              <w:t>CORTE PROVINCIAL DE GUAYAS</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rPr>
                <w:sz w:val="16"/>
                <w:szCs w:val="16"/>
              </w:rPr>
            </w:pPr>
            <w:r w:rsidRPr="00525305">
              <w:rPr>
                <w:sz w:val="16"/>
                <w:szCs w:val="16"/>
                <w:lang w:val="es-ES_tradnl"/>
              </w:rPr>
              <w:t>MOLINA LEMA ANA MARÍA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091625730-6</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left="269" w:right="278"/>
              <w:jc w:val="center"/>
              <w:rPr>
                <w:sz w:val="16"/>
                <w:szCs w:val="16"/>
              </w:rPr>
            </w:pPr>
            <w:r w:rsidRPr="00525305">
              <w:rPr>
                <w:sz w:val="16"/>
                <w:szCs w:val="16"/>
                <w:lang w:val="es-ES_tradnl"/>
              </w:rPr>
              <w:t>GESTOR DE ARCHIVO</w:t>
            </w:r>
          </w:p>
        </w:tc>
      </w:tr>
      <w:tr w:rsidR="00237499" w:rsidRPr="00525305">
        <w:tblPrEx>
          <w:tblCellMar>
            <w:top w:w="0" w:type="dxa"/>
            <w:bottom w:w="0" w:type="dxa"/>
          </w:tblCellMar>
        </w:tblPrEx>
        <w:trPr>
          <w:trHeight w:hRule="exact" w:val="806"/>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22</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35"/>
              <w:rPr>
                <w:sz w:val="16"/>
                <w:szCs w:val="16"/>
              </w:rPr>
            </w:pPr>
            <w:r w:rsidRPr="00525305">
              <w:rPr>
                <w:sz w:val="16"/>
                <w:szCs w:val="16"/>
                <w:lang w:val="es-ES_tradnl"/>
              </w:rPr>
              <w:t>GUAYAS</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CORTE</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GUAYAS</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77" w:right="82" w:firstLine="235"/>
              <w:rPr>
                <w:sz w:val="16"/>
                <w:szCs w:val="16"/>
              </w:rPr>
            </w:pPr>
            <w:r w:rsidRPr="00525305">
              <w:rPr>
                <w:sz w:val="16"/>
                <w:szCs w:val="16"/>
                <w:lang w:val="es-ES_tradnl"/>
              </w:rPr>
              <w:t>CORTE PROVINCIAL DE GUAYAS</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4"/>
              <w:rPr>
                <w:sz w:val="16"/>
                <w:szCs w:val="16"/>
              </w:rPr>
            </w:pPr>
            <w:r w:rsidRPr="00525305">
              <w:rPr>
                <w:sz w:val="16"/>
                <w:szCs w:val="16"/>
                <w:lang w:val="es-ES_tradnl"/>
              </w:rPr>
              <w:t>VALSECA</w:t>
            </w:r>
          </w:p>
          <w:p w:rsidR="00237499" w:rsidRPr="00525305" w:rsidRDefault="00237499">
            <w:pPr>
              <w:shd w:val="clear" w:color="auto" w:fill="FFFFFF"/>
              <w:spacing w:line="197" w:lineRule="exact"/>
              <w:ind w:left="144"/>
              <w:rPr>
                <w:sz w:val="16"/>
                <w:szCs w:val="16"/>
              </w:rPr>
            </w:pPr>
            <w:r w:rsidRPr="00525305">
              <w:rPr>
                <w:sz w:val="16"/>
                <w:szCs w:val="16"/>
                <w:lang w:val="es-ES_tradnl"/>
              </w:rPr>
              <w:t>VILLAMAR</w:t>
            </w:r>
          </w:p>
          <w:p w:rsidR="00237499" w:rsidRPr="00525305" w:rsidRDefault="00237499">
            <w:pPr>
              <w:shd w:val="clear" w:color="auto" w:fill="FFFFFF"/>
              <w:spacing w:line="197" w:lineRule="exact"/>
              <w:ind w:left="144"/>
              <w:rPr>
                <w:sz w:val="16"/>
                <w:szCs w:val="16"/>
              </w:rPr>
            </w:pPr>
            <w:r w:rsidRPr="00525305">
              <w:rPr>
                <w:sz w:val="16"/>
                <w:szCs w:val="16"/>
                <w:lang w:val="es-ES_tradnl"/>
              </w:rPr>
              <w:t>MARÍA</w:t>
            </w:r>
          </w:p>
          <w:p w:rsidR="00237499" w:rsidRPr="00525305" w:rsidRDefault="00237499">
            <w:pPr>
              <w:shd w:val="clear" w:color="auto" w:fill="FFFFFF"/>
              <w:spacing w:line="197" w:lineRule="exact"/>
              <w:ind w:left="144"/>
              <w:rPr>
                <w:sz w:val="16"/>
                <w:szCs w:val="16"/>
              </w:rPr>
            </w:pPr>
            <w:r w:rsidRPr="00525305">
              <w:rPr>
                <w:sz w:val="16"/>
                <w:szCs w:val="16"/>
                <w:lang w:val="es-ES_tradnl"/>
              </w:rPr>
              <w:t>JOHANNA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092638029-6</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269" w:right="278"/>
              <w:jc w:val="center"/>
              <w:rPr>
                <w:sz w:val="16"/>
                <w:szCs w:val="16"/>
              </w:rPr>
            </w:pPr>
            <w:r w:rsidRPr="00525305">
              <w:rPr>
                <w:sz w:val="16"/>
                <w:szCs w:val="16"/>
                <w:lang w:val="es-ES_tradnl"/>
              </w:rPr>
              <w:t>GESTOR DE ARCHIVO</w:t>
            </w:r>
          </w:p>
        </w:tc>
      </w:tr>
      <w:tr w:rsidR="00237499" w:rsidRPr="00525305">
        <w:tblPrEx>
          <w:tblCellMar>
            <w:top w:w="0" w:type="dxa"/>
            <w:bottom w:w="0" w:type="dxa"/>
          </w:tblCellMar>
        </w:tblPrEx>
        <w:trPr>
          <w:trHeight w:hRule="exact" w:val="605"/>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23</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35"/>
              <w:rPr>
                <w:sz w:val="16"/>
                <w:szCs w:val="16"/>
              </w:rPr>
            </w:pPr>
            <w:r w:rsidRPr="00525305">
              <w:rPr>
                <w:sz w:val="16"/>
                <w:szCs w:val="16"/>
                <w:lang w:val="es-ES_tradnl"/>
              </w:rPr>
              <w:t>GUAYAS</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CORTE</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GUAYAS</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77" w:right="82" w:firstLine="235"/>
              <w:rPr>
                <w:sz w:val="16"/>
                <w:szCs w:val="16"/>
              </w:rPr>
            </w:pPr>
            <w:r w:rsidRPr="00525305">
              <w:rPr>
                <w:sz w:val="16"/>
                <w:szCs w:val="16"/>
                <w:lang w:val="es-ES_tradnl"/>
              </w:rPr>
              <w:t>CORTE PROVINCIAL DE GUAYAS</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82" w:right="86" w:firstLine="115"/>
              <w:rPr>
                <w:sz w:val="16"/>
                <w:szCs w:val="16"/>
              </w:rPr>
            </w:pPr>
            <w:r w:rsidRPr="00525305">
              <w:rPr>
                <w:sz w:val="16"/>
                <w:szCs w:val="16"/>
                <w:lang w:val="es-ES_tradnl"/>
              </w:rPr>
              <w:t>ÁLVAREZ PILAMUNGA MARÍA JOSÉ</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091934360-8</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OFICINISTA</w:t>
            </w:r>
          </w:p>
          <w:p w:rsidR="00237499" w:rsidRPr="00525305" w:rsidRDefault="00237499">
            <w:pPr>
              <w:shd w:val="clear" w:color="auto" w:fill="FFFFFF"/>
              <w:spacing w:line="197" w:lineRule="exact"/>
              <w:jc w:val="center"/>
              <w:rPr>
                <w:sz w:val="16"/>
                <w:szCs w:val="16"/>
              </w:rPr>
            </w:pPr>
            <w:r w:rsidRPr="00525305">
              <w:rPr>
                <w:sz w:val="16"/>
                <w:szCs w:val="16"/>
                <w:lang w:val="es-ES_tradnl"/>
              </w:rPr>
              <w:t>AUXILIAR</w:t>
            </w:r>
          </w:p>
          <w:p w:rsidR="00237499" w:rsidRPr="00525305" w:rsidRDefault="00237499">
            <w:pPr>
              <w:shd w:val="clear" w:color="auto" w:fill="FFFFFF"/>
              <w:spacing w:line="197" w:lineRule="exact"/>
              <w:jc w:val="center"/>
              <w:rPr>
                <w:sz w:val="16"/>
                <w:szCs w:val="16"/>
              </w:rPr>
            </w:pPr>
            <w:r w:rsidRPr="00525305">
              <w:rPr>
                <w:sz w:val="16"/>
                <w:szCs w:val="16"/>
                <w:lang w:val="es-ES_tradnl"/>
              </w:rPr>
              <w:t>PROVINCIAL</w:t>
            </w:r>
          </w:p>
        </w:tc>
      </w:tr>
      <w:tr w:rsidR="00237499" w:rsidRPr="00525305">
        <w:tblPrEx>
          <w:tblCellMar>
            <w:top w:w="0" w:type="dxa"/>
            <w:bottom w:w="0" w:type="dxa"/>
          </w:tblCellMar>
        </w:tblPrEx>
        <w:trPr>
          <w:trHeight w:hRule="exact" w:val="610"/>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24</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35"/>
              <w:rPr>
                <w:sz w:val="16"/>
                <w:szCs w:val="16"/>
              </w:rPr>
            </w:pPr>
            <w:r w:rsidRPr="00525305">
              <w:rPr>
                <w:sz w:val="16"/>
                <w:szCs w:val="16"/>
                <w:lang w:val="es-ES_tradnl"/>
              </w:rPr>
              <w:t>GUAYAS</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CORTE</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GUAYAS</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77" w:right="82" w:firstLine="235"/>
              <w:rPr>
                <w:sz w:val="16"/>
                <w:szCs w:val="16"/>
              </w:rPr>
            </w:pPr>
            <w:r w:rsidRPr="00525305">
              <w:rPr>
                <w:sz w:val="16"/>
                <w:szCs w:val="16"/>
                <w:lang w:val="es-ES_tradnl"/>
              </w:rPr>
              <w:t>CORTE PROVINCIAL DE GUAYAS</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72"/>
              <w:rPr>
                <w:sz w:val="16"/>
                <w:szCs w:val="16"/>
              </w:rPr>
            </w:pPr>
            <w:r w:rsidRPr="00525305">
              <w:rPr>
                <w:sz w:val="16"/>
                <w:szCs w:val="16"/>
                <w:lang w:val="es-ES_tradnl"/>
              </w:rPr>
              <w:t>IBÁÑEZ</w:t>
            </w:r>
          </w:p>
          <w:p w:rsidR="00237499" w:rsidRPr="00525305" w:rsidRDefault="00237499">
            <w:pPr>
              <w:shd w:val="clear" w:color="auto" w:fill="FFFFFF"/>
              <w:spacing w:line="197" w:lineRule="exact"/>
              <w:ind w:left="72"/>
              <w:rPr>
                <w:sz w:val="16"/>
                <w:szCs w:val="16"/>
              </w:rPr>
            </w:pPr>
            <w:r w:rsidRPr="00525305">
              <w:rPr>
                <w:sz w:val="16"/>
                <w:szCs w:val="16"/>
                <w:lang w:val="es-ES_tradnl"/>
              </w:rPr>
              <w:t>DURÁN TITO</w:t>
            </w:r>
          </w:p>
          <w:p w:rsidR="00237499" w:rsidRPr="00525305" w:rsidRDefault="00237499">
            <w:pPr>
              <w:shd w:val="clear" w:color="auto" w:fill="FFFFFF"/>
              <w:spacing w:line="197" w:lineRule="exact"/>
              <w:ind w:left="72"/>
              <w:rPr>
                <w:sz w:val="16"/>
                <w:szCs w:val="16"/>
              </w:rPr>
            </w:pPr>
            <w:r w:rsidRPr="00525305">
              <w:rPr>
                <w:sz w:val="16"/>
                <w:szCs w:val="16"/>
                <w:lang w:val="es-ES_tradnl"/>
              </w:rPr>
              <w:t>FABRICIO</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091730734-0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left="269" w:right="278"/>
              <w:jc w:val="center"/>
              <w:rPr>
                <w:sz w:val="16"/>
                <w:szCs w:val="16"/>
              </w:rPr>
            </w:pPr>
            <w:r w:rsidRPr="00525305">
              <w:rPr>
                <w:sz w:val="16"/>
                <w:szCs w:val="16"/>
                <w:lang w:val="es-ES_tradnl"/>
              </w:rPr>
              <w:t>GESTOR DE ARCHIVO</w:t>
            </w:r>
          </w:p>
        </w:tc>
      </w:tr>
      <w:tr w:rsidR="00237499" w:rsidRPr="00525305">
        <w:tblPrEx>
          <w:tblCellMar>
            <w:top w:w="0" w:type="dxa"/>
            <w:bottom w:w="0" w:type="dxa"/>
          </w:tblCellMar>
        </w:tblPrEx>
        <w:trPr>
          <w:trHeight w:hRule="exact" w:val="806"/>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25</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35"/>
              <w:rPr>
                <w:sz w:val="16"/>
                <w:szCs w:val="16"/>
              </w:rPr>
            </w:pPr>
            <w:r w:rsidRPr="00525305">
              <w:rPr>
                <w:sz w:val="16"/>
                <w:szCs w:val="16"/>
                <w:lang w:val="es-ES_tradnl"/>
              </w:rPr>
              <w:t>GUAYAS</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CORTE</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GUAYAS</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77" w:right="82" w:firstLine="235"/>
              <w:rPr>
                <w:sz w:val="16"/>
                <w:szCs w:val="16"/>
              </w:rPr>
            </w:pPr>
            <w:r w:rsidRPr="00525305">
              <w:rPr>
                <w:sz w:val="16"/>
                <w:szCs w:val="16"/>
                <w:lang w:val="es-ES_tradnl"/>
              </w:rPr>
              <w:t>CORTE PROVINCIAL DE GUAYAS</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82"/>
              <w:rPr>
                <w:sz w:val="16"/>
                <w:szCs w:val="16"/>
              </w:rPr>
            </w:pPr>
            <w:r w:rsidRPr="00525305">
              <w:rPr>
                <w:sz w:val="16"/>
                <w:szCs w:val="16"/>
                <w:lang w:val="es-ES_tradnl"/>
              </w:rPr>
              <w:t>ÁLAVA</w:t>
            </w:r>
          </w:p>
          <w:p w:rsidR="00237499" w:rsidRPr="00525305" w:rsidRDefault="00237499">
            <w:pPr>
              <w:shd w:val="clear" w:color="auto" w:fill="FFFFFF"/>
              <w:spacing w:line="197" w:lineRule="exact"/>
              <w:ind w:left="182"/>
              <w:rPr>
                <w:sz w:val="16"/>
                <w:szCs w:val="16"/>
              </w:rPr>
            </w:pPr>
            <w:r w:rsidRPr="00525305">
              <w:rPr>
                <w:sz w:val="16"/>
                <w:szCs w:val="16"/>
                <w:lang w:val="es-ES_tradnl"/>
              </w:rPr>
              <w:t>QUEZADA</w:t>
            </w:r>
          </w:p>
          <w:p w:rsidR="00237499" w:rsidRPr="00525305" w:rsidRDefault="00237499">
            <w:pPr>
              <w:shd w:val="clear" w:color="auto" w:fill="FFFFFF"/>
              <w:spacing w:line="197" w:lineRule="exact"/>
              <w:ind w:left="182"/>
              <w:rPr>
                <w:sz w:val="16"/>
                <w:szCs w:val="16"/>
              </w:rPr>
            </w:pPr>
            <w:r w:rsidRPr="00525305">
              <w:rPr>
                <w:sz w:val="16"/>
                <w:szCs w:val="16"/>
                <w:lang w:val="es-ES_tradnl"/>
              </w:rPr>
              <w:t>KELLY</w:t>
            </w:r>
          </w:p>
          <w:p w:rsidR="00237499" w:rsidRPr="00525305" w:rsidRDefault="00237499">
            <w:pPr>
              <w:shd w:val="clear" w:color="auto" w:fill="FFFFFF"/>
              <w:spacing w:line="197" w:lineRule="exact"/>
              <w:ind w:left="182"/>
              <w:rPr>
                <w:sz w:val="16"/>
                <w:szCs w:val="16"/>
              </w:rPr>
            </w:pPr>
            <w:r w:rsidRPr="00525305">
              <w:rPr>
                <w:sz w:val="16"/>
                <w:szCs w:val="16"/>
                <w:lang w:val="es-ES_tradnl"/>
              </w:rPr>
              <w:t>RAQUEL</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091576570-5</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269" w:right="278"/>
              <w:jc w:val="center"/>
              <w:rPr>
                <w:sz w:val="16"/>
                <w:szCs w:val="16"/>
              </w:rPr>
            </w:pPr>
            <w:r w:rsidRPr="00525305">
              <w:rPr>
                <w:sz w:val="16"/>
                <w:szCs w:val="16"/>
                <w:lang w:val="es-ES_tradnl"/>
              </w:rPr>
              <w:t>GESTOR DE ARCHIVO</w:t>
            </w:r>
          </w:p>
        </w:tc>
      </w:tr>
      <w:tr w:rsidR="00237499" w:rsidRPr="00525305">
        <w:tblPrEx>
          <w:tblCellMar>
            <w:top w:w="0" w:type="dxa"/>
            <w:bottom w:w="0" w:type="dxa"/>
          </w:tblCellMar>
        </w:tblPrEx>
        <w:trPr>
          <w:trHeight w:hRule="exact" w:val="605"/>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26</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35"/>
              <w:rPr>
                <w:sz w:val="16"/>
                <w:szCs w:val="16"/>
              </w:rPr>
            </w:pPr>
            <w:r w:rsidRPr="00525305">
              <w:rPr>
                <w:sz w:val="16"/>
                <w:szCs w:val="16"/>
                <w:lang w:val="es-ES_tradnl"/>
              </w:rPr>
              <w:t>GUAYAS</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CORTE</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GUAYAS</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77" w:right="82" w:firstLine="235"/>
              <w:rPr>
                <w:sz w:val="16"/>
                <w:szCs w:val="16"/>
              </w:rPr>
            </w:pPr>
            <w:r w:rsidRPr="00525305">
              <w:rPr>
                <w:sz w:val="16"/>
                <w:szCs w:val="16"/>
                <w:lang w:val="es-ES_tradnl"/>
              </w:rPr>
              <w:t>CORTE PROVINCIAL DE GUAYAS</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rPr>
                <w:sz w:val="16"/>
                <w:szCs w:val="16"/>
              </w:rPr>
            </w:pPr>
            <w:r w:rsidRPr="00525305">
              <w:rPr>
                <w:sz w:val="16"/>
                <w:szCs w:val="16"/>
                <w:lang w:val="es-ES_tradnl"/>
              </w:rPr>
              <w:t>VÁSQUEZ</w:t>
            </w:r>
          </w:p>
          <w:p w:rsidR="00237499" w:rsidRPr="00525305" w:rsidRDefault="00237499">
            <w:pPr>
              <w:shd w:val="clear" w:color="auto" w:fill="FFFFFF"/>
              <w:spacing w:line="197" w:lineRule="exact"/>
              <w:rPr>
                <w:sz w:val="16"/>
                <w:szCs w:val="16"/>
              </w:rPr>
            </w:pPr>
            <w:r w:rsidRPr="00525305">
              <w:rPr>
                <w:sz w:val="16"/>
                <w:szCs w:val="16"/>
                <w:lang w:val="es-ES_tradnl"/>
              </w:rPr>
              <w:t>VERA MISHELL</w:t>
            </w:r>
          </w:p>
          <w:p w:rsidR="00237499" w:rsidRPr="00525305" w:rsidRDefault="00237499">
            <w:pPr>
              <w:shd w:val="clear" w:color="auto" w:fill="FFFFFF"/>
              <w:spacing w:line="197" w:lineRule="exact"/>
              <w:rPr>
                <w:sz w:val="16"/>
                <w:szCs w:val="16"/>
              </w:rPr>
            </w:pPr>
            <w:r w:rsidRPr="00525305">
              <w:rPr>
                <w:sz w:val="16"/>
                <w:szCs w:val="16"/>
                <w:lang w:val="es-ES_tradnl"/>
              </w:rPr>
              <w:t>EVELYN</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240013533-7</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269" w:right="278"/>
              <w:jc w:val="center"/>
              <w:rPr>
                <w:sz w:val="16"/>
                <w:szCs w:val="16"/>
              </w:rPr>
            </w:pPr>
            <w:r w:rsidRPr="00525305">
              <w:rPr>
                <w:sz w:val="16"/>
                <w:szCs w:val="16"/>
                <w:lang w:val="es-ES_tradnl"/>
              </w:rPr>
              <w:t>GESTOR DE ARCHIVO</w:t>
            </w:r>
          </w:p>
        </w:tc>
      </w:tr>
      <w:tr w:rsidR="00237499" w:rsidRPr="00525305">
        <w:tblPrEx>
          <w:tblCellMar>
            <w:top w:w="0" w:type="dxa"/>
            <w:bottom w:w="0" w:type="dxa"/>
          </w:tblCellMar>
        </w:tblPrEx>
        <w:trPr>
          <w:trHeight w:hRule="exact" w:val="806"/>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27</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35"/>
              <w:rPr>
                <w:sz w:val="16"/>
                <w:szCs w:val="16"/>
              </w:rPr>
            </w:pPr>
            <w:r w:rsidRPr="00525305">
              <w:rPr>
                <w:sz w:val="16"/>
                <w:szCs w:val="16"/>
                <w:lang w:val="es-ES_tradnl"/>
              </w:rPr>
              <w:t>GUAYAS</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CORTE</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GUAYAS</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77" w:right="82" w:firstLine="235"/>
              <w:rPr>
                <w:sz w:val="16"/>
                <w:szCs w:val="16"/>
              </w:rPr>
            </w:pPr>
            <w:r w:rsidRPr="00525305">
              <w:rPr>
                <w:sz w:val="16"/>
                <w:szCs w:val="16"/>
                <w:lang w:val="es-ES_tradnl"/>
              </w:rPr>
              <w:t>CORTE PROVINCIAL DE GUAYAS</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82"/>
              <w:rPr>
                <w:sz w:val="16"/>
                <w:szCs w:val="16"/>
              </w:rPr>
            </w:pPr>
            <w:r w:rsidRPr="00525305">
              <w:rPr>
                <w:sz w:val="16"/>
                <w:szCs w:val="16"/>
                <w:lang w:val="es-ES_tradnl"/>
              </w:rPr>
              <w:t>BUENDÍA</w:t>
            </w:r>
          </w:p>
          <w:p w:rsidR="00237499" w:rsidRPr="00525305" w:rsidRDefault="00237499">
            <w:pPr>
              <w:shd w:val="clear" w:color="auto" w:fill="FFFFFF"/>
              <w:spacing w:line="197" w:lineRule="exact"/>
              <w:ind w:left="182"/>
              <w:rPr>
                <w:sz w:val="16"/>
                <w:szCs w:val="16"/>
              </w:rPr>
            </w:pPr>
            <w:r w:rsidRPr="00525305">
              <w:rPr>
                <w:sz w:val="16"/>
                <w:szCs w:val="16"/>
                <w:lang w:val="es-ES_tradnl"/>
              </w:rPr>
              <w:t>ESPINOZA</w:t>
            </w:r>
          </w:p>
          <w:p w:rsidR="00237499" w:rsidRPr="00525305" w:rsidRDefault="00237499">
            <w:pPr>
              <w:shd w:val="clear" w:color="auto" w:fill="FFFFFF"/>
              <w:spacing w:line="197" w:lineRule="exact"/>
              <w:ind w:left="182"/>
              <w:rPr>
                <w:sz w:val="16"/>
                <w:szCs w:val="16"/>
              </w:rPr>
            </w:pPr>
            <w:r w:rsidRPr="00525305">
              <w:rPr>
                <w:sz w:val="16"/>
                <w:szCs w:val="16"/>
                <w:lang w:val="es-ES_tradnl"/>
              </w:rPr>
              <w:t>CARLA</w:t>
            </w:r>
          </w:p>
          <w:p w:rsidR="00237499" w:rsidRPr="00525305" w:rsidRDefault="00237499">
            <w:pPr>
              <w:shd w:val="clear" w:color="auto" w:fill="FFFFFF"/>
              <w:spacing w:line="197" w:lineRule="exact"/>
              <w:ind w:left="182"/>
              <w:rPr>
                <w:sz w:val="16"/>
                <w:szCs w:val="16"/>
              </w:rPr>
            </w:pPr>
            <w:r w:rsidRPr="00525305">
              <w:rPr>
                <w:sz w:val="16"/>
                <w:szCs w:val="16"/>
                <w:lang w:val="es-ES_tradnl"/>
              </w:rPr>
              <w:t>PATRICIA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092651384-7</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left="269" w:right="278"/>
              <w:jc w:val="center"/>
              <w:rPr>
                <w:sz w:val="16"/>
                <w:szCs w:val="16"/>
              </w:rPr>
            </w:pPr>
            <w:r w:rsidRPr="00525305">
              <w:rPr>
                <w:sz w:val="16"/>
                <w:szCs w:val="16"/>
                <w:lang w:val="es-ES_tradnl"/>
              </w:rPr>
              <w:t>GESTOR DE ARCHIVO</w:t>
            </w:r>
          </w:p>
        </w:tc>
      </w:tr>
      <w:tr w:rsidR="00237499" w:rsidRPr="00525305">
        <w:tblPrEx>
          <w:tblCellMar>
            <w:top w:w="0" w:type="dxa"/>
            <w:bottom w:w="0" w:type="dxa"/>
          </w:tblCellMar>
        </w:tblPrEx>
        <w:trPr>
          <w:trHeight w:hRule="exact" w:val="725"/>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28</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35"/>
              <w:rPr>
                <w:sz w:val="16"/>
                <w:szCs w:val="16"/>
              </w:rPr>
            </w:pPr>
            <w:r w:rsidRPr="00525305">
              <w:rPr>
                <w:sz w:val="16"/>
                <w:szCs w:val="16"/>
                <w:lang w:val="es-ES_tradnl"/>
              </w:rPr>
              <w:t>GUAYAS</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CORTE</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GUAYAS</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77" w:right="82" w:firstLine="235"/>
              <w:rPr>
                <w:sz w:val="16"/>
                <w:szCs w:val="16"/>
              </w:rPr>
            </w:pPr>
            <w:r w:rsidRPr="00525305">
              <w:rPr>
                <w:sz w:val="16"/>
                <w:szCs w:val="16"/>
                <w:lang w:val="es-ES_tradnl"/>
              </w:rPr>
              <w:t>CORTE PROVINCIAL DE GUAYAS</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rPr>
                <w:sz w:val="16"/>
                <w:szCs w:val="16"/>
              </w:rPr>
            </w:pPr>
            <w:r w:rsidRPr="00525305">
              <w:rPr>
                <w:sz w:val="16"/>
                <w:szCs w:val="16"/>
                <w:lang w:val="es-ES_tradnl"/>
              </w:rPr>
              <w:t>RODRÍGUEZ</w:t>
            </w:r>
          </w:p>
          <w:p w:rsidR="00237499" w:rsidRPr="00525305" w:rsidRDefault="00237499">
            <w:pPr>
              <w:shd w:val="clear" w:color="auto" w:fill="FFFFFF"/>
              <w:spacing w:line="197" w:lineRule="exact"/>
              <w:rPr>
                <w:sz w:val="16"/>
                <w:szCs w:val="16"/>
              </w:rPr>
            </w:pPr>
            <w:r w:rsidRPr="00525305">
              <w:rPr>
                <w:sz w:val="16"/>
                <w:szCs w:val="16"/>
                <w:lang w:val="es-ES_tradnl"/>
              </w:rPr>
              <w:t>IGLESIAS</w:t>
            </w:r>
          </w:p>
          <w:p w:rsidR="00237499" w:rsidRPr="00525305" w:rsidRDefault="00237499">
            <w:pPr>
              <w:shd w:val="clear" w:color="auto" w:fill="FFFFFF"/>
              <w:spacing w:line="197" w:lineRule="exact"/>
              <w:rPr>
                <w:sz w:val="16"/>
                <w:szCs w:val="16"/>
              </w:rPr>
            </w:pPr>
            <w:r w:rsidRPr="00525305">
              <w:rPr>
                <w:sz w:val="16"/>
                <w:szCs w:val="16"/>
                <w:lang w:val="es-ES_tradnl"/>
              </w:rPr>
              <w:t>MARÍA EMILIA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091589397-8</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OFICINISTA</w:t>
            </w:r>
          </w:p>
          <w:p w:rsidR="00237499" w:rsidRPr="00525305" w:rsidRDefault="00237499">
            <w:pPr>
              <w:shd w:val="clear" w:color="auto" w:fill="FFFFFF"/>
              <w:spacing w:line="197" w:lineRule="exact"/>
              <w:jc w:val="center"/>
              <w:rPr>
                <w:sz w:val="16"/>
                <w:szCs w:val="16"/>
              </w:rPr>
            </w:pPr>
            <w:r w:rsidRPr="00525305">
              <w:rPr>
                <w:sz w:val="16"/>
                <w:szCs w:val="16"/>
                <w:lang w:val="es-ES_tradnl"/>
              </w:rPr>
              <w:t>AUXILIAR</w:t>
            </w:r>
          </w:p>
          <w:p w:rsidR="00237499" w:rsidRPr="00525305" w:rsidRDefault="00237499">
            <w:pPr>
              <w:shd w:val="clear" w:color="auto" w:fill="FFFFFF"/>
              <w:spacing w:line="197" w:lineRule="exact"/>
              <w:jc w:val="center"/>
              <w:rPr>
                <w:sz w:val="16"/>
                <w:szCs w:val="16"/>
              </w:rPr>
            </w:pPr>
            <w:r w:rsidRPr="00525305">
              <w:rPr>
                <w:sz w:val="16"/>
                <w:szCs w:val="16"/>
                <w:lang w:val="es-ES_tradnl"/>
              </w:rPr>
              <w:t>PROVINCIAL</w:t>
            </w:r>
          </w:p>
        </w:tc>
      </w:tr>
      <w:tr w:rsidR="00237499" w:rsidRPr="00525305">
        <w:tblPrEx>
          <w:tblCellMar>
            <w:top w:w="0" w:type="dxa"/>
            <w:bottom w:w="0" w:type="dxa"/>
          </w:tblCellMar>
        </w:tblPrEx>
        <w:trPr>
          <w:trHeight w:hRule="exact" w:val="926"/>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29</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35"/>
              <w:rPr>
                <w:sz w:val="16"/>
                <w:szCs w:val="16"/>
              </w:rPr>
            </w:pPr>
            <w:r w:rsidRPr="00525305">
              <w:rPr>
                <w:sz w:val="16"/>
                <w:szCs w:val="16"/>
                <w:lang w:val="es-ES_tradnl"/>
              </w:rPr>
              <w:t>GUAYAS</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CORTE</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GUAYAS</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77" w:right="82" w:firstLine="235"/>
              <w:rPr>
                <w:sz w:val="16"/>
                <w:szCs w:val="16"/>
              </w:rPr>
            </w:pPr>
            <w:r w:rsidRPr="00525305">
              <w:rPr>
                <w:sz w:val="16"/>
                <w:szCs w:val="16"/>
                <w:lang w:val="es-ES_tradnl"/>
              </w:rPr>
              <w:t>CORTE PROVINCIAL DE GUAYAS</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78"/>
              <w:rPr>
                <w:sz w:val="16"/>
                <w:szCs w:val="16"/>
              </w:rPr>
            </w:pPr>
            <w:r w:rsidRPr="00525305">
              <w:rPr>
                <w:sz w:val="16"/>
                <w:szCs w:val="16"/>
                <w:lang w:val="es-ES_tradnl"/>
              </w:rPr>
              <w:t>PALACIOS</w:t>
            </w:r>
          </w:p>
          <w:p w:rsidR="00237499" w:rsidRPr="00525305" w:rsidRDefault="00237499">
            <w:pPr>
              <w:shd w:val="clear" w:color="auto" w:fill="FFFFFF"/>
              <w:spacing w:line="197" w:lineRule="exact"/>
              <w:ind w:left="178"/>
              <w:rPr>
                <w:sz w:val="16"/>
                <w:szCs w:val="16"/>
              </w:rPr>
            </w:pPr>
            <w:r w:rsidRPr="00525305">
              <w:rPr>
                <w:sz w:val="16"/>
                <w:szCs w:val="16"/>
                <w:lang w:val="es-ES_tradnl"/>
              </w:rPr>
              <w:t>ÁLVAREZ</w:t>
            </w:r>
          </w:p>
          <w:p w:rsidR="00237499" w:rsidRPr="00525305" w:rsidRDefault="00237499">
            <w:pPr>
              <w:shd w:val="clear" w:color="auto" w:fill="FFFFFF"/>
              <w:spacing w:line="197" w:lineRule="exact"/>
              <w:ind w:left="178"/>
              <w:rPr>
                <w:sz w:val="16"/>
                <w:szCs w:val="16"/>
              </w:rPr>
            </w:pPr>
            <w:r w:rsidRPr="00525305">
              <w:rPr>
                <w:sz w:val="16"/>
                <w:szCs w:val="16"/>
                <w:lang w:val="es-ES_tradnl"/>
              </w:rPr>
              <w:t>ÉRIKA</w:t>
            </w:r>
          </w:p>
          <w:p w:rsidR="00237499" w:rsidRPr="00525305" w:rsidRDefault="00237499">
            <w:pPr>
              <w:shd w:val="clear" w:color="auto" w:fill="FFFFFF"/>
              <w:spacing w:line="197" w:lineRule="exact"/>
              <w:ind w:left="178"/>
              <w:rPr>
                <w:sz w:val="16"/>
                <w:szCs w:val="16"/>
              </w:rPr>
            </w:pPr>
            <w:r w:rsidRPr="00525305">
              <w:rPr>
                <w:sz w:val="16"/>
                <w:szCs w:val="16"/>
                <w:lang w:val="es-ES_tradnl"/>
              </w:rPr>
              <w:t>CRISTINA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091814531-9</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OFICINISTA</w:t>
            </w:r>
          </w:p>
          <w:p w:rsidR="00237499" w:rsidRPr="00525305" w:rsidRDefault="00237499">
            <w:pPr>
              <w:shd w:val="clear" w:color="auto" w:fill="FFFFFF"/>
              <w:spacing w:line="197" w:lineRule="exact"/>
              <w:jc w:val="center"/>
              <w:rPr>
                <w:sz w:val="16"/>
                <w:szCs w:val="16"/>
              </w:rPr>
            </w:pPr>
            <w:r w:rsidRPr="00525305">
              <w:rPr>
                <w:sz w:val="16"/>
                <w:szCs w:val="16"/>
                <w:lang w:val="es-ES_tradnl"/>
              </w:rPr>
              <w:t>AUXILIAR</w:t>
            </w:r>
          </w:p>
          <w:p w:rsidR="00237499" w:rsidRPr="00525305" w:rsidRDefault="00237499">
            <w:pPr>
              <w:shd w:val="clear" w:color="auto" w:fill="FFFFFF"/>
              <w:spacing w:line="197" w:lineRule="exact"/>
              <w:jc w:val="center"/>
              <w:rPr>
                <w:sz w:val="16"/>
                <w:szCs w:val="16"/>
              </w:rPr>
            </w:pPr>
            <w:r w:rsidRPr="00525305">
              <w:rPr>
                <w:sz w:val="16"/>
                <w:szCs w:val="16"/>
                <w:lang w:val="es-ES_tradnl"/>
              </w:rPr>
              <w:t>PROVINCIAL</w:t>
            </w:r>
          </w:p>
        </w:tc>
      </w:tr>
      <w:tr w:rsidR="00237499" w:rsidRPr="00525305">
        <w:tblPrEx>
          <w:tblCellMar>
            <w:top w:w="0" w:type="dxa"/>
            <w:bottom w:w="0" w:type="dxa"/>
          </w:tblCellMar>
        </w:tblPrEx>
        <w:trPr>
          <w:trHeight w:hRule="exact" w:val="806"/>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30</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35"/>
              <w:rPr>
                <w:sz w:val="16"/>
                <w:szCs w:val="16"/>
              </w:rPr>
            </w:pPr>
            <w:r w:rsidRPr="00525305">
              <w:rPr>
                <w:sz w:val="16"/>
                <w:szCs w:val="16"/>
                <w:lang w:val="es-ES_tradnl"/>
              </w:rPr>
              <w:t>GUAYAS</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CORTE</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GUAYAS</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77" w:right="82" w:firstLine="235"/>
              <w:rPr>
                <w:sz w:val="16"/>
                <w:szCs w:val="16"/>
              </w:rPr>
            </w:pPr>
            <w:r w:rsidRPr="00525305">
              <w:rPr>
                <w:sz w:val="16"/>
                <w:szCs w:val="16"/>
                <w:lang w:val="es-ES_tradnl"/>
              </w:rPr>
              <w:t>CORTE PROVINCIAL DE GUAYAS</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rPr>
                <w:sz w:val="16"/>
                <w:szCs w:val="16"/>
              </w:rPr>
            </w:pPr>
            <w:r w:rsidRPr="00525305">
              <w:rPr>
                <w:sz w:val="16"/>
                <w:szCs w:val="16"/>
                <w:lang w:val="es-ES_tradnl"/>
              </w:rPr>
              <w:t>VERA</w:t>
            </w:r>
          </w:p>
          <w:p w:rsidR="00237499" w:rsidRPr="00525305" w:rsidRDefault="00237499">
            <w:pPr>
              <w:shd w:val="clear" w:color="auto" w:fill="FFFFFF"/>
              <w:spacing w:line="197" w:lineRule="exact"/>
              <w:rPr>
                <w:sz w:val="16"/>
                <w:szCs w:val="16"/>
              </w:rPr>
            </w:pPr>
            <w:r w:rsidRPr="00525305">
              <w:rPr>
                <w:sz w:val="16"/>
                <w:szCs w:val="16"/>
                <w:lang w:val="es-ES_tradnl"/>
              </w:rPr>
              <w:t>SALVATIERRA</w:t>
            </w:r>
          </w:p>
          <w:p w:rsidR="00237499" w:rsidRPr="00525305" w:rsidRDefault="00237499">
            <w:pPr>
              <w:shd w:val="clear" w:color="auto" w:fill="FFFFFF"/>
              <w:spacing w:line="197" w:lineRule="exact"/>
              <w:rPr>
                <w:sz w:val="16"/>
                <w:szCs w:val="16"/>
              </w:rPr>
            </w:pPr>
            <w:r w:rsidRPr="00525305">
              <w:rPr>
                <w:sz w:val="16"/>
                <w:szCs w:val="16"/>
                <w:lang w:val="es-ES_tradnl"/>
              </w:rPr>
              <w:t>VÍCTOR</w:t>
            </w:r>
          </w:p>
          <w:p w:rsidR="00237499" w:rsidRPr="00525305" w:rsidRDefault="00237499">
            <w:pPr>
              <w:shd w:val="clear" w:color="auto" w:fill="FFFFFF"/>
              <w:spacing w:line="197" w:lineRule="exact"/>
              <w:rPr>
                <w:sz w:val="16"/>
                <w:szCs w:val="16"/>
              </w:rPr>
            </w:pPr>
            <w:r w:rsidRPr="00525305">
              <w:rPr>
                <w:sz w:val="16"/>
                <w:szCs w:val="16"/>
                <w:lang w:val="es-ES_tradnl"/>
              </w:rPr>
              <w:t>ALFONSO</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092371869-6</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259" w:right="269"/>
              <w:jc w:val="center"/>
              <w:rPr>
                <w:sz w:val="16"/>
                <w:szCs w:val="16"/>
              </w:rPr>
            </w:pPr>
            <w:r w:rsidRPr="00525305">
              <w:rPr>
                <w:sz w:val="16"/>
                <w:szCs w:val="16"/>
                <w:lang w:val="es-ES_tradnl"/>
              </w:rPr>
              <w:t>AYUDANTE JUDICIAL</w:t>
            </w:r>
          </w:p>
        </w:tc>
      </w:tr>
      <w:tr w:rsidR="00237499" w:rsidRPr="00525305">
        <w:tblPrEx>
          <w:tblCellMar>
            <w:top w:w="0" w:type="dxa"/>
            <w:bottom w:w="0" w:type="dxa"/>
          </w:tblCellMar>
        </w:tblPrEx>
        <w:trPr>
          <w:trHeight w:hRule="exact" w:val="806"/>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31</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34"/>
              <w:rPr>
                <w:sz w:val="16"/>
                <w:szCs w:val="16"/>
              </w:rPr>
            </w:pPr>
            <w:r w:rsidRPr="00525305">
              <w:rPr>
                <w:sz w:val="16"/>
                <w:szCs w:val="16"/>
                <w:lang w:val="es-ES_tradnl"/>
              </w:rPr>
              <w:t>IMBABURA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CORTE</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IMBABURA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12"/>
              <w:rPr>
                <w:sz w:val="16"/>
                <w:szCs w:val="16"/>
              </w:rPr>
            </w:pPr>
            <w:r w:rsidRPr="00525305">
              <w:rPr>
                <w:sz w:val="16"/>
                <w:szCs w:val="16"/>
                <w:lang w:val="es-ES_tradnl"/>
              </w:rPr>
              <w:t>CORTE PROVINCIAL DE IMBABURA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87"/>
              <w:rPr>
                <w:sz w:val="16"/>
                <w:szCs w:val="16"/>
              </w:rPr>
            </w:pPr>
            <w:r w:rsidRPr="00525305">
              <w:rPr>
                <w:sz w:val="16"/>
                <w:szCs w:val="16"/>
                <w:lang w:val="es-ES_tradnl"/>
              </w:rPr>
              <w:t>ÁLVAREZ</w:t>
            </w:r>
          </w:p>
          <w:p w:rsidR="00237499" w:rsidRPr="00525305" w:rsidRDefault="00237499">
            <w:pPr>
              <w:shd w:val="clear" w:color="auto" w:fill="FFFFFF"/>
              <w:spacing w:line="197" w:lineRule="exact"/>
              <w:ind w:left="187"/>
              <w:rPr>
                <w:sz w:val="16"/>
                <w:szCs w:val="16"/>
              </w:rPr>
            </w:pPr>
            <w:r w:rsidRPr="00525305">
              <w:rPr>
                <w:sz w:val="16"/>
                <w:szCs w:val="16"/>
                <w:lang w:val="es-ES_tradnl"/>
              </w:rPr>
              <w:t>CABRERA</w:t>
            </w:r>
          </w:p>
          <w:p w:rsidR="00237499" w:rsidRPr="00525305" w:rsidRDefault="00237499">
            <w:pPr>
              <w:shd w:val="clear" w:color="auto" w:fill="FFFFFF"/>
              <w:spacing w:line="197" w:lineRule="exact"/>
              <w:ind w:left="187"/>
              <w:rPr>
                <w:sz w:val="16"/>
                <w:szCs w:val="16"/>
              </w:rPr>
            </w:pPr>
            <w:r w:rsidRPr="00525305">
              <w:rPr>
                <w:sz w:val="16"/>
                <w:szCs w:val="16"/>
                <w:lang w:val="es-ES_tradnl"/>
              </w:rPr>
              <w:t>GUSTAVO</w:t>
            </w:r>
          </w:p>
          <w:p w:rsidR="00237499" w:rsidRPr="00525305" w:rsidRDefault="00237499">
            <w:pPr>
              <w:shd w:val="clear" w:color="auto" w:fill="FFFFFF"/>
              <w:spacing w:line="197" w:lineRule="exact"/>
              <w:ind w:left="187"/>
              <w:rPr>
                <w:sz w:val="16"/>
                <w:szCs w:val="16"/>
              </w:rPr>
            </w:pPr>
            <w:r w:rsidRPr="00525305">
              <w:rPr>
                <w:sz w:val="16"/>
                <w:szCs w:val="16"/>
                <w:lang w:val="es-ES_tradnl"/>
              </w:rPr>
              <w:t>EFRAÍN</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040063355-8</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SECRETARIO (A)</w:t>
            </w:r>
          </w:p>
          <w:p w:rsidR="00237499" w:rsidRPr="00525305" w:rsidRDefault="00237499">
            <w:pPr>
              <w:shd w:val="clear" w:color="auto" w:fill="FFFFFF"/>
              <w:spacing w:line="197" w:lineRule="exact"/>
              <w:jc w:val="center"/>
              <w:rPr>
                <w:sz w:val="16"/>
                <w:szCs w:val="16"/>
              </w:rPr>
            </w:pPr>
            <w:r w:rsidRPr="00525305">
              <w:rPr>
                <w:sz w:val="16"/>
                <w:szCs w:val="16"/>
                <w:lang w:val="es-ES_tradnl"/>
              </w:rPr>
              <w:t>DE JUZGADO Y</w:t>
            </w:r>
          </w:p>
          <w:p w:rsidR="00237499" w:rsidRPr="00525305" w:rsidRDefault="00237499">
            <w:pPr>
              <w:shd w:val="clear" w:color="auto" w:fill="FFFFFF"/>
              <w:spacing w:line="197" w:lineRule="exact"/>
              <w:jc w:val="center"/>
              <w:rPr>
                <w:sz w:val="16"/>
                <w:szCs w:val="16"/>
              </w:rPr>
            </w:pPr>
            <w:r w:rsidRPr="00525305">
              <w:rPr>
                <w:sz w:val="16"/>
                <w:szCs w:val="16"/>
                <w:lang w:val="es-ES_tradnl"/>
              </w:rPr>
              <w:t>UNIDADES</w:t>
            </w:r>
          </w:p>
          <w:p w:rsidR="00237499" w:rsidRPr="00525305" w:rsidRDefault="00237499">
            <w:pPr>
              <w:shd w:val="clear" w:color="auto" w:fill="FFFFFF"/>
              <w:spacing w:line="197" w:lineRule="exact"/>
              <w:jc w:val="center"/>
              <w:rPr>
                <w:sz w:val="16"/>
                <w:szCs w:val="16"/>
              </w:rPr>
            </w:pPr>
            <w:r w:rsidRPr="00525305">
              <w:rPr>
                <w:sz w:val="16"/>
                <w:szCs w:val="16"/>
                <w:lang w:val="es-ES_tradnl"/>
              </w:rPr>
              <w:t>JUDICIALES</w:t>
            </w:r>
          </w:p>
        </w:tc>
      </w:tr>
      <w:tr w:rsidR="00237499" w:rsidRPr="00525305">
        <w:tblPrEx>
          <w:tblCellMar>
            <w:top w:w="0" w:type="dxa"/>
            <w:bottom w:w="0" w:type="dxa"/>
          </w:tblCellMar>
        </w:tblPrEx>
        <w:trPr>
          <w:trHeight w:hRule="exact" w:val="806"/>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32</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34"/>
              <w:rPr>
                <w:sz w:val="16"/>
                <w:szCs w:val="16"/>
              </w:rPr>
            </w:pPr>
            <w:r w:rsidRPr="00525305">
              <w:rPr>
                <w:sz w:val="16"/>
                <w:szCs w:val="16"/>
                <w:lang w:val="es-ES_tradnl"/>
              </w:rPr>
              <w:t>IMBABURA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CORTE</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IMBABURA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12"/>
              <w:rPr>
                <w:sz w:val="16"/>
                <w:szCs w:val="16"/>
              </w:rPr>
            </w:pPr>
            <w:r w:rsidRPr="00525305">
              <w:rPr>
                <w:sz w:val="16"/>
                <w:szCs w:val="16"/>
                <w:lang w:val="es-ES_tradnl"/>
              </w:rPr>
              <w:t>CORTE PROVINCIAL DE IMBABURA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rPr>
                <w:sz w:val="16"/>
                <w:szCs w:val="16"/>
              </w:rPr>
            </w:pPr>
            <w:r w:rsidRPr="00525305">
              <w:rPr>
                <w:sz w:val="16"/>
                <w:szCs w:val="16"/>
                <w:lang w:val="es-ES_tradnl"/>
              </w:rPr>
              <w:t>CERVANTES</w:t>
            </w:r>
          </w:p>
          <w:p w:rsidR="00237499" w:rsidRPr="00525305" w:rsidRDefault="00237499">
            <w:pPr>
              <w:shd w:val="clear" w:color="auto" w:fill="FFFFFF"/>
              <w:spacing w:line="197" w:lineRule="exact"/>
              <w:rPr>
                <w:sz w:val="16"/>
                <w:szCs w:val="16"/>
              </w:rPr>
            </w:pPr>
            <w:r w:rsidRPr="00525305">
              <w:rPr>
                <w:sz w:val="16"/>
                <w:szCs w:val="16"/>
                <w:lang w:val="es-ES_tradnl"/>
              </w:rPr>
              <w:t>VILLALBA</w:t>
            </w:r>
          </w:p>
          <w:p w:rsidR="00237499" w:rsidRPr="00525305" w:rsidRDefault="00237499">
            <w:pPr>
              <w:shd w:val="clear" w:color="auto" w:fill="FFFFFF"/>
              <w:spacing w:line="197" w:lineRule="exact"/>
              <w:rPr>
                <w:sz w:val="16"/>
                <w:szCs w:val="16"/>
              </w:rPr>
            </w:pPr>
            <w:r w:rsidRPr="00525305">
              <w:rPr>
                <w:sz w:val="16"/>
                <w:szCs w:val="16"/>
                <w:lang w:val="es-ES_tradnl"/>
              </w:rPr>
              <w:t>OMAR VINICIO</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100146432-8</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SECRETARIO (A)</w:t>
            </w:r>
          </w:p>
          <w:p w:rsidR="00237499" w:rsidRPr="00525305" w:rsidRDefault="00237499">
            <w:pPr>
              <w:shd w:val="clear" w:color="auto" w:fill="FFFFFF"/>
              <w:spacing w:line="197" w:lineRule="exact"/>
              <w:jc w:val="center"/>
              <w:rPr>
                <w:sz w:val="16"/>
                <w:szCs w:val="16"/>
              </w:rPr>
            </w:pPr>
            <w:r w:rsidRPr="00525305">
              <w:rPr>
                <w:sz w:val="16"/>
                <w:szCs w:val="16"/>
                <w:lang w:val="es-ES_tradnl"/>
              </w:rPr>
              <w:t>DE JUZGADO Y</w:t>
            </w:r>
          </w:p>
          <w:p w:rsidR="00237499" w:rsidRPr="00525305" w:rsidRDefault="00237499">
            <w:pPr>
              <w:shd w:val="clear" w:color="auto" w:fill="FFFFFF"/>
              <w:spacing w:line="197" w:lineRule="exact"/>
              <w:jc w:val="center"/>
              <w:rPr>
                <w:sz w:val="16"/>
                <w:szCs w:val="16"/>
              </w:rPr>
            </w:pPr>
            <w:r w:rsidRPr="00525305">
              <w:rPr>
                <w:sz w:val="16"/>
                <w:szCs w:val="16"/>
                <w:lang w:val="es-ES_tradnl"/>
              </w:rPr>
              <w:t>UNIDADES</w:t>
            </w:r>
          </w:p>
          <w:p w:rsidR="00237499" w:rsidRPr="00525305" w:rsidRDefault="00237499">
            <w:pPr>
              <w:shd w:val="clear" w:color="auto" w:fill="FFFFFF"/>
              <w:spacing w:line="197" w:lineRule="exact"/>
              <w:jc w:val="center"/>
              <w:rPr>
                <w:sz w:val="16"/>
                <w:szCs w:val="16"/>
              </w:rPr>
            </w:pPr>
            <w:r w:rsidRPr="00525305">
              <w:rPr>
                <w:sz w:val="16"/>
                <w:szCs w:val="16"/>
                <w:lang w:val="es-ES_tradnl"/>
              </w:rPr>
              <w:t>JUDICIALES</w:t>
            </w:r>
          </w:p>
        </w:tc>
      </w:tr>
      <w:tr w:rsidR="00237499" w:rsidRPr="00525305">
        <w:tblPrEx>
          <w:tblCellMar>
            <w:top w:w="0" w:type="dxa"/>
            <w:bottom w:w="0" w:type="dxa"/>
          </w:tblCellMar>
        </w:tblPrEx>
        <w:trPr>
          <w:trHeight w:hRule="exact" w:val="926"/>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33</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34"/>
              <w:rPr>
                <w:sz w:val="16"/>
                <w:szCs w:val="16"/>
              </w:rPr>
            </w:pPr>
            <w:r w:rsidRPr="00525305">
              <w:rPr>
                <w:sz w:val="16"/>
                <w:szCs w:val="16"/>
                <w:lang w:val="es-ES_tradnl"/>
              </w:rPr>
              <w:t>IMBABURA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CORTE</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IMBABURA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12"/>
              <w:rPr>
                <w:sz w:val="16"/>
                <w:szCs w:val="16"/>
              </w:rPr>
            </w:pPr>
            <w:r w:rsidRPr="00525305">
              <w:rPr>
                <w:sz w:val="16"/>
                <w:szCs w:val="16"/>
                <w:lang w:val="es-ES_tradnl"/>
              </w:rPr>
              <w:t>CORTE PROVINCIAL DE IMBABURA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30"/>
              <w:rPr>
                <w:sz w:val="16"/>
                <w:szCs w:val="16"/>
              </w:rPr>
            </w:pPr>
            <w:r w:rsidRPr="00525305">
              <w:rPr>
                <w:sz w:val="16"/>
                <w:szCs w:val="16"/>
                <w:lang w:val="es-ES_tradnl"/>
              </w:rPr>
              <w:t>ORTEGA</w:t>
            </w:r>
          </w:p>
          <w:p w:rsidR="00237499" w:rsidRPr="00525305" w:rsidRDefault="00237499">
            <w:pPr>
              <w:shd w:val="clear" w:color="auto" w:fill="FFFFFF"/>
              <w:spacing w:line="197" w:lineRule="exact"/>
              <w:ind w:left="130"/>
              <w:rPr>
                <w:sz w:val="16"/>
                <w:szCs w:val="16"/>
              </w:rPr>
            </w:pPr>
            <w:r w:rsidRPr="00525305">
              <w:rPr>
                <w:sz w:val="16"/>
                <w:szCs w:val="16"/>
                <w:lang w:val="es-ES_tradnl"/>
              </w:rPr>
              <w:t>VELASCO</w:t>
            </w:r>
          </w:p>
          <w:p w:rsidR="00237499" w:rsidRPr="00525305" w:rsidRDefault="00237499">
            <w:pPr>
              <w:shd w:val="clear" w:color="auto" w:fill="FFFFFF"/>
              <w:spacing w:line="197" w:lineRule="exact"/>
              <w:ind w:left="130"/>
              <w:rPr>
                <w:sz w:val="16"/>
                <w:szCs w:val="16"/>
              </w:rPr>
            </w:pPr>
            <w:r w:rsidRPr="00525305">
              <w:rPr>
                <w:sz w:val="16"/>
                <w:szCs w:val="16"/>
                <w:lang w:val="es-ES_tradnl"/>
              </w:rPr>
              <w:t>PAOLA</w:t>
            </w:r>
          </w:p>
          <w:p w:rsidR="00237499" w:rsidRPr="00525305" w:rsidRDefault="00237499">
            <w:pPr>
              <w:shd w:val="clear" w:color="auto" w:fill="FFFFFF"/>
              <w:spacing w:line="197" w:lineRule="exact"/>
              <w:ind w:left="130"/>
              <w:rPr>
                <w:sz w:val="16"/>
                <w:szCs w:val="16"/>
              </w:rPr>
            </w:pPr>
            <w:r w:rsidRPr="00525305">
              <w:rPr>
                <w:sz w:val="16"/>
                <w:szCs w:val="16"/>
                <w:lang w:val="es-ES_tradnl"/>
              </w:rPr>
              <w:t>FERNANDA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100268135-9</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SECRETARIO (A)</w:t>
            </w:r>
          </w:p>
          <w:p w:rsidR="00237499" w:rsidRPr="00525305" w:rsidRDefault="00237499">
            <w:pPr>
              <w:shd w:val="clear" w:color="auto" w:fill="FFFFFF"/>
              <w:spacing w:line="197" w:lineRule="exact"/>
              <w:jc w:val="center"/>
              <w:rPr>
                <w:sz w:val="16"/>
                <w:szCs w:val="16"/>
              </w:rPr>
            </w:pPr>
            <w:r w:rsidRPr="00525305">
              <w:rPr>
                <w:sz w:val="16"/>
                <w:szCs w:val="16"/>
                <w:lang w:val="es-ES_tradnl"/>
              </w:rPr>
              <w:t>DE JUZGADO Y</w:t>
            </w:r>
          </w:p>
          <w:p w:rsidR="00237499" w:rsidRPr="00525305" w:rsidRDefault="00237499">
            <w:pPr>
              <w:shd w:val="clear" w:color="auto" w:fill="FFFFFF"/>
              <w:spacing w:line="197" w:lineRule="exact"/>
              <w:jc w:val="center"/>
              <w:rPr>
                <w:sz w:val="16"/>
                <w:szCs w:val="16"/>
              </w:rPr>
            </w:pPr>
            <w:r w:rsidRPr="00525305">
              <w:rPr>
                <w:sz w:val="16"/>
                <w:szCs w:val="16"/>
                <w:lang w:val="es-ES_tradnl"/>
              </w:rPr>
              <w:t>UNIDADES</w:t>
            </w:r>
          </w:p>
          <w:p w:rsidR="00237499" w:rsidRPr="00525305" w:rsidRDefault="00237499">
            <w:pPr>
              <w:shd w:val="clear" w:color="auto" w:fill="FFFFFF"/>
              <w:spacing w:line="197" w:lineRule="exact"/>
              <w:jc w:val="center"/>
              <w:rPr>
                <w:sz w:val="16"/>
                <w:szCs w:val="16"/>
              </w:rPr>
            </w:pPr>
            <w:r w:rsidRPr="00525305">
              <w:rPr>
                <w:sz w:val="16"/>
                <w:szCs w:val="16"/>
                <w:lang w:val="es-ES_tradnl"/>
              </w:rPr>
              <w:t>JUDICIALES</w:t>
            </w:r>
          </w:p>
        </w:tc>
      </w:tr>
    </w:tbl>
    <w:p w:rsidR="00237499" w:rsidRPr="00525305" w:rsidRDefault="00237499">
      <w:pPr>
        <w:rPr>
          <w:sz w:val="16"/>
          <w:szCs w:val="16"/>
        </w:rPr>
        <w:sectPr w:rsidR="00237499" w:rsidRPr="00525305">
          <w:pgSz w:w="11909" w:h="16834"/>
          <w:pgMar w:top="1423" w:right="1385" w:bottom="360" w:left="1442" w:header="720" w:footer="720" w:gutter="0"/>
          <w:cols w:space="60"/>
          <w:noEndnote/>
        </w:sectPr>
      </w:pPr>
    </w:p>
    <w:p w:rsidR="00237499" w:rsidRPr="00525305" w:rsidRDefault="00237499" w:rsidP="00951077">
      <w:pPr>
        <w:shd w:val="clear" w:color="auto" w:fill="FFFFFF"/>
        <w:tabs>
          <w:tab w:val="left" w:leader="underscore" w:pos="5525"/>
        </w:tabs>
        <w:ind w:left="283"/>
        <w:jc w:val="center"/>
        <w:rPr>
          <w:sz w:val="16"/>
          <w:szCs w:val="16"/>
        </w:rPr>
      </w:pPr>
      <w:r w:rsidRPr="00525305">
        <w:rPr>
          <w:b/>
          <w:bCs/>
          <w:sz w:val="16"/>
          <w:szCs w:val="16"/>
          <w:lang w:val="es-ES_tradnl"/>
        </w:rPr>
        <w:t>Registro Oficial Nº   616</w:t>
      </w:r>
      <w:r>
        <w:rPr>
          <w:b/>
          <w:bCs/>
          <w:sz w:val="16"/>
          <w:szCs w:val="16"/>
          <w:lang w:val="es-ES_tradnl"/>
        </w:rPr>
        <w:t xml:space="preserve"> Martes </w:t>
      </w:r>
      <w:r w:rsidRPr="00525305">
        <w:rPr>
          <w:b/>
          <w:bCs/>
          <w:sz w:val="16"/>
          <w:szCs w:val="16"/>
          <w:lang w:val="es-ES_tradnl"/>
        </w:rPr>
        <w:t>27 de octubre de 2015 - 23</w:t>
      </w:r>
    </w:p>
    <w:p w:rsidR="00237499" w:rsidRPr="00525305" w:rsidRDefault="00237499">
      <w:pPr>
        <w:spacing w:after="221" w:line="1" w:lineRule="exact"/>
        <w:rPr>
          <w:sz w:val="16"/>
          <w:szCs w:val="16"/>
        </w:rPr>
      </w:pPr>
    </w:p>
    <w:tbl>
      <w:tblPr>
        <w:tblW w:w="0" w:type="auto"/>
        <w:tblInd w:w="40" w:type="dxa"/>
        <w:tblLayout w:type="fixed"/>
        <w:tblCellMar>
          <w:left w:w="40" w:type="dxa"/>
          <w:right w:w="40" w:type="dxa"/>
        </w:tblCellMar>
        <w:tblLook w:val="0000"/>
      </w:tblPr>
      <w:tblGrid>
        <w:gridCol w:w="432"/>
        <w:gridCol w:w="1416"/>
        <w:gridCol w:w="1560"/>
        <w:gridCol w:w="1416"/>
        <w:gridCol w:w="1421"/>
        <w:gridCol w:w="1133"/>
        <w:gridCol w:w="1704"/>
      </w:tblGrid>
      <w:tr w:rsidR="00237499" w:rsidRPr="00525305">
        <w:tblPrEx>
          <w:tblCellMar>
            <w:top w:w="0" w:type="dxa"/>
            <w:bottom w:w="0" w:type="dxa"/>
          </w:tblCellMar>
        </w:tblPrEx>
        <w:trPr>
          <w:trHeight w:hRule="exact" w:val="821"/>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34</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50"/>
              <w:rPr>
                <w:sz w:val="16"/>
                <w:szCs w:val="16"/>
              </w:rPr>
            </w:pPr>
            <w:r w:rsidRPr="00525305">
              <w:rPr>
                <w:sz w:val="16"/>
                <w:szCs w:val="16"/>
                <w:lang w:val="es-ES_tradnl"/>
              </w:rPr>
              <w:t>MANABÍ</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CORTE</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MANABÍ</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77" w:right="82" w:firstLine="235"/>
              <w:rPr>
                <w:sz w:val="16"/>
                <w:szCs w:val="16"/>
              </w:rPr>
            </w:pPr>
            <w:r w:rsidRPr="00525305">
              <w:rPr>
                <w:sz w:val="16"/>
                <w:szCs w:val="16"/>
                <w:lang w:val="es-ES_tradnl"/>
              </w:rPr>
              <w:t>CORTE PROVINCIAL DE MANABÍ</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rPr>
                <w:sz w:val="16"/>
                <w:szCs w:val="16"/>
              </w:rPr>
            </w:pPr>
            <w:r w:rsidRPr="00525305">
              <w:rPr>
                <w:sz w:val="16"/>
                <w:szCs w:val="16"/>
                <w:lang w:val="es-ES_tradnl"/>
              </w:rPr>
              <w:t>ALVARADO</w:t>
            </w:r>
          </w:p>
          <w:p w:rsidR="00237499" w:rsidRPr="00525305" w:rsidRDefault="00237499">
            <w:pPr>
              <w:shd w:val="clear" w:color="auto" w:fill="FFFFFF"/>
              <w:spacing w:line="197" w:lineRule="exact"/>
              <w:rPr>
                <w:sz w:val="16"/>
                <w:szCs w:val="16"/>
              </w:rPr>
            </w:pPr>
            <w:r w:rsidRPr="00525305">
              <w:rPr>
                <w:sz w:val="16"/>
                <w:szCs w:val="16"/>
                <w:lang w:val="es-ES_tradnl"/>
              </w:rPr>
              <w:t>ZAMBRANO</w:t>
            </w:r>
          </w:p>
          <w:p w:rsidR="00237499" w:rsidRPr="00525305" w:rsidRDefault="00237499">
            <w:pPr>
              <w:shd w:val="clear" w:color="auto" w:fill="FFFFFF"/>
              <w:spacing w:line="197" w:lineRule="exact"/>
              <w:rPr>
                <w:sz w:val="16"/>
                <w:szCs w:val="16"/>
              </w:rPr>
            </w:pPr>
            <w:r w:rsidRPr="00525305">
              <w:rPr>
                <w:sz w:val="16"/>
                <w:szCs w:val="16"/>
                <w:lang w:val="es-ES_tradnl"/>
              </w:rPr>
              <w:t>STELA MELIDA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130590260-1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SECRETARIO (A)</w:t>
            </w:r>
          </w:p>
          <w:p w:rsidR="00237499" w:rsidRPr="00525305" w:rsidRDefault="00237499">
            <w:pPr>
              <w:shd w:val="clear" w:color="auto" w:fill="FFFFFF"/>
              <w:spacing w:line="197" w:lineRule="exact"/>
              <w:jc w:val="center"/>
              <w:rPr>
                <w:sz w:val="16"/>
                <w:szCs w:val="16"/>
              </w:rPr>
            </w:pPr>
            <w:r w:rsidRPr="00525305">
              <w:rPr>
                <w:sz w:val="16"/>
                <w:szCs w:val="16"/>
                <w:lang w:val="es-ES_tradnl"/>
              </w:rPr>
              <w:t>DE JUZGADO Y</w:t>
            </w:r>
          </w:p>
          <w:p w:rsidR="00237499" w:rsidRPr="00525305" w:rsidRDefault="00237499">
            <w:pPr>
              <w:shd w:val="clear" w:color="auto" w:fill="FFFFFF"/>
              <w:spacing w:line="197" w:lineRule="exact"/>
              <w:jc w:val="center"/>
              <w:rPr>
                <w:sz w:val="16"/>
                <w:szCs w:val="16"/>
              </w:rPr>
            </w:pPr>
            <w:r w:rsidRPr="00525305">
              <w:rPr>
                <w:sz w:val="16"/>
                <w:szCs w:val="16"/>
                <w:lang w:val="es-ES_tradnl"/>
              </w:rPr>
              <w:t>UNIDADES</w:t>
            </w:r>
          </w:p>
          <w:p w:rsidR="00237499" w:rsidRPr="00525305" w:rsidRDefault="00237499">
            <w:pPr>
              <w:shd w:val="clear" w:color="auto" w:fill="FFFFFF"/>
              <w:spacing w:line="197" w:lineRule="exact"/>
              <w:jc w:val="center"/>
              <w:rPr>
                <w:sz w:val="16"/>
                <w:szCs w:val="16"/>
              </w:rPr>
            </w:pPr>
            <w:r w:rsidRPr="00525305">
              <w:rPr>
                <w:sz w:val="16"/>
                <w:szCs w:val="16"/>
                <w:lang w:val="es-ES_tradnl"/>
              </w:rPr>
              <w:t>JUDICIALES</w:t>
            </w:r>
          </w:p>
        </w:tc>
      </w:tr>
      <w:tr w:rsidR="00237499" w:rsidRPr="00525305">
        <w:tblPrEx>
          <w:tblCellMar>
            <w:top w:w="0" w:type="dxa"/>
            <w:bottom w:w="0" w:type="dxa"/>
          </w:tblCellMar>
        </w:tblPrEx>
        <w:trPr>
          <w:trHeight w:hRule="exact" w:val="802"/>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35</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50"/>
              <w:rPr>
                <w:sz w:val="16"/>
                <w:szCs w:val="16"/>
              </w:rPr>
            </w:pPr>
            <w:r w:rsidRPr="00525305">
              <w:rPr>
                <w:sz w:val="16"/>
                <w:szCs w:val="16"/>
                <w:lang w:val="es-ES_tradnl"/>
              </w:rPr>
              <w:t>MANABÍ</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CORTE</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MANABÍ</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77" w:right="82" w:firstLine="235"/>
              <w:rPr>
                <w:sz w:val="16"/>
                <w:szCs w:val="16"/>
              </w:rPr>
            </w:pPr>
            <w:r w:rsidRPr="00525305">
              <w:rPr>
                <w:sz w:val="16"/>
                <w:szCs w:val="16"/>
                <w:lang w:val="es-ES_tradnl"/>
              </w:rPr>
              <w:t>CORTE PROVINCIAL DE MANABÍ</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54"/>
              <w:rPr>
                <w:sz w:val="16"/>
                <w:szCs w:val="16"/>
              </w:rPr>
            </w:pPr>
            <w:r w:rsidRPr="00525305">
              <w:rPr>
                <w:sz w:val="16"/>
                <w:szCs w:val="16"/>
                <w:lang w:val="es-ES_tradnl"/>
              </w:rPr>
              <w:t>MOREIRA</w:t>
            </w:r>
          </w:p>
          <w:p w:rsidR="00237499" w:rsidRPr="00525305" w:rsidRDefault="00237499">
            <w:pPr>
              <w:shd w:val="clear" w:color="auto" w:fill="FFFFFF"/>
              <w:spacing w:line="197" w:lineRule="exact"/>
              <w:ind w:left="154"/>
              <w:rPr>
                <w:sz w:val="16"/>
                <w:szCs w:val="16"/>
              </w:rPr>
            </w:pPr>
            <w:r w:rsidRPr="00525305">
              <w:rPr>
                <w:sz w:val="16"/>
                <w:szCs w:val="16"/>
                <w:lang w:val="es-ES_tradnl"/>
              </w:rPr>
              <w:t>ARTEAGA</w:t>
            </w:r>
          </w:p>
          <w:p w:rsidR="00237499" w:rsidRPr="00525305" w:rsidRDefault="00237499">
            <w:pPr>
              <w:shd w:val="clear" w:color="auto" w:fill="FFFFFF"/>
              <w:spacing w:line="197" w:lineRule="exact"/>
              <w:ind w:left="154"/>
              <w:rPr>
                <w:sz w:val="16"/>
                <w:szCs w:val="16"/>
              </w:rPr>
            </w:pPr>
            <w:r w:rsidRPr="00525305">
              <w:rPr>
                <w:sz w:val="16"/>
                <w:szCs w:val="16"/>
                <w:lang w:val="es-ES_tradnl"/>
              </w:rPr>
              <w:t>BETTY</w:t>
            </w:r>
          </w:p>
          <w:p w:rsidR="00237499" w:rsidRPr="00525305" w:rsidRDefault="00237499">
            <w:pPr>
              <w:shd w:val="clear" w:color="auto" w:fill="FFFFFF"/>
              <w:spacing w:line="197" w:lineRule="exact"/>
              <w:ind w:left="154"/>
              <w:rPr>
                <w:sz w:val="16"/>
                <w:szCs w:val="16"/>
              </w:rPr>
            </w:pPr>
            <w:r w:rsidRPr="00525305">
              <w:rPr>
                <w:sz w:val="16"/>
                <w:szCs w:val="16"/>
                <w:lang w:val="es-ES_tradnl"/>
              </w:rPr>
              <w:t>VERÓNICA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130677868-7</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SECRETARIO (A)</w:t>
            </w:r>
          </w:p>
          <w:p w:rsidR="00237499" w:rsidRPr="00525305" w:rsidRDefault="00237499">
            <w:pPr>
              <w:shd w:val="clear" w:color="auto" w:fill="FFFFFF"/>
              <w:spacing w:line="197" w:lineRule="exact"/>
              <w:jc w:val="center"/>
              <w:rPr>
                <w:sz w:val="16"/>
                <w:szCs w:val="16"/>
              </w:rPr>
            </w:pPr>
            <w:r w:rsidRPr="00525305">
              <w:rPr>
                <w:sz w:val="16"/>
                <w:szCs w:val="16"/>
                <w:lang w:val="es-ES_tradnl"/>
              </w:rPr>
              <w:t>DE JUZGADO Y</w:t>
            </w:r>
          </w:p>
          <w:p w:rsidR="00237499" w:rsidRPr="00525305" w:rsidRDefault="00237499">
            <w:pPr>
              <w:shd w:val="clear" w:color="auto" w:fill="FFFFFF"/>
              <w:spacing w:line="197" w:lineRule="exact"/>
              <w:jc w:val="center"/>
              <w:rPr>
                <w:sz w:val="16"/>
                <w:szCs w:val="16"/>
              </w:rPr>
            </w:pPr>
            <w:r w:rsidRPr="00525305">
              <w:rPr>
                <w:sz w:val="16"/>
                <w:szCs w:val="16"/>
                <w:lang w:val="es-ES_tradnl"/>
              </w:rPr>
              <w:t>UNIDADES</w:t>
            </w:r>
          </w:p>
          <w:p w:rsidR="00237499" w:rsidRPr="00525305" w:rsidRDefault="00237499">
            <w:pPr>
              <w:shd w:val="clear" w:color="auto" w:fill="FFFFFF"/>
              <w:spacing w:line="197" w:lineRule="exact"/>
              <w:jc w:val="center"/>
              <w:rPr>
                <w:sz w:val="16"/>
                <w:szCs w:val="16"/>
              </w:rPr>
            </w:pPr>
            <w:r w:rsidRPr="00525305">
              <w:rPr>
                <w:sz w:val="16"/>
                <w:szCs w:val="16"/>
                <w:lang w:val="es-ES_tradnl"/>
              </w:rPr>
              <w:t>JUDICIALES</w:t>
            </w:r>
          </w:p>
        </w:tc>
      </w:tr>
      <w:tr w:rsidR="00237499" w:rsidRPr="00525305">
        <w:tblPrEx>
          <w:tblCellMar>
            <w:top w:w="0" w:type="dxa"/>
            <w:bottom w:w="0" w:type="dxa"/>
          </w:tblCellMar>
        </w:tblPrEx>
        <w:trPr>
          <w:trHeight w:hRule="exact" w:val="811"/>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36</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50"/>
              <w:rPr>
                <w:sz w:val="16"/>
                <w:szCs w:val="16"/>
              </w:rPr>
            </w:pPr>
            <w:r w:rsidRPr="00525305">
              <w:rPr>
                <w:sz w:val="16"/>
                <w:szCs w:val="16"/>
                <w:lang w:val="es-ES_tradnl"/>
              </w:rPr>
              <w:t>MANABÍ</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CORTE</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MANABÍ</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77" w:right="82" w:firstLine="235"/>
              <w:rPr>
                <w:sz w:val="16"/>
                <w:szCs w:val="16"/>
              </w:rPr>
            </w:pPr>
            <w:r w:rsidRPr="00525305">
              <w:rPr>
                <w:sz w:val="16"/>
                <w:szCs w:val="16"/>
                <w:lang w:val="es-ES_tradnl"/>
              </w:rPr>
              <w:t>CORTE PROVINCIAL DE MANABÍ</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10"/>
              <w:rPr>
                <w:sz w:val="16"/>
                <w:szCs w:val="16"/>
              </w:rPr>
            </w:pPr>
            <w:r w:rsidRPr="00525305">
              <w:rPr>
                <w:sz w:val="16"/>
                <w:szCs w:val="16"/>
                <w:lang w:val="es-ES_tradnl"/>
              </w:rPr>
              <w:t>DELGADO</w:t>
            </w:r>
          </w:p>
          <w:p w:rsidR="00237499" w:rsidRPr="00525305" w:rsidRDefault="00237499">
            <w:pPr>
              <w:shd w:val="clear" w:color="auto" w:fill="FFFFFF"/>
              <w:spacing w:line="197" w:lineRule="exact"/>
              <w:ind w:left="110"/>
              <w:rPr>
                <w:sz w:val="16"/>
                <w:szCs w:val="16"/>
              </w:rPr>
            </w:pPr>
            <w:r w:rsidRPr="00525305">
              <w:rPr>
                <w:sz w:val="16"/>
                <w:szCs w:val="16"/>
                <w:lang w:val="es-ES_tradnl"/>
              </w:rPr>
              <w:t>PERERO</w:t>
            </w:r>
          </w:p>
          <w:p w:rsidR="00237499" w:rsidRPr="00525305" w:rsidRDefault="00237499">
            <w:pPr>
              <w:shd w:val="clear" w:color="auto" w:fill="FFFFFF"/>
              <w:spacing w:line="197" w:lineRule="exact"/>
              <w:ind w:left="110"/>
              <w:rPr>
                <w:sz w:val="16"/>
                <w:szCs w:val="16"/>
              </w:rPr>
            </w:pPr>
            <w:r w:rsidRPr="00525305">
              <w:rPr>
                <w:sz w:val="16"/>
                <w:szCs w:val="16"/>
                <w:lang w:val="es-ES_tradnl"/>
              </w:rPr>
              <w:t>YANDRY</w:t>
            </w:r>
          </w:p>
          <w:p w:rsidR="00237499" w:rsidRPr="00525305" w:rsidRDefault="00237499">
            <w:pPr>
              <w:shd w:val="clear" w:color="auto" w:fill="FFFFFF"/>
              <w:spacing w:line="197" w:lineRule="exact"/>
              <w:ind w:left="110"/>
              <w:rPr>
                <w:sz w:val="16"/>
                <w:szCs w:val="16"/>
              </w:rPr>
            </w:pPr>
            <w:r w:rsidRPr="00525305">
              <w:rPr>
                <w:sz w:val="16"/>
                <w:szCs w:val="16"/>
                <w:lang w:val="es-ES_tradnl"/>
              </w:rPr>
              <w:t>GEOVANNY</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130862257-8</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SECRETARIO (A)</w:t>
            </w:r>
          </w:p>
          <w:p w:rsidR="00237499" w:rsidRPr="00525305" w:rsidRDefault="00237499">
            <w:pPr>
              <w:shd w:val="clear" w:color="auto" w:fill="FFFFFF"/>
              <w:spacing w:line="197" w:lineRule="exact"/>
              <w:jc w:val="center"/>
              <w:rPr>
                <w:sz w:val="16"/>
                <w:szCs w:val="16"/>
              </w:rPr>
            </w:pPr>
            <w:r w:rsidRPr="00525305">
              <w:rPr>
                <w:sz w:val="16"/>
                <w:szCs w:val="16"/>
                <w:lang w:val="es-ES_tradnl"/>
              </w:rPr>
              <w:t>DE JUZGADO Y</w:t>
            </w:r>
          </w:p>
          <w:p w:rsidR="00237499" w:rsidRPr="00525305" w:rsidRDefault="00237499">
            <w:pPr>
              <w:shd w:val="clear" w:color="auto" w:fill="FFFFFF"/>
              <w:spacing w:line="197" w:lineRule="exact"/>
              <w:jc w:val="center"/>
              <w:rPr>
                <w:sz w:val="16"/>
                <w:szCs w:val="16"/>
              </w:rPr>
            </w:pPr>
            <w:r w:rsidRPr="00525305">
              <w:rPr>
                <w:sz w:val="16"/>
                <w:szCs w:val="16"/>
                <w:lang w:val="es-ES_tradnl"/>
              </w:rPr>
              <w:t>UNIDADES</w:t>
            </w:r>
          </w:p>
          <w:p w:rsidR="00237499" w:rsidRPr="00525305" w:rsidRDefault="00237499">
            <w:pPr>
              <w:shd w:val="clear" w:color="auto" w:fill="FFFFFF"/>
              <w:spacing w:line="197" w:lineRule="exact"/>
              <w:jc w:val="center"/>
              <w:rPr>
                <w:sz w:val="16"/>
                <w:szCs w:val="16"/>
              </w:rPr>
            </w:pPr>
            <w:r w:rsidRPr="00525305">
              <w:rPr>
                <w:sz w:val="16"/>
                <w:szCs w:val="16"/>
                <w:lang w:val="es-ES_tradnl"/>
              </w:rPr>
              <w:t>JUDICIALES</w:t>
            </w:r>
          </w:p>
        </w:tc>
      </w:tr>
      <w:tr w:rsidR="00237499" w:rsidRPr="00525305">
        <w:tblPrEx>
          <w:tblCellMar>
            <w:top w:w="0" w:type="dxa"/>
            <w:bottom w:w="0" w:type="dxa"/>
          </w:tblCellMar>
        </w:tblPrEx>
        <w:trPr>
          <w:trHeight w:hRule="exact" w:val="802"/>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37</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50"/>
              <w:rPr>
                <w:sz w:val="16"/>
                <w:szCs w:val="16"/>
              </w:rPr>
            </w:pPr>
            <w:r w:rsidRPr="00525305">
              <w:rPr>
                <w:sz w:val="16"/>
                <w:szCs w:val="16"/>
                <w:lang w:val="es-ES_tradnl"/>
              </w:rPr>
              <w:t>MANABÍ</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CORTE</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MANABÍ</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77" w:right="82" w:firstLine="235"/>
              <w:rPr>
                <w:sz w:val="16"/>
                <w:szCs w:val="16"/>
              </w:rPr>
            </w:pPr>
            <w:r w:rsidRPr="00525305">
              <w:rPr>
                <w:sz w:val="16"/>
                <w:szCs w:val="16"/>
                <w:lang w:val="es-ES_tradnl"/>
              </w:rPr>
              <w:t>CORTE PROVINCIAL DE MANABÍ</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29"/>
              <w:rPr>
                <w:sz w:val="16"/>
                <w:szCs w:val="16"/>
              </w:rPr>
            </w:pPr>
            <w:r w:rsidRPr="00525305">
              <w:rPr>
                <w:sz w:val="16"/>
                <w:szCs w:val="16"/>
                <w:lang w:val="es-ES_tradnl"/>
              </w:rPr>
              <w:t>MENDOZA</w:t>
            </w:r>
          </w:p>
          <w:p w:rsidR="00237499" w:rsidRPr="00525305" w:rsidRDefault="00237499">
            <w:pPr>
              <w:shd w:val="clear" w:color="auto" w:fill="FFFFFF"/>
              <w:spacing w:line="197" w:lineRule="exact"/>
              <w:ind w:left="29"/>
              <w:rPr>
                <w:sz w:val="16"/>
                <w:szCs w:val="16"/>
              </w:rPr>
            </w:pPr>
            <w:r w:rsidRPr="00525305">
              <w:rPr>
                <w:sz w:val="16"/>
                <w:szCs w:val="16"/>
                <w:lang w:val="es-ES_tradnl"/>
              </w:rPr>
              <w:t>PALMA PILAR</w:t>
            </w:r>
          </w:p>
          <w:p w:rsidR="00237499" w:rsidRPr="00525305" w:rsidRDefault="00237499">
            <w:pPr>
              <w:shd w:val="clear" w:color="auto" w:fill="FFFFFF"/>
              <w:spacing w:line="197" w:lineRule="exact"/>
              <w:ind w:left="29"/>
              <w:rPr>
                <w:sz w:val="16"/>
                <w:szCs w:val="16"/>
              </w:rPr>
            </w:pPr>
            <w:r w:rsidRPr="00525305">
              <w:rPr>
                <w:sz w:val="16"/>
                <w:szCs w:val="16"/>
                <w:lang w:val="es-ES_tradnl"/>
              </w:rPr>
              <w:t>DEL ROCÍO</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130358065-6</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SECRETARIO (A)</w:t>
            </w:r>
          </w:p>
          <w:p w:rsidR="00237499" w:rsidRPr="00525305" w:rsidRDefault="00237499">
            <w:pPr>
              <w:shd w:val="clear" w:color="auto" w:fill="FFFFFF"/>
              <w:spacing w:line="197" w:lineRule="exact"/>
              <w:jc w:val="center"/>
              <w:rPr>
                <w:sz w:val="16"/>
                <w:szCs w:val="16"/>
              </w:rPr>
            </w:pPr>
            <w:r w:rsidRPr="00525305">
              <w:rPr>
                <w:sz w:val="16"/>
                <w:szCs w:val="16"/>
                <w:lang w:val="es-ES_tradnl"/>
              </w:rPr>
              <w:t>DE JUZGADO Y</w:t>
            </w:r>
          </w:p>
          <w:p w:rsidR="00237499" w:rsidRPr="00525305" w:rsidRDefault="00237499">
            <w:pPr>
              <w:shd w:val="clear" w:color="auto" w:fill="FFFFFF"/>
              <w:spacing w:line="197" w:lineRule="exact"/>
              <w:jc w:val="center"/>
              <w:rPr>
                <w:sz w:val="16"/>
                <w:szCs w:val="16"/>
              </w:rPr>
            </w:pPr>
            <w:r w:rsidRPr="00525305">
              <w:rPr>
                <w:sz w:val="16"/>
                <w:szCs w:val="16"/>
                <w:lang w:val="es-ES_tradnl"/>
              </w:rPr>
              <w:t>UNIDADES</w:t>
            </w:r>
          </w:p>
          <w:p w:rsidR="00237499" w:rsidRPr="00525305" w:rsidRDefault="00237499">
            <w:pPr>
              <w:shd w:val="clear" w:color="auto" w:fill="FFFFFF"/>
              <w:spacing w:line="197" w:lineRule="exact"/>
              <w:jc w:val="center"/>
              <w:rPr>
                <w:sz w:val="16"/>
                <w:szCs w:val="16"/>
              </w:rPr>
            </w:pPr>
            <w:r w:rsidRPr="00525305">
              <w:rPr>
                <w:sz w:val="16"/>
                <w:szCs w:val="16"/>
                <w:lang w:val="es-ES_tradnl"/>
              </w:rPr>
              <w:t>JUDICIALES</w:t>
            </w:r>
          </w:p>
        </w:tc>
      </w:tr>
      <w:tr w:rsidR="00237499" w:rsidRPr="00525305">
        <w:tblPrEx>
          <w:tblCellMar>
            <w:top w:w="0" w:type="dxa"/>
            <w:bottom w:w="0" w:type="dxa"/>
          </w:tblCellMar>
        </w:tblPrEx>
        <w:trPr>
          <w:trHeight w:hRule="exact" w:val="811"/>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38</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50"/>
              <w:rPr>
                <w:sz w:val="16"/>
                <w:szCs w:val="16"/>
              </w:rPr>
            </w:pPr>
            <w:r w:rsidRPr="00525305">
              <w:rPr>
                <w:sz w:val="16"/>
                <w:szCs w:val="16"/>
                <w:lang w:val="es-ES_tradnl"/>
              </w:rPr>
              <w:t>MANABÍ</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CORTE</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MANABÍ</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77" w:right="82" w:firstLine="235"/>
              <w:rPr>
                <w:sz w:val="16"/>
                <w:szCs w:val="16"/>
              </w:rPr>
            </w:pPr>
            <w:r w:rsidRPr="00525305">
              <w:rPr>
                <w:sz w:val="16"/>
                <w:szCs w:val="16"/>
                <w:lang w:val="es-ES_tradnl"/>
              </w:rPr>
              <w:t>CORTE PROVINCIAL DE MANABÍ</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24"/>
              <w:rPr>
                <w:sz w:val="16"/>
                <w:szCs w:val="16"/>
              </w:rPr>
            </w:pPr>
            <w:r w:rsidRPr="00525305">
              <w:rPr>
                <w:sz w:val="16"/>
                <w:szCs w:val="16"/>
                <w:lang w:val="es-ES_tradnl"/>
              </w:rPr>
              <w:t>GALARZA</w:t>
            </w:r>
          </w:p>
          <w:p w:rsidR="00237499" w:rsidRPr="00525305" w:rsidRDefault="00237499">
            <w:pPr>
              <w:shd w:val="clear" w:color="auto" w:fill="FFFFFF"/>
              <w:spacing w:line="197" w:lineRule="exact"/>
              <w:ind w:left="24"/>
              <w:rPr>
                <w:sz w:val="16"/>
                <w:szCs w:val="16"/>
              </w:rPr>
            </w:pPr>
            <w:r w:rsidRPr="00525305">
              <w:rPr>
                <w:sz w:val="16"/>
                <w:szCs w:val="16"/>
                <w:lang w:val="es-ES_tradnl"/>
              </w:rPr>
              <w:t>BAZURTO</w:t>
            </w:r>
          </w:p>
          <w:p w:rsidR="00237499" w:rsidRPr="00525305" w:rsidRDefault="00237499">
            <w:pPr>
              <w:shd w:val="clear" w:color="auto" w:fill="FFFFFF"/>
              <w:spacing w:line="197" w:lineRule="exact"/>
              <w:ind w:left="24"/>
              <w:rPr>
                <w:sz w:val="16"/>
                <w:szCs w:val="16"/>
              </w:rPr>
            </w:pPr>
            <w:r w:rsidRPr="00525305">
              <w:rPr>
                <w:sz w:val="16"/>
                <w:szCs w:val="16"/>
                <w:lang w:val="es-ES_tradnl"/>
              </w:rPr>
              <w:t>LEIDY LAURA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131261227-6</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SECRETARIO (A)</w:t>
            </w:r>
          </w:p>
          <w:p w:rsidR="00237499" w:rsidRPr="00525305" w:rsidRDefault="00237499">
            <w:pPr>
              <w:shd w:val="clear" w:color="auto" w:fill="FFFFFF"/>
              <w:spacing w:line="197" w:lineRule="exact"/>
              <w:jc w:val="center"/>
              <w:rPr>
                <w:sz w:val="16"/>
                <w:szCs w:val="16"/>
              </w:rPr>
            </w:pPr>
            <w:r w:rsidRPr="00525305">
              <w:rPr>
                <w:sz w:val="16"/>
                <w:szCs w:val="16"/>
                <w:lang w:val="es-ES_tradnl"/>
              </w:rPr>
              <w:t>DE JUZGADO Y</w:t>
            </w:r>
          </w:p>
          <w:p w:rsidR="00237499" w:rsidRPr="00525305" w:rsidRDefault="00237499">
            <w:pPr>
              <w:shd w:val="clear" w:color="auto" w:fill="FFFFFF"/>
              <w:spacing w:line="197" w:lineRule="exact"/>
              <w:jc w:val="center"/>
              <w:rPr>
                <w:sz w:val="16"/>
                <w:szCs w:val="16"/>
              </w:rPr>
            </w:pPr>
            <w:r w:rsidRPr="00525305">
              <w:rPr>
                <w:sz w:val="16"/>
                <w:szCs w:val="16"/>
                <w:lang w:val="es-ES_tradnl"/>
              </w:rPr>
              <w:t>UNIDADES</w:t>
            </w:r>
          </w:p>
          <w:p w:rsidR="00237499" w:rsidRPr="00525305" w:rsidRDefault="00237499">
            <w:pPr>
              <w:shd w:val="clear" w:color="auto" w:fill="FFFFFF"/>
              <w:spacing w:line="197" w:lineRule="exact"/>
              <w:jc w:val="center"/>
              <w:rPr>
                <w:sz w:val="16"/>
                <w:szCs w:val="16"/>
              </w:rPr>
            </w:pPr>
            <w:r w:rsidRPr="00525305">
              <w:rPr>
                <w:sz w:val="16"/>
                <w:szCs w:val="16"/>
                <w:lang w:val="es-ES_tradnl"/>
              </w:rPr>
              <w:t>JUDICIALES</w:t>
            </w:r>
          </w:p>
        </w:tc>
      </w:tr>
      <w:tr w:rsidR="00237499" w:rsidRPr="00525305">
        <w:tblPrEx>
          <w:tblCellMar>
            <w:top w:w="0" w:type="dxa"/>
            <w:bottom w:w="0" w:type="dxa"/>
          </w:tblCellMar>
        </w:tblPrEx>
        <w:trPr>
          <w:trHeight w:hRule="exact" w:val="802"/>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39</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34"/>
              <w:rPr>
                <w:sz w:val="16"/>
                <w:szCs w:val="16"/>
              </w:rPr>
            </w:pPr>
            <w:r w:rsidRPr="00525305">
              <w:rPr>
                <w:sz w:val="16"/>
                <w:szCs w:val="16"/>
                <w:lang w:val="es-ES_tradnl"/>
              </w:rPr>
              <w:t>ORELLANA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CORTE</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ORELLANA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17"/>
              <w:rPr>
                <w:sz w:val="16"/>
                <w:szCs w:val="16"/>
              </w:rPr>
            </w:pPr>
            <w:r w:rsidRPr="00525305">
              <w:rPr>
                <w:sz w:val="16"/>
                <w:szCs w:val="16"/>
                <w:lang w:val="es-ES_tradnl"/>
              </w:rPr>
              <w:t>CORTE PROVINCIAL DE ORELLANA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15" w:right="125" w:firstLine="24"/>
              <w:rPr>
                <w:sz w:val="16"/>
                <w:szCs w:val="16"/>
              </w:rPr>
            </w:pPr>
            <w:r w:rsidRPr="00525305">
              <w:rPr>
                <w:sz w:val="16"/>
                <w:szCs w:val="16"/>
                <w:lang w:val="es-ES_tradnl"/>
              </w:rPr>
              <w:t>GONZÁLEZ GONZÁLEZ PABLO NOÉ</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070480088-7</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SECRETARIO (A)</w:t>
            </w:r>
          </w:p>
          <w:p w:rsidR="00237499" w:rsidRPr="00525305" w:rsidRDefault="00237499">
            <w:pPr>
              <w:shd w:val="clear" w:color="auto" w:fill="FFFFFF"/>
              <w:spacing w:line="197" w:lineRule="exact"/>
              <w:jc w:val="center"/>
              <w:rPr>
                <w:sz w:val="16"/>
                <w:szCs w:val="16"/>
              </w:rPr>
            </w:pPr>
            <w:r w:rsidRPr="00525305">
              <w:rPr>
                <w:sz w:val="16"/>
                <w:szCs w:val="16"/>
                <w:lang w:val="es-ES_tradnl"/>
              </w:rPr>
              <w:t>DE JUZGADO Y</w:t>
            </w:r>
          </w:p>
          <w:p w:rsidR="00237499" w:rsidRPr="00525305" w:rsidRDefault="00237499">
            <w:pPr>
              <w:shd w:val="clear" w:color="auto" w:fill="FFFFFF"/>
              <w:spacing w:line="197" w:lineRule="exact"/>
              <w:jc w:val="center"/>
              <w:rPr>
                <w:sz w:val="16"/>
                <w:szCs w:val="16"/>
              </w:rPr>
            </w:pPr>
            <w:r w:rsidRPr="00525305">
              <w:rPr>
                <w:sz w:val="16"/>
                <w:szCs w:val="16"/>
                <w:lang w:val="es-ES_tradnl"/>
              </w:rPr>
              <w:t>UNIDADES</w:t>
            </w:r>
          </w:p>
          <w:p w:rsidR="00237499" w:rsidRPr="00525305" w:rsidRDefault="00237499">
            <w:pPr>
              <w:shd w:val="clear" w:color="auto" w:fill="FFFFFF"/>
              <w:spacing w:line="197" w:lineRule="exact"/>
              <w:jc w:val="center"/>
              <w:rPr>
                <w:sz w:val="16"/>
                <w:szCs w:val="16"/>
              </w:rPr>
            </w:pPr>
            <w:r w:rsidRPr="00525305">
              <w:rPr>
                <w:sz w:val="16"/>
                <w:szCs w:val="16"/>
                <w:lang w:val="es-ES_tradnl"/>
              </w:rPr>
              <w:t>JUDICIALES</w:t>
            </w:r>
          </w:p>
        </w:tc>
      </w:tr>
      <w:tr w:rsidR="00237499" w:rsidRPr="00525305">
        <w:tblPrEx>
          <w:tblCellMar>
            <w:top w:w="0" w:type="dxa"/>
            <w:bottom w:w="0" w:type="dxa"/>
          </w:tblCellMar>
        </w:tblPrEx>
        <w:trPr>
          <w:trHeight w:hRule="exact" w:val="811"/>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40</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30"/>
              <w:rPr>
                <w:sz w:val="16"/>
                <w:szCs w:val="16"/>
              </w:rPr>
            </w:pPr>
            <w:r w:rsidRPr="00525305">
              <w:rPr>
                <w:sz w:val="16"/>
                <w:szCs w:val="16"/>
                <w:lang w:val="es-ES_tradnl"/>
              </w:rPr>
              <w:t>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DIRECCIÓN</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PICHINCHA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139"/>
              <w:rPr>
                <w:sz w:val="16"/>
                <w:szCs w:val="16"/>
              </w:rPr>
            </w:pPr>
            <w:r w:rsidRPr="00525305">
              <w:rPr>
                <w:sz w:val="16"/>
                <w:szCs w:val="16"/>
                <w:lang w:val="es-ES_tradnl"/>
              </w:rPr>
              <w:t>DIRECCIÓN PROVINCIAL DE PICHINCHA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20" w:right="125"/>
              <w:rPr>
                <w:sz w:val="16"/>
                <w:szCs w:val="16"/>
              </w:rPr>
            </w:pPr>
            <w:r w:rsidRPr="00525305">
              <w:rPr>
                <w:sz w:val="16"/>
                <w:szCs w:val="16"/>
                <w:lang w:val="es-ES_tradnl"/>
              </w:rPr>
              <w:t>GUTIÉRREZ TORRES TATIANA PATRICIA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171990945-7</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ANALISTA</w:t>
            </w:r>
          </w:p>
          <w:p w:rsidR="00237499" w:rsidRPr="00525305" w:rsidRDefault="00237499">
            <w:pPr>
              <w:shd w:val="clear" w:color="auto" w:fill="FFFFFF"/>
              <w:spacing w:line="197" w:lineRule="exact"/>
              <w:jc w:val="center"/>
              <w:rPr>
                <w:sz w:val="16"/>
                <w:szCs w:val="16"/>
              </w:rPr>
            </w:pPr>
            <w:r w:rsidRPr="00525305">
              <w:rPr>
                <w:sz w:val="16"/>
                <w:szCs w:val="16"/>
                <w:lang w:val="es-ES_tradnl"/>
              </w:rPr>
              <w:t>PROVINCIAL DE</w:t>
            </w:r>
          </w:p>
          <w:p w:rsidR="00237499" w:rsidRPr="00525305" w:rsidRDefault="00237499">
            <w:pPr>
              <w:shd w:val="clear" w:color="auto" w:fill="FFFFFF"/>
              <w:spacing w:line="197" w:lineRule="exact"/>
              <w:jc w:val="center"/>
              <w:rPr>
                <w:sz w:val="16"/>
                <w:szCs w:val="16"/>
              </w:rPr>
            </w:pPr>
            <w:r w:rsidRPr="00525305">
              <w:rPr>
                <w:sz w:val="16"/>
                <w:szCs w:val="16"/>
                <w:lang w:val="es-ES_tradnl"/>
              </w:rPr>
              <w:t>TALENTO</w:t>
            </w:r>
          </w:p>
          <w:p w:rsidR="00237499" w:rsidRPr="00525305" w:rsidRDefault="00237499">
            <w:pPr>
              <w:shd w:val="clear" w:color="auto" w:fill="FFFFFF"/>
              <w:spacing w:line="197" w:lineRule="exact"/>
              <w:jc w:val="center"/>
              <w:rPr>
                <w:sz w:val="16"/>
                <w:szCs w:val="16"/>
              </w:rPr>
            </w:pPr>
            <w:r w:rsidRPr="00525305">
              <w:rPr>
                <w:sz w:val="16"/>
                <w:szCs w:val="16"/>
                <w:lang w:val="es-ES_tradnl"/>
              </w:rPr>
              <w:t>HUMANO 1</w:t>
            </w:r>
          </w:p>
        </w:tc>
      </w:tr>
      <w:tr w:rsidR="00237499" w:rsidRPr="00525305">
        <w:tblPrEx>
          <w:tblCellMar>
            <w:top w:w="0" w:type="dxa"/>
            <w:bottom w:w="0" w:type="dxa"/>
          </w:tblCellMar>
        </w:tblPrEx>
        <w:trPr>
          <w:trHeight w:hRule="exact" w:val="1200"/>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41</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30"/>
              <w:rPr>
                <w:sz w:val="16"/>
                <w:szCs w:val="16"/>
              </w:rPr>
            </w:pPr>
            <w:r w:rsidRPr="00525305">
              <w:rPr>
                <w:sz w:val="16"/>
                <w:szCs w:val="16"/>
                <w:lang w:val="es-ES_tradnl"/>
              </w:rPr>
              <w:t>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DIRECCIÓN</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PICHINCHA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139"/>
              <w:rPr>
                <w:sz w:val="16"/>
                <w:szCs w:val="16"/>
              </w:rPr>
            </w:pPr>
            <w:r w:rsidRPr="00525305">
              <w:rPr>
                <w:sz w:val="16"/>
                <w:szCs w:val="16"/>
                <w:lang w:val="es-ES_tradnl"/>
              </w:rPr>
              <w:t>DIRECCIÓN PROVINCIAL DE PICHINCHA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68"/>
              <w:rPr>
                <w:sz w:val="16"/>
                <w:szCs w:val="16"/>
              </w:rPr>
            </w:pPr>
            <w:r w:rsidRPr="00525305">
              <w:rPr>
                <w:sz w:val="16"/>
                <w:szCs w:val="16"/>
                <w:lang w:val="es-ES_tradnl"/>
              </w:rPr>
              <w:t>MENDOZA</w:t>
            </w:r>
          </w:p>
          <w:p w:rsidR="00237499" w:rsidRPr="00525305" w:rsidRDefault="00237499">
            <w:pPr>
              <w:shd w:val="clear" w:color="auto" w:fill="FFFFFF"/>
              <w:spacing w:line="197" w:lineRule="exact"/>
              <w:ind w:left="168"/>
              <w:rPr>
                <w:sz w:val="16"/>
                <w:szCs w:val="16"/>
              </w:rPr>
            </w:pPr>
            <w:r w:rsidRPr="00525305">
              <w:rPr>
                <w:sz w:val="16"/>
                <w:szCs w:val="16"/>
                <w:lang w:val="es-ES_tradnl"/>
              </w:rPr>
              <w:t>ZAMORA</w:t>
            </w:r>
          </w:p>
          <w:p w:rsidR="00237499" w:rsidRPr="00525305" w:rsidRDefault="00237499">
            <w:pPr>
              <w:shd w:val="clear" w:color="auto" w:fill="FFFFFF"/>
              <w:spacing w:line="197" w:lineRule="exact"/>
              <w:ind w:left="168"/>
              <w:rPr>
                <w:sz w:val="16"/>
                <w:szCs w:val="16"/>
              </w:rPr>
            </w:pPr>
            <w:r w:rsidRPr="00525305">
              <w:rPr>
                <w:sz w:val="16"/>
                <w:szCs w:val="16"/>
                <w:lang w:val="es-ES_tradnl"/>
              </w:rPr>
              <w:t>WILVER</w:t>
            </w:r>
          </w:p>
          <w:p w:rsidR="00237499" w:rsidRPr="00525305" w:rsidRDefault="00237499">
            <w:pPr>
              <w:shd w:val="clear" w:color="auto" w:fill="FFFFFF"/>
              <w:spacing w:line="197" w:lineRule="exact"/>
              <w:ind w:left="168"/>
              <w:rPr>
                <w:sz w:val="16"/>
                <w:szCs w:val="16"/>
              </w:rPr>
            </w:pPr>
            <w:r w:rsidRPr="00525305">
              <w:rPr>
                <w:sz w:val="16"/>
                <w:szCs w:val="16"/>
                <w:lang w:val="es-ES_tradnl"/>
              </w:rPr>
              <w:t>EFRÉN</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070198066-6</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TÉCNICO PROVINCIAL DE TECNOLOGIAS DE LA INFORMACIÓN</w:t>
            </w:r>
          </w:p>
          <w:p w:rsidR="00237499" w:rsidRPr="00525305" w:rsidRDefault="00237499">
            <w:pPr>
              <w:shd w:val="clear" w:color="auto" w:fill="FFFFFF"/>
              <w:spacing w:line="197" w:lineRule="exact"/>
              <w:jc w:val="center"/>
              <w:rPr>
                <w:sz w:val="16"/>
                <w:szCs w:val="16"/>
              </w:rPr>
            </w:pPr>
            <w:r w:rsidRPr="00525305">
              <w:rPr>
                <w:sz w:val="16"/>
                <w:szCs w:val="16"/>
                <w:lang w:val="es-ES_tradnl"/>
              </w:rPr>
              <w:t>Y COMUNICACIONES</w:t>
            </w:r>
          </w:p>
        </w:tc>
      </w:tr>
      <w:tr w:rsidR="00237499" w:rsidRPr="00525305">
        <w:tblPrEx>
          <w:tblCellMar>
            <w:top w:w="0" w:type="dxa"/>
            <w:bottom w:w="0" w:type="dxa"/>
          </w:tblCellMar>
        </w:tblPrEx>
        <w:trPr>
          <w:trHeight w:hRule="exact" w:val="811"/>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42</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30"/>
              <w:rPr>
                <w:sz w:val="16"/>
                <w:szCs w:val="16"/>
              </w:rPr>
            </w:pPr>
            <w:r w:rsidRPr="00525305">
              <w:rPr>
                <w:sz w:val="16"/>
                <w:szCs w:val="16"/>
                <w:lang w:val="es-ES_tradnl"/>
              </w:rPr>
              <w:t>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CORTE</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PICHINCHA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17"/>
              <w:rPr>
                <w:sz w:val="16"/>
                <w:szCs w:val="16"/>
              </w:rPr>
            </w:pPr>
            <w:r w:rsidRPr="00525305">
              <w:rPr>
                <w:sz w:val="16"/>
                <w:szCs w:val="16"/>
                <w:lang w:val="es-ES_tradnl"/>
              </w:rPr>
              <w:t>CORTE PROVINCIAL DE PICHINCHA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30"/>
              <w:rPr>
                <w:sz w:val="16"/>
                <w:szCs w:val="16"/>
              </w:rPr>
            </w:pPr>
            <w:r w:rsidRPr="00525305">
              <w:rPr>
                <w:sz w:val="16"/>
                <w:szCs w:val="16"/>
                <w:lang w:val="es-ES_tradnl"/>
              </w:rPr>
              <w:t>ARBOLEDA</w:t>
            </w:r>
          </w:p>
          <w:p w:rsidR="00237499" w:rsidRPr="00525305" w:rsidRDefault="00237499">
            <w:pPr>
              <w:shd w:val="clear" w:color="auto" w:fill="FFFFFF"/>
              <w:spacing w:line="197" w:lineRule="exact"/>
              <w:ind w:left="130"/>
              <w:rPr>
                <w:sz w:val="16"/>
                <w:szCs w:val="16"/>
              </w:rPr>
            </w:pPr>
            <w:r w:rsidRPr="00525305">
              <w:rPr>
                <w:sz w:val="16"/>
                <w:szCs w:val="16"/>
                <w:lang w:val="es-ES_tradnl"/>
              </w:rPr>
              <w:t>GUAMANÍ</w:t>
            </w:r>
          </w:p>
          <w:p w:rsidR="00237499" w:rsidRPr="00525305" w:rsidRDefault="00237499">
            <w:pPr>
              <w:shd w:val="clear" w:color="auto" w:fill="FFFFFF"/>
              <w:spacing w:line="197" w:lineRule="exact"/>
              <w:ind w:left="130"/>
              <w:rPr>
                <w:sz w:val="16"/>
                <w:szCs w:val="16"/>
              </w:rPr>
            </w:pPr>
            <w:r w:rsidRPr="00525305">
              <w:rPr>
                <w:sz w:val="16"/>
                <w:szCs w:val="16"/>
                <w:lang w:val="es-ES_tradnl"/>
              </w:rPr>
              <w:t>DEYDAMIA</w:t>
            </w:r>
          </w:p>
          <w:p w:rsidR="00237499" w:rsidRPr="00525305" w:rsidRDefault="00237499">
            <w:pPr>
              <w:shd w:val="clear" w:color="auto" w:fill="FFFFFF"/>
              <w:spacing w:line="197" w:lineRule="exact"/>
              <w:ind w:left="130"/>
              <w:rPr>
                <w:sz w:val="16"/>
                <w:szCs w:val="16"/>
              </w:rPr>
            </w:pPr>
            <w:r w:rsidRPr="00525305">
              <w:rPr>
                <w:sz w:val="16"/>
                <w:szCs w:val="16"/>
                <w:lang w:val="es-ES_tradnl"/>
              </w:rPr>
              <w:t>VANEZA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171949088-8</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73" w:right="178"/>
              <w:jc w:val="center"/>
              <w:rPr>
                <w:sz w:val="16"/>
                <w:szCs w:val="16"/>
              </w:rPr>
            </w:pPr>
            <w:r w:rsidRPr="00525305">
              <w:rPr>
                <w:sz w:val="16"/>
                <w:szCs w:val="16"/>
                <w:lang w:val="es-ES_tradnl"/>
              </w:rPr>
              <w:t>LIQUIDADOR-PAGADOR</w:t>
            </w:r>
          </w:p>
        </w:tc>
      </w:tr>
      <w:tr w:rsidR="00237499" w:rsidRPr="00525305">
        <w:tblPrEx>
          <w:tblCellMar>
            <w:top w:w="0" w:type="dxa"/>
            <w:bottom w:w="0" w:type="dxa"/>
          </w:tblCellMar>
        </w:tblPrEx>
        <w:trPr>
          <w:trHeight w:hRule="exact" w:val="806"/>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43</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30"/>
              <w:rPr>
                <w:sz w:val="16"/>
                <w:szCs w:val="16"/>
              </w:rPr>
            </w:pPr>
            <w:r w:rsidRPr="00525305">
              <w:rPr>
                <w:sz w:val="16"/>
                <w:szCs w:val="16"/>
                <w:lang w:val="es-ES_tradnl"/>
              </w:rPr>
              <w:t>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CORTE</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PICHINCHA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17"/>
              <w:rPr>
                <w:sz w:val="16"/>
                <w:szCs w:val="16"/>
              </w:rPr>
            </w:pPr>
            <w:r w:rsidRPr="00525305">
              <w:rPr>
                <w:sz w:val="16"/>
                <w:szCs w:val="16"/>
                <w:lang w:val="es-ES_tradnl"/>
              </w:rPr>
              <w:t>CORTE PROVINCIAL DE PICHINCHA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30"/>
              <w:rPr>
                <w:sz w:val="16"/>
                <w:szCs w:val="16"/>
              </w:rPr>
            </w:pPr>
            <w:r w:rsidRPr="00525305">
              <w:rPr>
                <w:sz w:val="16"/>
                <w:szCs w:val="16"/>
                <w:lang w:val="es-ES_tradnl"/>
              </w:rPr>
              <w:t>QUINCHE</w:t>
            </w:r>
          </w:p>
          <w:p w:rsidR="00237499" w:rsidRPr="00525305" w:rsidRDefault="00237499">
            <w:pPr>
              <w:shd w:val="clear" w:color="auto" w:fill="FFFFFF"/>
              <w:spacing w:line="197" w:lineRule="exact"/>
              <w:ind w:left="130"/>
              <w:rPr>
                <w:sz w:val="16"/>
                <w:szCs w:val="16"/>
              </w:rPr>
            </w:pPr>
            <w:r w:rsidRPr="00525305">
              <w:rPr>
                <w:sz w:val="16"/>
                <w:szCs w:val="16"/>
                <w:lang w:val="es-ES_tradnl"/>
              </w:rPr>
              <w:t>GUALAVISÍ</w:t>
            </w:r>
          </w:p>
          <w:p w:rsidR="00237499" w:rsidRPr="00525305" w:rsidRDefault="00237499">
            <w:pPr>
              <w:shd w:val="clear" w:color="auto" w:fill="FFFFFF"/>
              <w:spacing w:line="197" w:lineRule="exact"/>
              <w:ind w:left="130"/>
              <w:rPr>
                <w:sz w:val="16"/>
                <w:szCs w:val="16"/>
              </w:rPr>
            </w:pPr>
            <w:r w:rsidRPr="00525305">
              <w:rPr>
                <w:sz w:val="16"/>
                <w:szCs w:val="16"/>
                <w:lang w:val="es-ES_tradnl"/>
              </w:rPr>
              <w:t>ANDREA</w:t>
            </w:r>
          </w:p>
          <w:p w:rsidR="00237499" w:rsidRPr="00525305" w:rsidRDefault="00237499">
            <w:pPr>
              <w:shd w:val="clear" w:color="auto" w:fill="FFFFFF"/>
              <w:spacing w:line="197" w:lineRule="exact"/>
              <w:ind w:left="130"/>
              <w:rPr>
                <w:sz w:val="16"/>
                <w:szCs w:val="16"/>
              </w:rPr>
            </w:pPr>
            <w:r w:rsidRPr="00525305">
              <w:rPr>
                <w:sz w:val="16"/>
                <w:szCs w:val="16"/>
                <w:lang w:val="es-ES_tradnl"/>
              </w:rPr>
              <w:t>PAOLA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172452837-5</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left="264" w:right="269"/>
              <w:jc w:val="center"/>
              <w:rPr>
                <w:sz w:val="16"/>
                <w:szCs w:val="16"/>
              </w:rPr>
            </w:pPr>
            <w:r w:rsidRPr="00525305">
              <w:rPr>
                <w:sz w:val="16"/>
                <w:szCs w:val="16"/>
                <w:lang w:val="es-ES_tradnl"/>
              </w:rPr>
              <w:t>AYUDANTE JUDICIAL</w:t>
            </w:r>
          </w:p>
        </w:tc>
      </w:tr>
      <w:tr w:rsidR="00237499" w:rsidRPr="00525305">
        <w:tblPrEx>
          <w:tblCellMar>
            <w:top w:w="0" w:type="dxa"/>
            <w:bottom w:w="0" w:type="dxa"/>
          </w:tblCellMar>
        </w:tblPrEx>
        <w:trPr>
          <w:trHeight w:hRule="exact" w:val="802"/>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44</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30"/>
              <w:rPr>
                <w:sz w:val="16"/>
                <w:szCs w:val="16"/>
              </w:rPr>
            </w:pPr>
            <w:r w:rsidRPr="00525305">
              <w:rPr>
                <w:sz w:val="16"/>
                <w:szCs w:val="16"/>
                <w:lang w:val="es-ES_tradnl"/>
              </w:rPr>
              <w:t>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CORTE</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PICHINCHA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17"/>
              <w:rPr>
                <w:sz w:val="16"/>
                <w:szCs w:val="16"/>
              </w:rPr>
            </w:pPr>
            <w:r w:rsidRPr="00525305">
              <w:rPr>
                <w:sz w:val="16"/>
                <w:szCs w:val="16"/>
                <w:lang w:val="es-ES_tradnl"/>
              </w:rPr>
              <w:t>CORTE PROVINCIAL DE PICHINCHA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9" w:right="24"/>
              <w:rPr>
                <w:sz w:val="16"/>
                <w:szCs w:val="16"/>
              </w:rPr>
            </w:pPr>
            <w:r w:rsidRPr="00525305">
              <w:rPr>
                <w:sz w:val="16"/>
                <w:szCs w:val="16"/>
                <w:lang w:val="es-ES_tradnl"/>
              </w:rPr>
              <w:t>SANTAMARÍA PAZMINO</w:t>
            </w:r>
          </w:p>
          <w:p w:rsidR="00237499" w:rsidRPr="00525305" w:rsidRDefault="00237499">
            <w:pPr>
              <w:shd w:val="clear" w:color="auto" w:fill="FFFFFF"/>
              <w:spacing w:line="197" w:lineRule="exact"/>
              <w:ind w:left="19" w:right="24"/>
              <w:rPr>
                <w:sz w:val="16"/>
                <w:szCs w:val="16"/>
              </w:rPr>
            </w:pPr>
            <w:r w:rsidRPr="00525305">
              <w:rPr>
                <w:sz w:val="16"/>
                <w:szCs w:val="16"/>
                <w:lang w:val="es-ES_tradnl"/>
              </w:rPr>
              <w:t>VIRGINIA DEL CARMEN</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020126829-9</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left="259" w:right="269"/>
              <w:jc w:val="center"/>
              <w:rPr>
                <w:sz w:val="16"/>
                <w:szCs w:val="16"/>
              </w:rPr>
            </w:pPr>
            <w:r w:rsidRPr="00525305">
              <w:rPr>
                <w:sz w:val="16"/>
                <w:szCs w:val="16"/>
                <w:lang w:val="es-ES_tradnl"/>
              </w:rPr>
              <w:t>AYUDANTE JUDICIAL</w:t>
            </w:r>
          </w:p>
        </w:tc>
      </w:tr>
      <w:tr w:rsidR="00237499" w:rsidRPr="00525305">
        <w:tblPrEx>
          <w:tblCellMar>
            <w:top w:w="0" w:type="dxa"/>
            <w:bottom w:w="0" w:type="dxa"/>
          </w:tblCellMar>
        </w:tblPrEx>
        <w:trPr>
          <w:trHeight w:hRule="exact" w:val="610"/>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45</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30"/>
              <w:rPr>
                <w:sz w:val="16"/>
                <w:szCs w:val="16"/>
              </w:rPr>
            </w:pPr>
            <w:r w:rsidRPr="00525305">
              <w:rPr>
                <w:sz w:val="16"/>
                <w:szCs w:val="16"/>
                <w:lang w:val="es-ES_tradnl"/>
              </w:rPr>
              <w:t>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CORTE</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PICHINCHA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17"/>
              <w:rPr>
                <w:sz w:val="16"/>
                <w:szCs w:val="16"/>
              </w:rPr>
            </w:pPr>
            <w:r w:rsidRPr="00525305">
              <w:rPr>
                <w:sz w:val="16"/>
                <w:szCs w:val="16"/>
                <w:lang w:val="es-ES_tradnl"/>
              </w:rPr>
              <w:t>CORTE PROVINCIAL DE PICHINCHA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rPr>
                <w:sz w:val="16"/>
                <w:szCs w:val="16"/>
              </w:rPr>
            </w:pPr>
            <w:r w:rsidRPr="00525305">
              <w:rPr>
                <w:sz w:val="16"/>
                <w:szCs w:val="16"/>
                <w:lang w:val="es-ES_tradnl"/>
              </w:rPr>
              <w:t>CATUCUAGO</w:t>
            </w:r>
          </w:p>
          <w:p w:rsidR="00237499" w:rsidRPr="00525305" w:rsidRDefault="00237499">
            <w:pPr>
              <w:shd w:val="clear" w:color="auto" w:fill="FFFFFF"/>
              <w:spacing w:line="197" w:lineRule="exact"/>
              <w:rPr>
                <w:sz w:val="16"/>
                <w:szCs w:val="16"/>
              </w:rPr>
            </w:pPr>
            <w:r w:rsidRPr="00525305">
              <w:rPr>
                <w:sz w:val="16"/>
                <w:szCs w:val="16"/>
                <w:lang w:val="es-ES_tradnl"/>
              </w:rPr>
              <w:t>INLAGO DIANA</w:t>
            </w:r>
          </w:p>
          <w:p w:rsidR="00237499" w:rsidRPr="00525305" w:rsidRDefault="00237499">
            <w:pPr>
              <w:shd w:val="clear" w:color="auto" w:fill="FFFFFF"/>
              <w:spacing w:line="197" w:lineRule="exact"/>
              <w:rPr>
                <w:sz w:val="16"/>
                <w:szCs w:val="16"/>
              </w:rPr>
            </w:pPr>
            <w:r w:rsidRPr="00525305">
              <w:rPr>
                <w:sz w:val="16"/>
                <w:szCs w:val="16"/>
                <w:lang w:val="es-ES_tradnl"/>
              </w:rPr>
              <w:t>ELIZABETH</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100401721-4</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left="259" w:right="269"/>
              <w:jc w:val="center"/>
              <w:rPr>
                <w:sz w:val="16"/>
                <w:szCs w:val="16"/>
              </w:rPr>
            </w:pPr>
            <w:r w:rsidRPr="00525305">
              <w:rPr>
                <w:sz w:val="16"/>
                <w:szCs w:val="16"/>
                <w:lang w:val="es-ES_tradnl"/>
              </w:rPr>
              <w:t>AYUDANTE JUDICIAL</w:t>
            </w:r>
          </w:p>
        </w:tc>
      </w:tr>
      <w:tr w:rsidR="00237499" w:rsidRPr="00525305">
        <w:tblPrEx>
          <w:tblCellMar>
            <w:top w:w="0" w:type="dxa"/>
            <w:bottom w:w="0" w:type="dxa"/>
          </w:tblCellMar>
        </w:tblPrEx>
        <w:trPr>
          <w:trHeight w:hRule="exact" w:val="806"/>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46</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30"/>
              <w:rPr>
                <w:sz w:val="16"/>
                <w:szCs w:val="16"/>
              </w:rPr>
            </w:pPr>
            <w:r w:rsidRPr="00525305">
              <w:rPr>
                <w:sz w:val="16"/>
                <w:szCs w:val="16"/>
                <w:lang w:val="es-ES_tradnl"/>
              </w:rPr>
              <w:t>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CORTE</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PICHINCHA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17"/>
              <w:rPr>
                <w:sz w:val="16"/>
                <w:szCs w:val="16"/>
              </w:rPr>
            </w:pPr>
            <w:r w:rsidRPr="00525305">
              <w:rPr>
                <w:sz w:val="16"/>
                <w:szCs w:val="16"/>
                <w:lang w:val="es-ES_tradnl"/>
              </w:rPr>
              <w:t>CORTE PROVINCIAL DE PICHINCHA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06" w:right="110" w:firstLine="259"/>
              <w:rPr>
                <w:sz w:val="16"/>
                <w:szCs w:val="16"/>
              </w:rPr>
            </w:pPr>
            <w:r w:rsidRPr="00525305">
              <w:rPr>
                <w:sz w:val="16"/>
                <w:szCs w:val="16"/>
                <w:lang w:val="es-ES_tradnl"/>
              </w:rPr>
              <w:t>LOOR ZAMBRANO MERCEDES ELIZABETH</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130717727-7</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259" w:right="269"/>
              <w:jc w:val="center"/>
              <w:rPr>
                <w:sz w:val="16"/>
                <w:szCs w:val="16"/>
              </w:rPr>
            </w:pPr>
            <w:r w:rsidRPr="00525305">
              <w:rPr>
                <w:sz w:val="16"/>
                <w:szCs w:val="16"/>
                <w:lang w:val="es-ES_tradnl"/>
              </w:rPr>
              <w:t>AYUDANTE JUDICIAL</w:t>
            </w:r>
          </w:p>
        </w:tc>
      </w:tr>
      <w:tr w:rsidR="00237499" w:rsidRPr="00525305">
        <w:tblPrEx>
          <w:tblCellMar>
            <w:top w:w="0" w:type="dxa"/>
            <w:bottom w:w="0" w:type="dxa"/>
          </w:tblCellMar>
        </w:tblPrEx>
        <w:trPr>
          <w:trHeight w:hRule="exact" w:val="605"/>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47</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30"/>
              <w:rPr>
                <w:sz w:val="16"/>
                <w:szCs w:val="16"/>
              </w:rPr>
            </w:pPr>
            <w:r w:rsidRPr="00525305">
              <w:rPr>
                <w:sz w:val="16"/>
                <w:szCs w:val="16"/>
                <w:lang w:val="es-ES_tradnl"/>
              </w:rPr>
              <w:t>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CORTE</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PICHINCHA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17"/>
              <w:rPr>
                <w:sz w:val="16"/>
                <w:szCs w:val="16"/>
              </w:rPr>
            </w:pPr>
            <w:r w:rsidRPr="00525305">
              <w:rPr>
                <w:sz w:val="16"/>
                <w:szCs w:val="16"/>
                <w:lang w:val="es-ES_tradnl"/>
              </w:rPr>
              <w:t>CORTE PROVINCIAL DE PICHINCHA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5"/>
              <w:rPr>
                <w:sz w:val="16"/>
                <w:szCs w:val="16"/>
              </w:rPr>
            </w:pPr>
            <w:r w:rsidRPr="00525305">
              <w:rPr>
                <w:sz w:val="16"/>
                <w:szCs w:val="16"/>
                <w:lang w:val="es-ES_tradnl"/>
              </w:rPr>
              <w:t>BARROS LEÓN</w:t>
            </w:r>
          </w:p>
          <w:p w:rsidR="00237499" w:rsidRPr="00525305" w:rsidRDefault="00237499">
            <w:pPr>
              <w:shd w:val="clear" w:color="auto" w:fill="FFFFFF"/>
              <w:spacing w:line="197" w:lineRule="exact"/>
              <w:ind w:left="5"/>
              <w:rPr>
                <w:sz w:val="16"/>
                <w:szCs w:val="16"/>
              </w:rPr>
            </w:pPr>
            <w:r w:rsidRPr="00525305">
              <w:rPr>
                <w:sz w:val="16"/>
                <w:szCs w:val="16"/>
                <w:lang w:val="es-ES_tradnl"/>
              </w:rPr>
              <w:t>RAÚL</w:t>
            </w:r>
          </w:p>
          <w:p w:rsidR="00237499" w:rsidRPr="00525305" w:rsidRDefault="00237499">
            <w:pPr>
              <w:shd w:val="clear" w:color="auto" w:fill="FFFFFF"/>
              <w:spacing w:line="197" w:lineRule="exact"/>
              <w:ind w:left="5"/>
              <w:rPr>
                <w:sz w:val="16"/>
                <w:szCs w:val="16"/>
              </w:rPr>
            </w:pPr>
            <w:r w:rsidRPr="00525305">
              <w:rPr>
                <w:sz w:val="16"/>
                <w:szCs w:val="16"/>
                <w:lang w:val="es-ES_tradnl"/>
              </w:rPr>
              <w:t>GONZALO</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171898945-0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264" w:right="269"/>
              <w:jc w:val="center"/>
              <w:rPr>
                <w:sz w:val="16"/>
                <w:szCs w:val="16"/>
              </w:rPr>
            </w:pPr>
            <w:r w:rsidRPr="00525305">
              <w:rPr>
                <w:sz w:val="16"/>
                <w:szCs w:val="16"/>
                <w:lang w:val="es-ES_tradnl"/>
              </w:rPr>
              <w:t>AYUDANTE JUDICIAL</w:t>
            </w:r>
          </w:p>
        </w:tc>
      </w:tr>
      <w:tr w:rsidR="00237499" w:rsidRPr="00525305">
        <w:tblPrEx>
          <w:tblCellMar>
            <w:top w:w="0" w:type="dxa"/>
            <w:bottom w:w="0" w:type="dxa"/>
          </w:tblCellMar>
        </w:tblPrEx>
        <w:trPr>
          <w:trHeight w:hRule="exact" w:val="811"/>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48</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30"/>
              <w:rPr>
                <w:sz w:val="16"/>
                <w:szCs w:val="16"/>
              </w:rPr>
            </w:pPr>
            <w:r w:rsidRPr="00525305">
              <w:rPr>
                <w:sz w:val="16"/>
                <w:szCs w:val="16"/>
                <w:lang w:val="es-ES_tradnl"/>
              </w:rPr>
              <w:t>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CORTE</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PICHINCHA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17"/>
              <w:rPr>
                <w:sz w:val="16"/>
                <w:szCs w:val="16"/>
              </w:rPr>
            </w:pPr>
            <w:r w:rsidRPr="00525305">
              <w:rPr>
                <w:sz w:val="16"/>
                <w:szCs w:val="16"/>
                <w:lang w:val="es-ES_tradnl"/>
              </w:rPr>
              <w:t>CORTE PROVINCIAL DE PICHINCHA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39"/>
              <w:rPr>
                <w:sz w:val="16"/>
                <w:szCs w:val="16"/>
              </w:rPr>
            </w:pPr>
            <w:r w:rsidRPr="00525305">
              <w:rPr>
                <w:sz w:val="16"/>
                <w:szCs w:val="16"/>
                <w:lang w:val="es-ES_tradnl"/>
              </w:rPr>
              <w:t>VALENCIA</w:t>
            </w:r>
          </w:p>
          <w:p w:rsidR="00237499" w:rsidRPr="00525305" w:rsidRDefault="00237499">
            <w:pPr>
              <w:shd w:val="clear" w:color="auto" w:fill="FFFFFF"/>
              <w:spacing w:line="197" w:lineRule="exact"/>
              <w:ind w:left="139"/>
              <w:rPr>
                <w:sz w:val="16"/>
                <w:szCs w:val="16"/>
              </w:rPr>
            </w:pPr>
            <w:r w:rsidRPr="00525305">
              <w:rPr>
                <w:sz w:val="16"/>
                <w:szCs w:val="16"/>
                <w:lang w:val="es-ES_tradnl"/>
              </w:rPr>
              <w:t>GONZÁLEZ</w:t>
            </w:r>
          </w:p>
          <w:p w:rsidR="00237499" w:rsidRPr="00525305" w:rsidRDefault="00237499">
            <w:pPr>
              <w:shd w:val="clear" w:color="auto" w:fill="FFFFFF"/>
              <w:spacing w:line="197" w:lineRule="exact"/>
              <w:ind w:left="139"/>
              <w:rPr>
                <w:sz w:val="16"/>
                <w:szCs w:val="16"/>
              </w:rPr>
            </w:pPr>
            <w:r w:rsidRPr="00525305">
              <w:rPr>
                <w:sz w:val="16"/>
                <w:szCs w:val="16"/>
                <w:lang w:val="es-ES_tradnl"/>
              </w:rPr>
              <w:t>CECILIA</w:t>
            </w:r>
          </w:p>
          <w:p w:rsidR="00237499" w:rsidRPr="00525305" w:rsidRDefault="00237499">
            <w:pPr>
              <w:shd w:val="clear" w:color="auto" w:fill="FFFFFF"/>
              <w:spacing w:line="197" w:lineRule="exact"/>
              <w:ind w:left="139"/>
              <w:rPr>
                <w:sz w:val="16"/>
                <w:szCs w:val="16"/>
              </w:rPr>
            </w:pPr>
            <w:r w:rsidRPr="00525305">
              <w:rPr>
                <w:sz w:val="16"/>
                <w:szCs w:val="16"/>
                <w:lang w:val="es-ES_tradnl"/>
              </w:rPr>
              <w:t>JANNETH</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171061622-6</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SECRETARIO (A)</w:t>
            </w:r>
          </w:p>
          <w:p w:rsidR="00237499" w:rsidRPr="00525305" w:rsidRDefault="00237499">
            <w:pPr>
              <w:shd w:val="clear" w:color="auto" w:fill="FFFFFF"/>
              <w:spacing w:line="197" w:lineRule="exact"/>
              <w:jc w:val="center"/>
              <w:rPr>
                <w:sz w:val="16"/>
                <w:szCs w:val="16"/>
              </w:rPr>
            </w:pPr>
            <w:r w:rsidRPr="00525305">
              <w:rPr>
                <w:sz w:val="16"/>
                <w:szCs w:val="16"/>
                <w:lang w:val="es-ES_tradnl"/>
              </w:rPr>
              <w:t>DE JUZGADO Y</w:t>
            </w:r>
          </w:p>
          <w:p w:rsidR="00237499" w:rsidRPr="00525305" w:rsidRDefault="00237499">
            <w:pPr>
              <w:shd w:val="clear" w:color="auto" w:fill="FFFFFF"/>
              <w:spacing w:line="197" w:lineRule="exact"/>
              <w:jc w:val="center"/>
              <w:rPr>
                <w:sz w:val="16"/>
                <w:szCs w:val="16"/>
              </w:rPr>
            </w:pPr>
            <w:r w:rsidRPr="00525305">
              <w:rPr>
                <w:sz w:val="16"/>
                <w:szCs w:val="16"/>
                <w:lang w:val="es-ES_tradnl"/>
              </w:rPr>
              <w:t>UNIDADES</w:t>
            </w:r>
          </w:p>
          <w:p w:rsidR="00237499" w:rsidRPr="00525305" w:rsidRDefault="00237499">
            <w:pPr>
              <w:shd w:val="clear" w:color="auto" w:fill="FFFFFF"/>
              <w:spacing w:line="197" w:lineRule="exact"/>
              <w:jc w:val="center"/>
              <w:rPr>
                <w:sz w:val="16"/>
                <w:szCs w:val="16"/>
              </w:rPr>
            </w:pPr>
            <w:r w:rsidRPr="00525305">
              <w:rPr>
                <w:sz w:val="16"/>
                <w:szCs w:val="16"/>
                <w:lang w:val="es-ES_tradnl"/>
              </w:rPr>
              <w:t>JUDICIALES</w:t>
            </w:r>
          </w:p>
        </w:tc>
      </w:tr>
      <w:tr w:rsidR="00237499" w:rsidRPr="00525305">
        <w:tblPrEx>
          <w:tblCellMar>
            <w:top w:w="0" w:type="dxa"/>
            <w:bottom w:w="0" w:type="dxa"/>
          </w:tblCellMar>
        </w:tblPrEx>
        <w:trPr>
          <w:trHeight w:hRule="exact" w:val="806"/>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49</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30"/>
              <w:rPr>
                <w:sz w:val="16"/>
                <w:szCs w:val="16"/>
              </w:rPr>
            </w:pPr>
            <w:r w:rsidRPr="00525305">
              <w:rPr>
                <w:sz w:val="16"/>
                <w:szCs w:val="16"/>
                <w:lang w:val="es-ES_tradnl"/>
              </w:rPr>
              <w:t>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CORTE</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PICHINCHA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17"/>
              <w:rPr>
                <w:sz w:val="16"/>
                <w:szCs w:val="16"/>
              </w:rPr>
            </w:pPr>
            <w:r w:rsidRPr="00525305">
              <w:rPr>
                <w:sz w:val="16"/>
                <w:szCs w:val="16"/>
                <w:lang w:val="es-ES_tradnl"/>
              </w:rPr>
              <w:t>CORTE PROVINCIAL DE PICHINCHA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58"/>
              <w:rPr>
                <w:sz w:val="16"/>
                <w:szCs w:val="16"/>
              </w:rPr>
            </w:pPr>
            <w:r w:rsidRPr="00525305">
              <w:rPr>
                <w:sz w:val="16"/>
                <w:szCs w:val="16"/>
                <w:lang w:val="es-ES_tradnl"/>
              </w:rPr>
              <w:t>VERNAZA</w:t>
            </w:r>
          </w:p>
          <w:p w:rsidR="00237499" w:rsidRPr="00525305" w:rsidRDefault="00237499">
            <w:pPr>
              <w:shd w:val="clear" w:color="auto" w:fill="FFFFFF"/>
              <w:spacing w:line="197" w:lineRule="exact"/>
              <w:ind w:left="158"/>
              <w:rPr>
                <w:sz w:val="16"/>
                <w:szCs w:val="16"/>
              </w:rPr>
            </w:pPr>
            <w:r w:rsidRPr="00525305">
              <w:rPr>
                <w:sz w:val="16"/>
                <w:szCs w:val="16"/>
                <w:lang w:val="es-ES_tradnl"/>
              </w:rPr>
              <w:t>VIZCARRA</w:t>
            </w:r>
          </w:p>
          <w:p w:rsidR="00237499" w:rsidRPr="00525305" w:rsidRDefault="00237499">
            <w:pPr>
              <w:shd w:val="clear" w:color="auto" w:fill="FFFFFF"/>
              <w:spacing w:line="197" w:lineRule="exact"/>
              <w:ind w:left="158"/>
              <w:rPr>
                <w:sz w:val="16"/>
                <w:szCs w:val="16"/>
              </w:rPr>
            </w:pPr>
            <w:r w:rsidRPr="00525305">
              <w:rPr>
                <w:sz w:val="16"/>
                <w:szCs w:val="16"/>
                <w:lang w:val="es-ES_tradnl"/>
              </w:rPr>
              <w:t>SEGUNDO</w:t>
            </w:r>
          </w:p>
          <w:p w:rsidR="00237499" w:rsidRPr="00525305" w:rsidRDefault="00237499">
            <w:pPr>
              <w:shd w:val="clear" w:color="auto" w:fill="FFFFFF"/>
              <w:spacing w:line="197" w:lineRule="exact"/>
              <w:ind w:left="158"/>
              <w:rPr>
                <w:sz w:val="16"/>
                <w:szCs w:val="16"/>
              </w:rPr>
            </w:pPr>
            <w:r w:rsidRPr="00525305">
              <w:rPr>
                <w:sz w:val="16"/>
                <w:szCs w:val="16"/>
                <w:lang w:val="es-ES_tradnl"/>
              </w:rPr>
              <w:t>LENIN</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210063064-5</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SECRETARIO (A)</w:t>
            </w:r>
          </w:p>
          <w:p w:rsidR="00237499" w:rsidRPr="00525305" w:rsidRDefault="00237499">
            <w:pPr>
              <w:shd w:val="clear" w:color="auto" w:fill="FFFFFF"/>
              <w:spacing w:line="197" w:lineRule="exact"/>
              <w:jc w:val="center"/>
              <w:rPr>
                <w:sz w:val="16"/>
                <w:szCs w:val="16"/>
              </w:rPr>
            </w:pPr>
            <w:r w:rsidRPr="00525305">
              <w:rPr>
                <w:sz w:val="16"/>
                <w:szCs w:val="16"/>
                <w:lang w:val="es-ES_tradnl"/>
              </w:rPr>
              <w:t>DE JUZGADO Y</w:t>
            </w:r>
          </w:p>
          <w:p w:rsidR="00237499" w:rsidRPr="00525305" w:rsidRDefault="00237499">
            <w:pPr>
              <w:shd w:val="clear" w:color="auto" w:fill="FFFFFF"/>
              <w:spacing w:line="197" w:lineRule="exact"/>
              <w:jc w:val="center"/>
              <w:rPr>
                <w:sz w:val="16"/>
                <w:szCs w:val="16"/>
              </w:rPr>
            </w:pPr>
            <w:r w:rsidRPr="00525305">
              <w:rPr>
                <w:sz w:val="16"/>
                <w:szCs w:val="16"/>
                <w:lang w:val="es-ES_tradnl"/>
              </w:rPr>
              <w:t>UNIDADES</w:t>
            </w:r>
          </w:p>
          <w:p w:rsidR="00237499" w:rsidRPr="00525305" w:rsidRDefault="00237499">
            <w:pPr>
              <w:shd w:val="clear" w:color="auto" w:fill="FFFFFF"/>
              <w:spacing w:line="197" w:lineRule="exact"/>
              <w:jc w:val="center"/>
              <w:rPr>
                <w:sz w:val="16"/>
                <w:szCs w:val="16"/>
              </w:rPr>
            </w:pPr>
            <w:r w:rsidRPr="00525305">
              <w:rPr>
                <w:sz w:val="16"/>
                <w:szCs w:val="16"/>
                <w:lang w:val="es-ES_tradnl"/>
              </w:rPr>
              <w:t>JUDICIALES</w:t>
            </w:r>
          </w:p>
        </w:tc>
      </w:tr>
      <w:tr w:rsidR="00237499" w:rsidRPr="00525305">
        <w:tblPrEx>
          <w:tblCellMar>
            <w:top w:w="0" w:type="dxa"/>
            <w:bottom w:w="0" w:type="dxa"/>
          </w:tblCellMar>
        </w:tblPrEx>
        <w:trPr>
          <w:trHeight w:hRule="exact" w:val="811"/>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50</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30"/>
              <w:rPr>
                <w:sz w:val="16"/>
                <w:szCs w:val="16"/>
              </w:rPr>
            </w:pPr>
            <w:r w:rsidRPr="00525305">
              <w:rPr>
                <w:sz w:val="16"/>
                <w:szCs w:val="16"/>
                <w:lang w:val="es-ES_tradnl"/>
              </w:rPr>
              <w:t>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CORTE</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PICHINCHA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17"/>
              <w:rPr>
                <w:sz w:val="16"/>
                <w:szCs w:val="16"/>
              </w:rPr>
            </w:pPr>
            <w:r w:rsidRPr="00525305">
              <w:rPr>
                <w:sz w:val="16"/>
                <w:szCs w:val="16"/>
                <w:lang w:val="es-ES_tradnl"/>
              </w:rPr>
              <w:t>CORTE PROVINCIAL DE PICHINCHA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rPr>
                <w:sz w:val="16"/>
                <w:szCs w:val="16"/>
              </w:rPr>
            </w:pPr>
            <w:r w:rsidRPr="00525305">
              <w:rPr>
                <w:sz w:val="16"/>
                <w:szCs w:val="16"/>
                <w:lang w:val="es-ES_tradnl"/>
              </w:rPr>
              <w:t>PÉREZ JÁCOME</w:t>
            </w:r>
          </w:p>
          <w:p w:rsidR="00237499" w:rsidRPr="00525305" w:rsidRDefault="00237499">
            <w:pPr>
              <w:shd w:val="clear" w:color="auto" w:fill="FFFFFF"/>
              <w:spacing w:line="197" w:lineRule="exact"/>
              <w:rPr>
                <w:sz w:val="16"/>
                <w:szCs w:val="16"/>
              </w:rPr>
            </w:pPr>
            <w:r w:rsidRPr="00525305">
              <w:rPr>
                <w:sz w:val="16"/>
                <w:szCs w:val="16"/>
                <w:lang w:val="es-ES_tradnl"/>
              </w:rPr>
              <w:t>DANNY</w:t>
            </w:r>
          </w:p>
          <w:p w:rsidR="00237499" w:rsidRPr="00525305" w:rsidRDefault="00237499">
            <w:pPr>
              <w:shd w:val="clear" w:color="auto" w:fill="FFFFFF"/>
              <w:spacing w:line="197" w:lineRule="exact"/>
              <w:rPr>
                <w:sz w:val="16"/>
                <w:szCs w:val="16"/>
              </w:rPr>
            </w:pPr>
            <w:r w:rsidRPr="00525305">
              <w:rPr>
                <w:sz w:val="16"/>
                <w:szCs w:val="16"/>
                <w:lang w:val="es-ES_tradnl"/>
              </w:rPr>
              <w:t>MAURICIO</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171754753-1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SECRETARIO (A)</w:t>
            </w:r>
          </w:p>
          <w:p w:rsidR="00237499" w:rsidRPr="00525305" w:rsidRDefault="00237499">
            <w:pPr>
              <w:shd w:val="clear" w:color="auto" w:fill="FFFFFF"/>
              <w:spacing w:line="197" w:lineRule="exact"/>
              <w:jc w:val="center"/>
              <w:rPr>
                <w:sz w:val="16"/>
                <w:szCs w:val="16"/>
              </w:rPr>
            </w:pPr>
            <w:r w:rsidRPr="00525305">
              <w:rPr>
                <w:sz w:val="16"/>
                <w:szCs w:val="16"/>
                <w:lang w:val="es-ES_tradnl"/>
              </w:rPr>
              <w:t>DE JUZGADO Y</w:t>
            </w:r>
          </w:p>
          <w:p w:rsidR="00237499" w:rsidRPr="00525305" w:rsidRDefault="00237499">
            <w:pPr>
              <w:shd w:val="clear" w:color="auto" w:fill="FFFFFF"/>
              <w:spacing w:line="197" w:lineRule="exact"/>
              <w:jc w:val="center"/>
              <w:rPr>
                <w:sz w:val="16"/>
                <w:szCs w:val="16"/>
              </w:rPr>
            </w:pPr>
            <w:r w:rsidRPr="00525305">
              <w:rPr>
                <w:sz w:val="16"/>
                <w:szCs w:val="16"/>
                <w:lang w:val="es-ES_tradnl"/>
              </w:rPr>
              <w:t>UNIDADES</w:t>
            </w:r>
          </w:p>
          <w:p w:rsidR="00237499" w:rsidRPr="00525305" w:rsidRDefault="00237499">
            <w:pPr>
              <w:shd w:val="clear" w:color="auto" w:fill="FFFFFF"/>
              <w:spacing w:line="197" w:lineRule="exact"/>
              <w:jc w:val="center"/>
              <w:rPr>
                <w:sz w:val="16"/>
                <w:szCs w:val="16"/>
              </w:rPr>
            </w:pPr>
            <w:r w:rsidRPr="00525305">
              <w:rPr>
                <w:sz w:val="16"/>
                <w:szCs w:val="16"/>
                <w:lang w:val="es-ES_tradnl"/>
              </w:rPr>
              <w:t>JUDICIALES</w:t>
            </w:r>
          </w:p>
        </w:tc>
      </w:tr>
    </w:tbl>
    <w:p w:rsidR="00237499" w:rsidRPr="00525305" w:rsidRDefault="00237499">
      <w:pPr>
        <w:rPr>
          <w:sz w:val="16"/>
          <w:szCs w:val="16"/>
        </w:rPr>
        <w:sectPr w:rsidR="00237499" w:rsidRPr="00525305">
          <w:pgSz w:w="11909" w:h="16834"/>
          <w:pgMar w:top="1303" w:right="1385" w:bottom="360" w:left="1442" w:header="720" w:footer="720" w:gutter="0"/>
          <w:cols w:space="60"/>
          <w:noEndnote/>
        </w:sectPr>
      </w:pPr>
    </w:p>
    <w:p w:rsidR="00237499" w:rsidRPr="00525305" w:rsidRDefault="00237499" w:rsidP="00951077">
      <w:pPr>
        <w:shd w:val="clear" w:color="auto" w:fill="FFFFFF"/>
        <w:tabs>
          <w:tab w:val="left" w:pos="6514"/>
        </w:tabs>
        <w:ind w:left="307"/>
        <w:jc w:val="center"/>
        <w:rPr>
          <w:sz w:val="16"/>
          <w:szCs w:val="16"/>
        </w:rPr>
      </w:pPr>
      <w:r w:rsidRPr="00525305">
        <w:rPr>
          <w:b/>
          <w:bCs/>
          <w:sz w:val="16"/>
          <w:szCs w:val="16"/>
          <w:lang w:val="es-ES_tradnl"/>
        </w:rPr>
        <w:t xml:space="preserve">24 - Martes 27 de octubre de </w:t>
      </w:r>
      <w:r>
        <w:rPr>
          <w:b/>
          <w:bCs/>
          <w:sz w:val="16"/>
          <w:szCs w:val="16"/>
          <w:lang w:val="es-ES_tradnl"/>
        </w:rPr>
        <w:t xml:space="preserve">2015 </w:t>
      </w:r>
      <w:r w:rsidRPr="00525305">
        <w:rPr>
          <w:b/>
          <w:bCs/>
          <w:sz w:val="16"/>
          <w:szCs w:val="16"/>
          <w:lang w:val="es-ES_tradnl"/>
        </w:rPr>
        <w:t>Registro Oficial Nº 616</w:t>
      </w:r>
    </w:p>
    <w:p w:rsidR="00237499" w:rsidRPr="00525305" w:rsidRDefault="00237499">
      <w:pPr>
        <w:spacing w:after="264" w:line="1" w:lineRule="exact"/>
        <w:rPr>
          <w:sz w:val="16"/>
          <w:szCs w:val="16"/>
        </w:rPr>
      </w:pPr>
    </w:p>
    <w:tbl>
      <w:tblPr>
        <w:tblW w:w="0" w:type="auto"/>
        <w:tblInd w:w="40" w:type="dxa"/>
        <w:tblLayout w:type="fixed"/>
        <w:tblCellMar>
          <w:left w:w="40" w:type="dxa"/>
          <w:right w:w="40" w:type="dxa"/>
        </w:tblCellMar>
        <w:tblLook w:val="0000"/>
      </w:tblPr>
      <w:tblGrid>
        <w:gridCol w:w="432"/>
        <w:gridCol w:w="1277"/>
        <w:gridCol w:w="1555"/>
        <w:gridCol w:w="1421"/>
        <w:gridCol w:w="1560"/>
        <w:gridCol w:w="1133"/>
        <w:gridCol w:w="1704"/>
      </w:tblGrid>
      <w:tr w:rsidR="00237499" w:rsidRPr="00525305">
        <w:tblPrEx>
          <w:tblCellMar>
            <w:top w:w="0" w:type="dxa"/>
            <w:bottom w:w="0" w:type="dxa"/>
          </w:tblCellMar>
        </w:tblPrEx>
        <w:trPr>
          <w:trHeight w:hRule="exact" w:val="941"/>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51</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58"/>
              <w:rPr>
                <w:sz w:val="16"/>
                <w:szCs w:val="16"/>
              </w:rPr>
            </w:pPr>
            <w:r w:rsidRPr="00525305">
              <w:rPr>
                <w:sz w:val="16"/>
                <w:szCs w:val="16"/>
                <w:lang w:val="es-ES_tradnl"/>
              </w:rPr>
              <w:t>PICHINCHA</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0"/>
              <w:rPr>
                <w:sz w:val="16"/>
                <w:szCs w:val="16"/>
              </w:rPr>
            </w:pPr>
            <w:r w:rsidRPr="00525305">
              <w:rPr>
                <w:sz w:val="16"/>
                <w:szCs w:val="16"/>
                <w:lang w:val="es-ES_tradnl"/>
              </w:rPr>
              <w:t>CORTE</w:t>
            </w:r>
          </w:p>
          <w:p w:rsidR="00237499" w:rsidRPr="00525305" w:rsidRDefault="00237499">
            <w:pPr>
              <w:shd w:val="clear" w:color="auto" w:fill="FFFFFF"/>
              <w:spacing w:line="197" w:lineRule="exact"/>
              <w:ind w:left="10"/>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0"/>
              <w:rPr>
                <w:sz w:val="16"/>
                <w:szCs w:val="16"/>
              </w:rPr>
            </w:pPr>
            <w:r w:rsidRPr="00525305">
              <w:rPr>
                <w:sz w:val="16"/>
                <w:szCs w:val="16"/>
                <w:lang w:val="es-ES_tradnl"/>
              </w:rPr>
              <w:t>PICHINCHA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22"/>
              <w:rPr>
                <w:sz w:val="16"/>
                <w:szCs w:val="16"/>
              </w:rPr>
            </w:pPr>
            <w:r w:rsidRPr="00525305">
              <w:rPr>
                <w:sz w:val="16"/>
                <w:szCs w:val="16"/>
                <w:lang w:val="es-ES_tradnl"/>
              </w:rPr>
              <w:t>CORTE PROVINCIAL DE 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34"/>
              <w:rPr>
                <w:sz w:val="16"/>
                <w:szCs w:val="16"/>
              </w:rPr>
            </w:pPr>
            <w:r w:rsidRPr="00525305">
              <w:rPr>
                <w:sz w:val="16"/>
                <w:szCs w:val="16"/>
                <w:lang w:val="es-ES_tradnl"/>
              </w:rPr>
              <w:t>OROZCO</w:t>
            </w:r>
          </w:p>
          <w:p w:rsidR="00237499" w:rsidRPr="00525305" w:rsidRDefault="00237499">
            <w:pPr>
              <w:shd w:val="clear" w:color="auto" w:fill="FFFFFF"/>
              <w:spacing w:line="197" w:lineRule="exact"/>
              <w:ind w:left="34"/>
              <w:rPr>
                <w:sz w:val="16"/>
                <w:szCs w:val="16"/>
              </w:rPr>
            </w:pPr>
            <w:r w:rsidRPr="00525305">
              <w:rPr>
                <w:sz w:val="16"/>
                <w:szCs w:val="16"/>
                <w:lang w:val="es-ES_tradnl"/>
              </w:rPr>
              <w:t>CASTILLO JOSÉ</w:t>
            </w:r>
          </w:p>
          <w:p w:rsidR="00237499" w:rsidRPr="00525305" w:rsidRDefault="00237499">
            <w:pPr>
              <w:shd w:val="clear" w:color="auto" w:fill="FFFFFF"/>
              <w:spacing w:line="197" w:lineRule="exact"/>
              <w:ind w:left="34"/>
              <w:rPr>
                <w:sz w:val="16"/>
                <w:szCs w:val="16"/>
              </w:rPr>
            </w:pPr>
            <w:r w:rsidRPr="00525305">
              <w:rPr>
                <w:sz w:val="16"/>
                <w:szCs w:val="16"/>
                <w:lang w:val="es-ES_tradnl"/>
              </w:rPr>
              <w:t>JULIO</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171705646-7</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SECRETARIO (A)</w:t>
            </w:r>
          </w:p>
          <w:p w:rsidR="00237499" w:rsidRPr="00525305" w:rsidRDefault="00237499">
            <w:pPr>
              <w:shd w:val="clear" w:color="auto" w:fill="FFFFFF"/>
              <w:spacing w:line="197" w:lineRule="exact"/>
              <w:jc w:val="center"/>
              <w:rPr>
                <w:sz w:val="16"/>
                <w:szCs w:val="16"/>
              </w:rPr>
            </w:pPr>
            <w:r w:rsidRPr="00525305">
              <w:rPr>
                <w:sz w:val="16"/>
                <w:szCs w:val="16"/>
                <w:lang w:val="es-ES_tradnl"/>
              </w:rPr>
              <w:t>DE JUZGADO Y</w:t>
            </w:r>
          </w:p>
          <w:p w:rsidR="00237499" w:rsidRPr="00525305" w:rsidRDefault="00237499">
            <w:pPr>
              <w:shd w:val="clear" w:color="auto" w:fill="FFFFFF"/>
              <w:spacing w:line="197" w:lineRule="exact"/>
              <w:jc w:val="center"/>
              <w:rPr>
                <w:sz w:val="16"/>
                <w:szCs w:val="16"/>
              </w:rPr>
            </w:pPr>
            <w:r w:rsidRPr="00525305">
              <w:rPr>
                <w:sz w:val="16"/>
                <w:szCs w:val="16"/>
                <w:lang w:val="es-ES_tradnl"/>
              </w:rPr>
              <w:t>UNIDADES</w:t>
            </w:r>
          </w:p>
          <w:p w:rsidR="00237499" w:rsidRPr="00525305" w:rsidRDefault="00237499">
            <w:pPr>
              <w:shd w:val="clear" w:color="auto" w:fill="FFFFFF"/>
              <w:spacing w:line="197" w:lineRule="exact"/>
              <w:jc w:val="center"/>
              <w:rPr>
                <w:sz w:val="16"/>
                <w:szCs w:val="16"/>
              </w:rPr>
            </w:pPr>
            <w:r w:rsidRPr="00525305">
              <w:rPr>
                <w:sz w:val="16"/>
                <w:szCs w:val="16"/>
                <w:lang w:val="es-ES_tradnl"/>
              </w:rPr>
              <w:t>JUDICIALES</w:t>
            </w:r>
          </w:p>
        </w:tc>
      </w:tr>
      <w:tr w:rsidR="00237499" w:rsidRPr="00525305">
        <w:tblPrEx>
          <w:tblCellMar>
            <w:top w:w="0" w:type="dxa"/>
            <w:bottom w:w="0" w:type="dxa"/>
          </w:tblCellMar>
        </w:tblPrEx>
        <w:trPr>
          <w:trHeight w:hRule="exact" w:val="922"/>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52</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58"/>
              <w:rPr>
                <w:sz w:val="16"/>
                <w:szCs w:val="16"/>
              </w:rPr>
            </w:pPr>
            <w:r w:rsidRPr="00525305">
              <w:rPr>
                <w:sz w:val="16"/>
                <w:szCs w:val="16"/>
                <w:lang w:val="es-ES_tradnl"/>
              </w:rPr>
              <w:t>PICHINCHA</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0"/>
              <w:rPr>
                <w:sz w:val="16"/>
                <w:szCs w:val="16"/>
              </w:rPr>
            </w:pPr>
            <w:r w:rsidRPr="00525305">
              <w:rPr>
                <w:sz w:val="16"/>
                <w:szCs w:val="16"/>
                <w:lang w:val="es-ES_tradnl"/>
              </w:rPr>
              <w:t>CORTE</w:t>
            </w:r>
          </w:p>
          <w:p w:rsidR="00237499" w:rsidRPr="00525305" w:rsidRDefault="00237499">
            <w:pPr>
              <w:shd w:val="clear" w:color="auto" w:fill="FFFFFF"/>
              <w:spacing w:line="197" w:lineRule="exact"/>
              <w:ind w:left="10"/>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0"/>
              <w:rPr>
                <w:sz w:val="16"/>
                <w:szCs w:val="16"/>
              </w:rPr>
            </w:pPr>
            <w:r w:rsidRPr="00525305">
              <w:rPr>
                <w:sz w:val="16"/>
                <w:szCs w:val="16"/>
                <w:lang w:val="es-ES_tradnl"/>
              </w:rPr>
              <w:t>PICHINCHA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22"/>
              <w:rPr>
                <w:sz w:val="16"/>
                <w:szCs w:val="16"/>
              </w:rPr>
            </w:pPr>
            <w:r w:rsidRPr="00525305">
              <w:rPr>
                <w:sz w:val="16"/>
                <w:szCs w:val="16"/>
                <w:lang w:val="es-ES_tradnl"/>
              </w:rPr>
              <w:t>CORTE PROVINCIAL DE 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82" w:right="86"/>
              <w:rPr>
                <w:sz w:val="16"/>
                <w:szCs w:val="16"/>
              </w:rPr>
            </w:pPr>
            <w:r w:rsidRPr="00525305">
              <w:rPr>
                <w:sz w:val="16"/>
                <w:szCs w:val="16"/>
                <w:lang w:val="es-ES_tradnl"/>
              </w:rPr>
              <w:t>BORJA VENUZ ISABEL</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170711086-0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SECRETARIO (A)</w:t>
            </w:r>
          </w:p>
          <w:p w:rsidR="00237499" w:rsidRPr="00525305" w:rsidRDefault="00237499">
            <w:pPr>
              <w:shd w:val="clear" w:color="auto" w:fill="FFFFFF"/>
              <w:spacing w:line="197" w:lineRule="exact"/>
              <w:jc w:val="center"/>
              <w:rPr>
                <w:sz w:val="16"/>
                <w:szCs w:val="16"/>
              </w:rPr>
            </w:pPr>
            <w:r w:rsidRPr="00525305">
              <w:rPr>
                <w:sz w:val="16"/>
                <w:szCs w:val="16"/>
                <w:lang w:val="es-ES_tradnl"/>
              </w:rPr>
              <w:t>DE JUZGADO Y</w:t>
            </w:r>
          </w:p>
          <w:p w:rsidR="00237499" w:rsidRPr="00525305" w:rsidRDefault="00237499">
            <w:pPr>
              <w:shd w:val="clear" w:color="auto" w:fill="FFFFFF"/>
              <w:spacing w:line="197" w:lineRule="exact"/>
              <w:jc w:val="center"/>
              <w:rPr>
                <w:sz w:val="16"/>
                <w:szCs w:val="16"/>
              </w:rPr>
            </w:pPr>
            <w:r w:rsidRPr="00525305">
              <w:rPr>
                <w:sz w:val="16"/>
                <w:szCs w:val="16"/>
                <w:lang w:val="es-ES_tradnl"/>
              </w:rPr>
              <w:t>UNIDADES</w:t>
            </w:r>
          </w:p>
          <w:p w:rsidR="00237499" w:rsidRPr="00525305" w:rsidRDefault="00237499">
            <w:pPr>
              <w:shd w:val="clear" w:color="auto" w:fill="FFFFFF"/>
              <w:spacing w:line="197" w:lineRule="exact"/>
              <w:jc w:val="center"/>
              <w:rPr>
                <w:sz w:val="16"/>
                <w:szCs w:val="16"/>
              </w:rPr>
            </w:pPr>
            <w:r w:rsidRPr="00525305">
              <w:rPr>
                <w:sz w:val="16"/>
                <w:szCs w:val="16"/>
                <w:lang w:val="es-ES_tradnl"/>
              </w:rPr>
              <w:t>JUDICIALES</w:t>
            </w:r>
          </w:p>
        </w:tc>
      </w:tr>
      <w:tr w:rsidR="00237499" w:rsidRPr="00525305">
        <w:tblPrEx>
          <w:tblCellMar>
            <w:top w:w="0" w:type="dxa"/>
            <w:bottom w:w="0" w:type="dxa"/>
          </w:tblCellMar>
        </w:tblPrEx>
        <w:trPr>
          <w:trHeight w:hRule="exact" w:val="926"/>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53</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58"/>
              <w:rPr>
                <w:sz w:val="16"/>
                <w:szCs w:val="16"/>
              </w:rPr>
            </w:pPr>
            <w:r w:rsidRPr="00525305">
              <w:rPr>
                <w:sz w:val="16"/>
                <w:szCs w:val="16"/>
                <w:lang w:val="es-ES_tradnl"/>
              </w:rPr>
              <w:t>PICHINCHA</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0"/>
              <w:rPr>
                <w:sz w:val="16"/>
                <w:szCs w:val="16"/>
              </w:rPr>
            </w:pPr>
            <w:r w:rsidRPr="00525305">
              <w:rPr>
                <w:sz w:val="16"/>
                <w:szCs w:val="16"/>
                <w:lang w:val="es-ES_tradnl"/>
              </w:rPr>
              <w:t>CORTE</w:t>
            </w:r>
          </w:p>
          <w:p w:rsidR="00237499" w:rsidRPr="00525305" w:rsidRDefault="00237499">
            <w:pPr>
              <w:shd w:val="clear" w:color="auto" w:fill="FFFFFF"/>
              <w:spacing w:line="197" w:lineRule="exact"/>
              <w:ind w:left="10"/>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0"/>
              <w:rPr>
                <w:sz w:val="16"/>
                <w:szCs w:val="16"/>
              </w:rPr>
            </w:pPr>
            <w:r w:rsidRPr="00525305">
              <w:rPr>
                <w:sz w:val="16"/>
                <w:szCs w:val="16"/>
                <w:lang w:val="es-ES_tradnl"/>
              </w:rPr>
              <w:t>PICHINCHA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22"/>
              <w:rPr>
                <w:sz w:val="16"/>
                <w:szCs w:val="16"/>
              </w:rPr>
            </w:pPr>
            <w:r w:rsidRPr="00525305">
              <w:rPr>
                <w:sz w:val="16"/>
                <w:szCs w:val="16"/>
                <w:lang w:val="es-ES_tradnl"/>
              </w:rPr>
              <w:t>CORTE PROVINCIAL DE 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30" w:right="139" w:firstLine="130"/>
              <w:rPr>
                <w:sz w:val="16"/>
                <w:szCs w:val="16"/>
              </w:rPr>
            </w:pPr>
            <w:r w:rsidRPr="00525305">
              <w:rPr>
                <w:sz w:val="16"/>
                <w:szCs w:val="16"/>
                <w:lang w:val="es-ES_tradnl"/>
              </w:rPr>
              <w:t>CABRERA SANMARTÍN ORFA MARÍA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110184386-8</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SECRETARIO (A)</w:t>
            </w:r>
          </w:p>
          <w:p w:rsidR="00237499" w:rsidRPr="00525305" w:rsidRDefault="00237499">
            <w:pPr>
              <w:shd w:val="clear" w:color="auto" w:fill="FFFFFF"/>
              <w:spacing w:line="197" w:lineRule="exact"/>
              <w:jc w:val="center"/>
              <w:rPr>
                <w:sz w:val="16"/>
                <w:szCs w:val="16"/>
              </w:rPr>
            </w:pPr>
            <w:r w:rsidRPr="00525305">
              <w:rPr>
                <w:sz w:val="16"/>
                <w:szCs w:val="16"/>
                <w:lang w:val="es-ES_tradnl"/>
              </w:rPr>
              <w:t>DE JUZGADO Y</w:t>
            </w:r>
          </w:p>
          <w:p w:rsidR="00237499" w:rsidRPr="00525305" w:rsidRDefault="00237499">
            <w:pPr>
              <w:shd w:val="clear" w:color="auto" w:fill="FFFFFF"/>
              <w:spacing w:line="197" w:lineRule="exact"/>
              <w:jc w:val="center"/>
              <w:rPr>
                <w:sz w:val="16"/>
                <w:szCs w:val="16"/>
              </w:rPr>
            </w:pPr>
            <w:r w:rsidRPr="00525305">
              <w:rPr>
                <w:sz w:val="16"/>
                <w:szCs w:val="16"/>
                <w:lang w:val="es-ES_tradnl"/>
              </w:rPr>
              <w:t>UNIDADES</w:t>
            </w:r>
          </w:p>
          <w:p w:rsidR="00237499" w:rsidRPr="00525305" w:rsidRDefault="00237499">
            <w:pPr>
              <w:shd w:val="clear" w:color="auto" w:fill="FFFFFF"/>
              <w:spacing w:line="197" w:lineRule="exact"/>
              <w:jc w:val="center"/>
              <w:rPr>
                <w:sz w:val="16"/>
                <w:szCs w:val="16"/>
              </w:rPr>
            </w:pPr>
            <w:r w:rsidRPr="00525305">
              <w:rPr>
                <w:sz w:val="16"/>
                <w:szCs w:val="16"/>
                <w:lang w:val="es-ES_tradnl"/>
              </w:rPr>
              <w:t>JUDICIALES</w:t>
            </w:r>
          </w:p>
        </w:tc>
      </w:tr>
      <w:tr w:rsidR="00237499" w:rsidRPr="00525305">
        <w:tblPrEx>
          <w:tblCellMar>
            <w:top w:w="0" w:type="dxa"/>
            <w:bottom w:w="0" w:type="dxa"/>
          </w:tblCellMar>
        </w:tblPrEx>
        <w:trPr>
          <w:trHeight w:hRule="exact" w:val="902"/>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54</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58"/>
              <w:rPr>
                <w:sz w:val="16"/>
                <w:szCs w:val="16"/>
              </w:rPr>
            </w:pPr>
            <w:r w:rsidRPr="00525305">
              <w:rPr>
                <w:sz w:val="16"/>
                <w:szCs w:val="16"/>
                <w:lang w:val="es-ES_tradnl"/>
              </w:rPr>
              <w:t>PICHINCHA</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0"/>
              <w:rPr>
                <w:sz w:val="16"/>
                <w:szCs w:val="16"/>
              </w:rPr>
            </w:pPr>
            <w:r w:rsidRPr="00525305">
              <w:rPr>
                <w:sz w:val="16"/>
                <w:szCs w:val="16"/>
                <w:lang w:val="es-ES_tradnl"/>
              </w:rPr>
              <w:t>CORTE</w:t>
            </w:r>
          </w:p>
          <w:p w:rsidR="00237499" w:rsidRPr="00525305" w:rsidRDefault="00237499">
            <w:pPr>
              <w:shd w:val="clear" w:color="auto" w:fill="FFFFFF"/>
              <w:spacing w:line="197" w:lineRule="exact"/>
              <w:ind w:left="10"/>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0"/>
              <w:rPr>
                <w:sz w:val="16"/>
                <w:szCs w:val="16"/>
              </w:rPr>
            </w:pPr>
            <w:r w:rsidRPr="00525305">
              <w:rPr>
                <w:sz w:val="16"/>
                <w:szCs w:val="16"/>
                <w:lang w:val="es-ES_tradnl"/>
              </w:rPr>
              <w:t>PICHINCHA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22"/>
              <w:rPr>
                <w:sz w:val="16"/>
                <w:szCs w:val="16"/>
              </w:rPr>
            </w:pPr>
            <w:r w:rsidRPr="00525305">
              <w:rPr>
                <w:sz w:val="16"/>
                <w:szCs w:val="16"/>
                <w:lang w:val="es-ES_tradnl"/>
              </w:rPr>
              <w:t>CORTE PROVINCIAL DE 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240" w:right="250" w:firstLine="19"/>
              <w:rPr>
                <w:sz w:val="16"/>
                <w:szCs w:val="16"/>
              </w:rPr>
            </w:pPr>
            <w:r w:rsidRPr="00525305">
              <w:rPr>
                <w:sz w:val="16"/>
                <w:szCs w:val="16"/>
                <w:lang w:val="es-ES_tradnl"/>
              </w:rPr>
              <w:t>CORONEL MÁRQUEZ DENISSE CRISTINA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172273302-7</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SECRETARIO (A)</w:t>
            </w:r>
          </w:p>
          <w:p w:rsidR="00237499" w:rsidRPr="00525305" w:rsidRDefault="00237499">
            <w:pPr>
              <w:shd w:val="clear" w:color="auto" w:fill="FFFFFF"/>
              <w:spacing w:line="197" w:lineRule="exact"/>
              <w:jc w:val="center"/>
              <w:rPr>
                <w:sz w:val="16"/>
                <w:szCs w:val="16"/>
              </w:rPr>
            </w:pPr>
            <w:r w:rsidRPr="00525305">
              <w:rPr>
                <w:sz w:val="16"/>
                <w:szCs w:val="16"/>
                <w:lang w:val="es-ES_tradnl"/>
              </w:rPr>
              <w:t>DE JUZGADO Y</w:t>
            </w:r>
          </w:p>
          <w:p w:rsidR="00237499" w:rsidRPr="00525305" w:rsidRDefault="00237499">
            <w:pPr>
              <w:shd w:val="clear" w:color="auto" w:fill="FFFFFF"/>
              <w:spacing w:line="197" w:lineRule="exact"/>
              <w:jc w:val="center"/>
              <w:rPr>
                <w:sz w:val="16"/>
                <w:szCs w:val="16"/>
              </w:rPr>
            </w:pPr>
            <w:r w:rsidRPr="00525305">
              <w:rPr>
                <w:sz w:val="16"/>
                <w:szCs w:val="16"/>
                <w:lang w:val="es-ES_tradnl"/>
              </w:rPr>
              <w:t>UNIDADES</w:t>
            </w:r>
          </w:p>
          <w:p w:rsidR="00237499" w:rsidRPr="00525305" w:rsidRDefault="00237499">
            <w:pPr>
              <w:shd w:val="clear" w:color="auto" w:fill="FFFFFF"/>
              <w:spacing w:line="197" w:lineRule="exact"/>
              <w:jc w:val="center"/>
              <w:rPr>
                <w:sz w:val="16"/>
                <w:szCs w:val="16"/>
              </w:rPr>
            </w:pPr>
            <w:r w:rsidRPr="00525305">
              <w:rPr>
                <w:sz w:val="16"/>
                <w:szCs w:val="16"/>
                <w:lang w:val="es-ES_tradnl"/>
              </w:rPr>
              <w:t>JUDICIALES</w:t>
            </w:r>
          </w:p>
        </w:tc>
      </w:tr>
      <w:tr w:rsidR="00237499" w:rsidRPr="00525305">
        <w:tblPrEx>
          <w:tblCellMar>
            <w:top w:w="0" w:type="dxa"/>
            <w:bottom w:w="0" w:type="dxa"/>
          </w:tblCellMar>
        </w:tblPrEx>
        <w:trPr>
          <w:trHeight w:hRule="exact" w:val="802"/>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55</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58"/>
              <w:rPr>
                <w:sz w:val="16"/>
                <w:szCs w:val="16"/>
              </w:rPr>
            </w:pPr>
            <w:r w:rsidRPr="00525305">
              <w:rPr>
                <w:sz w:val="16"/>
                <w:szCs w:val="16"/>
                <w:lang w:val="es-ES_tradnl"/>
              </w:rPr>
              <w:t>PICHINCHA</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0"/>
              <w:rPr>
                <w:sz w:val="16"/>
                <w:szCs w:val="16"/>
              </w:rPr>
            </w:pPr>
            <w:r w:rsidRPr="00525305">
              <w:rPr>
                <w:sz w:val="16"/>
                <w:szCs w:val="16"/>
                <w:lang w:val="es-ES_tradnl"/>
              </w:rPr>
              <w:t>CORTE</w:t>
            </w:r>
          </w:p>
          <w:p w:rsidR="00237499" w:rsidRPr="00525305" w:rsidRDefault="00237499">
            <w:pPr>
              <w:shd w:val="clear" w:color="auto" w:fill="FFFFFF"/>
              <w:spacing w:line="197" w:lineRule="exact"/>
              <w:ind w:left="10"/>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0"/>
              <w:rPr>
                <w:sz w:val="16"/>
                <w:szCs w:val="16"/>
              </w:rPr>
            </w:pPr>
            <w:r w:rsidRPr="00525305">
              <w:rPr>
                <w:sz w:val="16"/>
                <w:szCs w:val="16"/>
                <w:lang w:val="es-ES_tradnl"/>
              </w:rPr>
              <w:t>PICHINCHA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22"/>
              <w:rPr>
                <w:sz w:val="16"/>
                <w:szCs w:val="16"/>
              </w:rPr>
            </w:pPr>
            <w:r w:rsidRPr="00525305">
              <w:rPr>
                <w:sz w:val="16"/>
                <w:szCs w:val="16"/>
                <w:lang w:val="es-ES_tradnl"/>
              </w:rPr>
              <w:t>CORTE PROVINCIAL DE 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78" w:right="182" w:firstLine="235"/>
              <w:rPr>
                <w:sz w:val="16"/>
                <w:szCs w:val="16"/>
              </w:rPr>
            </w:pPr>
            <w:r w:rsidRPr="00525305">
              <w:rPr>
                <w:sz w:val="16"/>
                <w:szCs w:val="16"/>
                <w:lang w:val="es-ES_tradnl"/>
              </w:rPr>
              <w:t>MENA TASINTUÑA VERÓNICA</w:t>
            </w:r>
          </w:p>
          <w:p w:rsidR="00237499" w:rsidRPr="00525305" w:rsidRDefault="00237499">
            <w:pPr>
              <w:shd w:val="clear" w:color="auto" w:fill="FFFFFF"/>
              <w:spacing w:line="197" w:lineRule="exact"/>
              <w:ind w:left="178"/>
              <w:rPr>
                <w:sz w:val="16"/>
                <w:szCs w:val="16"/>
              </w:rPr>
            </w:pPr>
            <w:r w:rsidRPr="00525305">
              <w:rPr>
                <w:sz w:val="16"/>
                <w:szCs w:val="16"/>
                <w:lang w:val="es-ES_tradnl"/>
              </w:rPr>
              <w:t>PAOLA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172019143-4</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SECRETARIO (A)</w:t>
            </w:r>
          </w:p>
          <w:p w:rsidR="00237499" w:rsidRPr="00525305" w:rsidRDefault="00237499">
            <w:pPr>
              <w:shd w:val="clear" w:color="auto" w:fill="FFFFFF"/>
              <w:spacing w:line="197" w:lineRule="exact"/>
              <w:jc w:val="center"/>
              <w:rPr>
                <w:sz w:val="16"/>
                <w:szCs w:val="16"/>
              </w:rPr>
            </w:pPr>
            <w:r w:rsidRPr="00525305">
              <w:rPr>
                <w:sz w:val="16"/>
                <w:szCs w:val="16"/>
                <w:lang w:val="es-ES_tradnl"/>
              </w:rPr>
              <w:t>DE JUZGADO Y</w:t>
            </w:r>
          </w:p>
          <w:p w:rsidR="00237499" w:rsidRPr="00525305" w:rsidRDefault="00237499">
            <w:pPr>
              <w:shd w:val="clear" w:color="auto" w:fill="FFFFFF"/>
              <w:spacing w:line="197" w:lineRule="exact"/>
              <w:jc w:val="center"/>
              <w:rPr>
                <w:sz w:val="16"/>
                <w:szCs w:val="16"/>
              </w:rPr>
            </w:pPr>
            <w:r w:rsidRPr="00525305">
              <w:rPr>
                <w:sz w:val="16"/>
                <w:szCs w:val="16"/>
                <w:lang w:val="es-ES_tradnl"/>
              </w:rPr>
              <w:t>UNIDADES</w:t>
            </w:r>
          </w:p>
          <w:p w:rsidR="00237499" w:rsidRPr="00525305" w:rsidRDefault="00237499">
            <w:pPr>
              <w:shd w:val="clear" w:color="auto" w:fill="FFFFFF"/>
              <w:spacing w:line="197" w:lineRule="exact"/>
              <w:jc w:val="center"/>
              <w:rPr>
                <w:sz w:val="16"/>
                <w:szCs w:val="16"/>
              </w:rPr>
            </w:pPr>
            <w:r w:rsidRPr="00525305">
              <w:rPr>
                <w:sz w:val="16"/>
                <w:szCs w:val="16"/>
                <w:lang w:val="es-ES_tradnl"/>
              </w:rPr>
              <w:t>JUDICIALES</w:t>
            </w:r>
          </w:p>
        </w:tc>
      </w:tr>
      <w:tr w:rsidR="00237499" w:rsidRPr="00525305">
        <w:tblPrEx>
          <w:tblCellMar>
            <w:top w:w="0" w:type="dxa"/>
            <w:bottom w:w="0" w:type="dxa"/>
          </w:tblCellMar>
        </w:tblPrEx>
        <w:trPr>
          <w:trHeight w:hRule="exact" w:val="811"/>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56</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58"/>
              <w:rPr>
                <w:sz w:val="16"/>
                <w:szCs w:val="16"/>
              </w:rPr>
            </w:pPr>
            <w:r w:rsidRPr="00525305">
              <w:rPr>
                <w:sz w:val="16"/>
                <w:szCs w:val="16"/>
                <w:lang w:val="es-ES_tradnl"/>
              </w:rPr>
              <w:t>PICHINCHA</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0"/>
              <w:rPr>
                <w:sz w:val="16"/>
                <w:szCs w:val="16"/>
              </w:rPr>
            </w:pPr>
            <w:r w:rsidRPr="00525305">
              <w:rPr>
                <w:sz w:val="16"/>
                <w:szCs w:val="16"/>
                <w:lang w:val="es-ES_tradnl"/>
              </w:rPr>
              <w:t>CORTE</w:t>
            </w:r>
          </w:p>
          <w:p w:rsidR="00237499" w:rsidRPr="00525305" w:rsidRDefault="00237499">
            <w:pPr>
              <w:shd w:val="clear" w:color="auto" w:fill="FFFFFF"/>
              <w:spacing w:line="197" w:lineRule="exact"/>
              <w:ind w:left="10"/>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0"/>
              <w:rPr>
                <w:sz w:val="16"/>
                <w:szCs w:val="16"/>
              </w:rPr>
            </w:pPr>
            <w:r w:rsidRPr="00525305">
              <w:rPr>
                <w:sz w:val="16"/>
                <w:szCs w:val="16"/>
                <w:lang w:val="es-ES_tradnl"/>
              </w:rPr>
              <w:t>PICHINCHA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22"/>
              <w:rPr>
                <w:sz w:val="16"/>
                <w:szCs w:val="16"/>
              </w:rPr>
            </w:pPr>
            <w:r w:rsidRPr="00525305">
              <w:rPr>
                <w:sz w:val="16"/>
                <w:szCs w:val="16"/>
                <w:lang w:val="es-ES_tradnl"/>
              </w:rPr>
              <w:t>CORTE PROVINCIAL DE 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0" w:right="14"/>
              <w:rPr>
                <w:sz w:val="16"/>
                <w:szCs w:val="16"/>
              </w:rPr>
            </w:pPr>
            <w:r w:rsidRPr="00525305">
              <w:rPr>
                <w:sz w:val="16"/>
                <w:szCs w:val="16"/>
                <w:lang w:val="es-ES_tradnl"/>
              </w:rPr>
              <w:t>TINTÍN PILLAPA ÁLVARO PATRICIO</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171455040-5</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SECRETARIO (A)</w:t>
            </w:r>
          </w:p>
          <w:p w:rsidR="00237499" w:rsidRPr="00525305" w:rsidRDefault="00237499">
            <w:pPr>
              <w:shd w:val="clear" w:color="auto" w:fill="FFFFFF"/>
              <w:spacing w:line="197" w:lineRule="exact"/>
              <w:jc w:val="center"/>
              <w:rPr>
                <w:sz w:val="16"/>
                <w:szCs w:val="16"/>
              </w:rPr>
            </w:pPr>
            <w:r w:rsidRPr="00525305">
              <w:rPr>
                <w:sz w:val="16"/>
                <w:szCs w:val="16"/>
                <w:lang w:val="es-ES_tradnl"/>
              </w:rPr>
              <w:t>DE JUZGADO Y</w:t>
            </w:r>
          </w:p>
          <w:p w:rsidR="00237499" w:rsidRPr="00525305" w:rsidRDefault="00237499">
            <w:pPr>
              <w:shd w:val="clear" w:color="auto" w:fill="FFFFFF"/>
              <w:spacing w:line="197" w:lineRule="exact"/>
              <w:jc w:val="center"/>
              <w:rPr>
                <w:sz w:val="16"/>
                <w:szCs w:val="16"/>
              </w:rPr>
            </w:pPr>
            <w:r w:rsidRPr="00525305">
              <w:rPr>
                <w:sz w:val="16"/>
                <w:szCs w:val="16"/>
                <w:lang w:val="es-ES_tradnl"/>
              </w:rPr>
              <w:t>UNIDADES</w:t>
            </w:r>
          </w:p>
          <w:p w:rsidR="00237499" w:rsidRPr="00525305" w:rsidRDefault="00237499">
            <w:pPr>
              <w:shd w:val="clear" w:color="auto" w:fill="FFFFFF"/>
              <w:spacing w:line="197" w:lineRule="exact"/>
              <w:jc w:val="center"/>
              <w:rPr>
                <w:sz w:val="16"/>
                <w:szCs w:val="16"/>
              </w:rPr>
            </w:pPr>
            <w:r w:rsidRPr="00525305">
              <w:rPr>
                <w:sz w:val="16"/>
                <w:szCs w:val="16"/>
                <w:lang w:val="es-ES_tradnl"/>
              </w:rPr>
              <w:t>JUDICIALES</w:t>
            </w:r>
          </w:p>
        </w:tc>
      </w:tr>
      <w:tr w:rsidR="00237499" w:rsidRPr="00525305">
        <w:tblPrEx>
          <w:tblCellMar>
            <w:top w:w="0" w:type="dxa"/>
            <w:bottom w:w="0" w:type="dxa"/>
          </w:tblCellMar>
        </w:tblPrEx>
        <w:trPr>
          <w:trHeight w:hRule="exact" w:val="802"/>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57</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58"/>
              <w:rPr>
                <w:sz w:val="16"/>
                <w:szCs w:val="16"/>
              </w:rPr>
            </w:pPr>
            <w:r w:rsidRPr="00525305">
              <w:rPr>
                <w:sz w:val="16"/>
                <w:szCs w:val="16"/>
                <w:lang w:val="es-ES_tradnl"/>
              </w:rPr>
              <w:t>PICHINCHA</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0"/>
              <w:rPr>
                <w:sz w:val="16"/>
                <w:szCs w:val="16"/>
              </w:rPr>
            </w:pPr>
            <w:r w:rsidRPr="00525305">
              <w:rPr>
                <w:sz w:val="16"/>
                <w:szCs w:val="16"/>
                <w:lang w:val="es-ES_tradnl"/>
              </w:rPr>
              <w:t>CORTE</w:t>
            </w:r>
          </w:p>
          <w:p w:rsidR="00237499" w:rsidRPr="00525305" w:rsidRDefault="00237499">
            <w:pPr>
              <w:shd w:val="clear" w:color="auto" w:fill="FFFFFF"/>
              <w:spacing w:line="197" w:lineRule="exact"/>
              <w:ind w:left="10"/>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0"/>
              <w:rPr>
                <w:sz w:val="16"/>
                <w:szCs w:val="16"/>
              </w:rPr>
            </w:pPr>
            <w:r w:rsidRPr="00525305">
              <w:rPr>
                <w:sz w:val="16"/>
                <w:szCs w:val="16"/>
                <w:lang w:val="es-ES_tradnl"/>
              </w:rPr>
              <w:t>PICHINCHA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22"/>
              <w:rPr>
                <w:sz w:val="16"/>
                <w:szCs w:val="16"/>
              </w:rPr>
            </w:pPr>
            <w:r w:rsidRPr="00525305">
              <w:rPr>
                <w:sz w:val="16"/>
                <w:szCs w:val="16"/>
                <w:lang w:val="es-ES_tradnl"/>
              </w:rPr>
              <w:t>CORTE PROVINCIAL DE 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06"/>
              <w:rPr>
                <w:sz w:val="16"/>
                <w:szCs w:val="16"/>
              </w:rPr>
            </w:pPr>
            <w:r w:rsidRPr="00525305">
              <w:rPr>
                <w:sz w:val="16"/>
                <w:szCs w:val="16"/>
                <w:lang w:val="es-ES_tradnl"/>
              </w:rPr>
              <w:t>PANTOJA</w:t>
            </w:r>
          </w:p>
          <w:p w:rsidR="00237499" w:rsidRPr="00525305" w:rsidRDefault="00237499">
            <w:pPr>
              <w:shd w:val="clear" w:color="auto" w:fill="FFFFFF"/>
              <w:spacing w:line="197" w:lineRule="exact"/>
              <w:ind w:left="106"/>
              <w:rPr>
                <w:sz w:val="16"/>
                <w:szCs w:val="16"/>
              </w:rPr>
            </w:pPr>
            <w:r w:rsidRPr="00525305">
              <w:rPr>
                <w:sz w:val="16"/>
                <w:szCs w:val="16"/>
                <w:lang w:val="es-ES_tradnl"/>
              </w:rPr>
              <w:t>MALDONADO</w:t>
            </w:r>
          </w:p>
          <w:p w:rsidR="00237499" w:rsidRPr="00525305" w:rsidRDefault="00237499">
            <w:pPr>
              <w:shd w:val="clear" w:color="auto" w:fill="FFFFFF"/>
              <w:spacing w:line="197" w:lineRule="exact"/>
              <w:ind w:left="106"/>
              <w:rPr>
                <w:sz w:val="16"/>
                <w:szCs w:val="16"/>
              </w:rPr>
            </w:pPr>
            <w:r w:rsidRPr="00525305">
              <w:rPr>
                <w:sz w:val="16"/>
                <w:szCs w:val="16"/>
                <w:lang w:val="es-ES_tradnl"/>
              </w:rPr>
              <w:t>JÓNATHAN</w:t>
            </w:r>
          </w:p>
          <w:p w:rsidR="00237499" w:rsidRPr="00525305" w:rsidRDefault="00237499">
            <w:pPr>
              <w:shd w:val="clear" w:color="auto" w:fill="FFFFFF"/>
              <w:spacing w:line="197" w:lineRule="exact"/>
              <w:ind w:left="106"/>
              <w:rPr>
                <w:sz w:val="16"/>
                <w:szCs w:val="16"/>
              </w:rPr>
            </w:pPr>
            <w:r w:rsidRPr="00525305">
              <w:rPr>
                <w:sz w:val="16"/>
                <w:szCs w:val="16"/>
                <w:lang w:val="es-ES_tradnl"/>
              </w:rPr>
              <w:t>GABRIEL</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040109568-2</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SECRETARIO (A)</w:t>
            </w:r>
          </w:p>
          <w:p w:rsidR="00237499" w:rsidRPr="00525305" w:rsidRDefault="00237499">
            <w:pPr>
              <w:shd w:val="clear" w:color="auto" w:fill="FFFFFF"/>
              <w:spacing w:line="197" w:lineRule="exact"/>
              <w:jc w:val="center"/>
              <w:rPr>
                <w:sz w:val="16"/>
                <w:szCs w:val="16"/>
              </w:rPr>
            </w:pPr>
            <w:r w:rsidRPr="00525305">
              <w:rPr>
                <w:sz w:val="16"/>
                <w:szCs w:val="16"/>
                <w:lang w:val="es-ES_tradnl"/>
              </w:rPr>
              <w:t>DE JUZGADO Y</w:t>
            </w:r>
          </w:p>
          <w:p w:rsidR="00237499" w:rsidRPr="00525305" w:rsidRDefault="00237499">
            <w:pPr>
              <w:shd w:val="clear" w:color="auto" w:fill="FFFFFF"/>
              <w:spacing w:line="197" w:lineRule="exact"/>
              <w:jc w:val="center"/>
              <w:rPr>
                <w:sz w:val="16"/>
                <w:szCs w:val="16"/>
              </w:rPr>
            </w:pPr>
            <w:r w:rsidRPr="00525305">
              <w:rPr>
                <w:sz w:val="16"/>
                <w:szCs w:val="16"/>
                <w:lang w:val="es-ES_tradnl"/>
              </w:rPr>
              <w:t>UNIDADES</w:t>
            </w:r>
          </w:p>
          <w:p w:rsidR="00237499" w:rsidRPr="00525305" w:rsidRDefault="00237499">
            <w:pPr>
              <w:shd w:val="clear" w:color="auto" w:fill="FFFFFF"/>
              <w:spacing w:line="197" w:lineRule="exact"/>
              <w:jc w:val="center"/>
              <w:rPr>
                <w:sz w:val="16"/>
                <w:szCs w:val="16"/>
              </w:rPr>
            </w:pPr>
            <w:r w:rsidRPr="00525305">
              <w:rPr>
                <w:sz w:val="16"/>
                <w:szCs w:val="16"/>
                <w:lang w:val="es-ES_tradnl"/>
              </w:rPr>
              <w:t>JUDICIALES</w:t>
            </w:r>
          </w:p>
        </w:tc>
      </w:tr>
      <w:tr w:rsidR="00237499" w:rsidRPr="00525305">
        <w:tblPrEx>
          <w:tblCellMar>
            <w:top w:w="0" w:type="dxa"/>
            <w:bottom w:w="0" w:type="dxa"/>
          </w:tblCellMar>
        </w:tblPrEx>
        <w:trPr>
          <w:trHeight w:hRule="exact" w:val="811"/>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58</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58"/>
              <w:rPr>
                <w:sz w:val="16"/>
                <w:szCs w:val="16"/>
              </w:rPr>
            </w:pPr>
            <w:r w:rsidRPr="00525305">
              <w:rPr>
                <w:sz w:val="16"/>
                <w:szCs w:val="16"/>
                <w:lang w:val="es-ES_tradnl"/>
              </w:rPr>
              <w:t>PICHINCHA</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0"/>
              <w:rPr>
                <w:sz w:val="16"/>
                <w:szCs w:val="16"/>
              </w:rPr>
            </w:pPr>
            <w:r w:rsidRPr="00525305">
              <w:rPr>
                <w:sz w:val="16"/>
                <w:szCs w:val="16"/>
                <w:lang w:val="es-ES_tradnl"/>
              </w:rPr>
              <w:t>CORTE</w:t>
            </w:r>
          </w:p>
          <w:p w:rsidR="00237499" w:rsidRPr="00525305" w:rsidRDefault="00237499">
            <w:pPr>
              <w:shd w:val="clear" w:color="auto" w:fill="FFFFFF"/>
              <w:spacing w:line="197" w:lineRule="exact"/>
              <w:ind w:left="10"/>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0"/>
              <w:rPr>
                <w:sz w:val="16"/>
                <w:szCs w:val="16"/>
              </w:rPr>
            </w:pPr>
            <w:r w:rsidRPr="00525305">
              <w:rPr>
                <w:sz w:val="16"/>
                <w:szCs w:val="16"/>
                <w:lang w:val="es-ES_tradnl"/>
              </w:rPr>
              <w:t>PICHINCHA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22"/>
              <w:rPr>
                <w:sz w:val="16"/>
                <w:szCs w:val="16"/>
              </w:rPr>
            </w:pPr>
            <w:r w:rsidRPr="00525305">
              <w:rPr>
                <w:sz w:val="16"/>
                <w:szCs w:val="16"/>
                <w:lang w:val="es-ES_tradnl"/>
              </w:rPr>
              <w:t>CORTE PROVINCIAL DE 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67"/>
              <w:rPr>
                <w:sz w:val="16"/>
                <w:szCs w:val="16"/>
              </w:rPr>
            </w:pPr>
            <w:r w:rsidRPr="00525305">
              <w:rPr>
                <w:sz w:val="16"/>
                <w:szCs w:val="16"/>
                <w:lang w:val="es-ES_tradnl"/>
              </w:rPr>
              <w:t>PAULA YÁNEZ</w:t>
            </w:r>
          </w:p>
          <w:p w:rsidR="00237499" w:rsidRPr="00525305" w:rsidRDefault="00237499">
            <w:pPr>
              <w:shd w:val="clear" w:color="auto" w:fill="FFFFFF"/>
              <w:spacing w:line="197" w:lineRule="exact"/>
              <w:ind w:left="67"/>
              <w:rPr>
                <w:sz w:val="16"/>
                <w:szCs w:val="16"/>
              </w:rPr>
            </w:pPr>
            <w:r w:rsidRPr="00525305">
              <w:rPr>
                <w:sz w:val="16"/>
                <w:szCs w:val="16"/>
                <w:lang w:val="es-ES_tradnl"/>
              </w:rPr>
              <w:t>CÉSAR</w:t>
            </w:r>
          </w:p>
          <w:p w:rsidR="00237499" w:rsidRPr="00525305" w:rsidRDefault="00237499">
            <w:pPr>
              <w:shd w:val="clear" w:color="auto" w:fill="FFFFFF"/>
              <w:spacing w:line="197" w:lineRule="exact"/>
              <w:ind w:left="67"/>
              <w:rPr>
                <w:sz w:val="16"/>
                <w:szCs w:val="16"/>
              </w:rPr>
            </w:pPr>
            <w:r w:rsidRPr="00525305">
              <w:rPr>
                <w:sz w:val="16"/>
                <w:szCs w:val="16"/>
                <w:lang w:val="es-ES_tradnl"/>
              </w:rPr>
              <w:t>MAURICIO</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172096031-7</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SECRETARIO (A)</w:t>
            </w:r>
          </w:p>
          <w:p w:rsidR="00237499" w:rsidRPr="00525305" w:rsidRDefault="00237499">
            <w:pPr>
              <w:shd w:val="clear" w:color="auto" w:fill="FFFFFF"/>
              <w:spacing w:line="197" w:lineRule="exact"/>
              <w:jc w:val="center"/>
              <w:rPr>
                <w:sz w:val="16"/>
                <w:szCs w:val="16"/>
              </w:rPr>
            </w:pPr>
            <w:r w:rsidRPr="00525305">
              <w:rPr>
                <w:sz w:val="16"/>
                <w:szCs w:val="16"/>
                <w:lang w:val="es-ES_tradnl"/>
              </w:rPr>
              <w:t>DE JUZGADO Y</w:t>
            </w:r>
          </w:p>
          <w:p w:rsidR="00237499" w:rsidRPr="00525305" w:rsidRDefault="00237499">
            <w:pPr>
              <w:shd w:val="clear" w:color="auto" w:fill="FFFFFF"/>
              <w:spacing w:line="197" w:lineRule="exact"/>
              <w:jc w:val="center"/>
              <w:rPr>
                <w:sz w:val="16"/>
                <w:szCs w:val="16"/>
              </w:rPr>
            </w:pPr>
            <w:r w:rsidRPr="00525305">
              <w:rPr>
                <w:sz w:val="16"/>
                <w:szCs w:val="16"/>
                <w:lang w:val="es-ES_tradnl"/>
              </w:rPr>
              <w:t>UNIDADES</w:t>
            </w:r>
          </w:p>
          <w:p w:rsidR="00237499" w:rsidRPr="00525305" w:rsidRDefault="00237499">
            <w:pPr>
              <w:shd w:val="clear" w:color="auto" w:fill="FFFFFF"/>
              <w:spacing w:line="197" w:lineRule="exact"/>
              <w:jc w:val="center"/>
              <w:rPr>
                <w:sz w:val="16"/>
                <w:szCs w:val="16"/>
              </w:rPr>
            </w:pPr>
            <w:r w:rsidRPr="00525305">
              <w:rPr>
                <w:sz w:val="16"/>
                <w:szCs w:val="16"/>
                <w:lang w:val="es-ES_tradnl"/>
              </w:rPr>
              <w:t>JUDICIALES</w:t>
            </w:r>
          </w:p>
        </w:tc>
      </w:tr>
      <w:tr w:rsidR="00237499" w:rsidRPr="00525305">
        <w:tblPrEx>
          <w:tblCellMar>
            <w:top w:w="0" w:type="dxa"/>
            <w:bottom w:w="0" w:type="dxa"/>
          </w:tblCellMar>
        </w:tblPrEx>
        <w:trPr>
          <w:trHeight w:hRule="exact" w:val="802"/>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59</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58"/>
              <w:rPr>
                <w:sz w:val="16"/>
                <w:szCs w:val="16"/>
              </w:rPr>
            </w:pPr>
            <w:r w:rsidRPr="00525305">
              <w:rPr>
                <w:sz w:val="16"/>
                <w:szCs w:val="16"/>
                <w:lang w:val="es-ES_tradnl"/>
              </w:rPr>
              <w:t>PICHINCHA</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0"/>
              <w:rPr>
                <w:sz w:val="16"/>
                <w:szCs w:val="16"/>
              </w:rPr>
            </w:pPr>
            <w:r w:rsidRPr="00525305">
              <w:rPr>
                <w:sz w:val="16"/>
                <w:szCs w:val="16"/>
                <w:lang w:val="es-ES_tradnl"/>
              </w:rPr>
              <w:t>CORTE</w:t>
            </w:r>
          </w:p>
          <w:p w:rsidR="00237499" w:rsidRPr="00525305" w:rsidRDefault="00237499">
            <w:pPr>
              <w:shd w:val="clear" w:color="auto" w:fill="FFFFFF"/>
              <w:spacing w:line="197" w:lineRule="exact"/>
              <w:ind w:left="10"/>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0"/>
              <w:rPr>
                <w:sz w:val="16"/>
                <w:szCs w:val="16"/>
              </w:rPr>
            </w:pPr>
            <w:r w:rsidRPr="00525305">
              <w:rPr>
                <w:sz w:val="16"/>
                <w:szCs w:val="16"/>
                <w:lang w:val="es-ES_tradnl"/>
              </w:rPr>
              <w:t>PICHINCHA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22"/>
              <w:rPr>
                <w:sz w:val="16"/>
                <w:szCs w:val="16"/>
              </w:rPr>
            </w:pPr>
            <w:r w:rsidRPr="00525305">
              <w:rPr>
                <w:sz w:val="16"/>
                <w:szCs w:val="16"/>
                <w:lang w:val="es-ES_tradnl"/>
              </w:rPr>
              <w:t>CORTE PROVINCIAL DE 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43"/>
              <w:rPr>
                <w:sz w:val="16"/>
                <w:szCs w:val="16"/>
              </w:rPr>
            </w:pPr>
            <w:r w:rsidRPr="00525305">
              <w:rPr>
                <w:sz w:val="16"/>
                <w:szCs w:val="16"/>
                <w:lang w:val="es-ES_tradnl"/>
              </w:rPr>
              <w:t>LLUMIQUINGA</w:t>
            </w:r>
          </w:p>
          <w:p w:rsidR="00237499" w:rsidRPr="00525305" w:rsidRDefault="00237499">
            <w:pPr>
              <w:shd w:val="clear" w:color="auto" w:fill="FFFFFF"/>
              <w:spacing w:line="197" w:lineRule="exact"/>
              <w:ind w:left="43"/>
              <w:rPr>
                <w:sz w:val="16"/>
                <w:szCs w:val="16"/>
              </w:rPr>
            </w:pPr>
            <w:r w:rsidRPr="00525305">
              <w:rPr>
                <w:sz w:val="16"/>
                <w:szCs w:val="16"/>
                <w:lang w:val="es-ES_tradnl"/>
              </w:rPr>
              <w:t>LEMA ANDREA</w:t>
            </w:r>
          </w:p>
          <w:p w:rsidR="00237499" w:rsidRPr="00525305" w:rsidRDefault="00237499">
            <w:pPr>
              <w:shd w:val="clear" w:color="auto" w:fill="FFFFFF"/>
              <w:spacing w:line="197" w:lineRule="exact"/>
              <w:ind w:left="43"/>
              <w:rPr>
                <w:sz w:val="16"/>
                <w:szCs w:val="16"/>
              </w:rPr>
            </w:pPr>
            <w:r w:rsidRPr="00525305">
              <w:rPr>
                <w:sz w:val="16"/>
                <w:szCs w:val="16"/>
                <w:lang w:val="es-ES_tradnl"/>
              </w:rPr>
              <w:t>ESTEFANÍA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172345370-8</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SECRETARIO (A)</w:t>
            </w:r>
          </w:p>
          <w:p w:rsidR="00237499" w:rsidRPr="00525305" w:rsidRDefault="00237499">
            <w:pPr>
              <w:shd w:val="clear" w:color="auto" w:fill="FFFFFF"/>
              <w:spacing w:line="197" w:lineRule="exact"/>
              <w:jc w:val="center"/>
              <w:rPr>
                <w:sz w:val="16"/>
                <w:szCs w:val="16"/>
              </w:rPr>
            </w:pPr>
            <w:r w:rsidRPr="00525305">
              <w:rPr>
                <w:sz w:val="16"/>
                <w:szCs w:val="16"/>
                <w:lang w:val="es-ES_tradnl"/>
              </w:rPr>
              <w:t>DE JUZGADO Y</w:t>
            </w:r>
          </w:p>
          <w:p w:rsidR="00237499" w:rsidRPr="00525305" w:rsidRDefault="00237499">
            <w:pPr>
              <w:shd w:val="clear" w:color="auto" w:fill="FFFFFF"/>
              <w:spacing w:line="197" w:lineRule="exact"/>
              <w:jc w:val="center"/>
              <w:rPr>
                <w:sz w:val="16"/>
                <w:szCs w:val="16"/>
              </w:rPr>
            </w:pPr>
            <w:r w:rsidRPr="00525305">
              <w:rPr>
                <w:sz w:val="16"/>
                <w:szCs w:val="16"/>
                <w:lang w:val="es-ES_tradnl"/>
              </w:rPr>
              <w:t>UNIDADES</w:t>
            </w:r>
          </w:p>
          <w:p w:rsidR="00237499" w:rsidRPr="00525305" w:rsidRDefault="00237499">
            <w:pPr>
              <w:shd w:val="clear" w:color="auto" w:fill="FFFFFF"/>
              <w:spacing w:line="197" w:lineRule="exact"/>
              <w:jc w:val="center"/>
              <w:rPr>
                <w:sz w:val="16"/>
                <w:szCs w:val="16"/>
              </w:rPr>
            </w:pPr>
            <w:r w:rsidRPr="00525305">
              <w:rPr>
                <w:sz w:val="16"/>
                <w:szCs w:val="16"/>
                <w:lang w:val="es-ES_tradnl"/>
              </w:rPr>
              <w:t>JUDICIALES</w:t>
            </w:r>
          </w:p>
        </w:tc>
      </w:tr>
      <w:tr w:rsidR="00237499" w:rsidRPr="00525305">
        <w:tblPrEx>
          <w:tblCellMar>
            <w:top w:w="0" w:type="dxa"/>
            <w:bottom w:w="0" w:type="dxa"/>
          </w:tblCellMar>
        </w:tblPrEx>
        <w:trPr>
          <w:trHeight w:hRule="exact" w:val="811"/>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60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58"/>
              <w:rPr>
                <w:sz w:val="16"/>
                <w:szCs w:val="16"/>
              </w:rPr>
            </w:pPr>
            <w:r w:rsidRPr="00525305">
              <w:rPr>
                <w:sz w:val="16"/>
                <w:szCs w:val="16"/>
                <w:lang w:val="es-ES_tradnl"/>
              </w:rPr>
              <w:t>PICHINCHA</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0"/>
              <w:rPr>
                <w:sz w:val="16"/>
                <w:szCs w:val="16"/>
              </w:rPr>
            </w:pPr>
            <w:r w:rsidRPr="00525305">
              <w:rPr>
                <w:sz w:val="16"/>
                <w:szCs w:val="16"/>
                <w:lang w:val="es-ES_tradnl"/>
              </w:rPr>
              <w:t>CORTE</w:t>
            </w:r>
          </w:p>
          <w:p w:rsidR="00237499" w:rsidRPr="00525305" w:rsidRDefault="00237499">
            <w:pPr>
              <w:shd w:val="clear" w:color="auto" w:fill="FFFFFF"/>
              <w:spacing w:line="197" w:lineRule="exact"/>
              <w:ind w:left="10"/>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0"/>
              <w:rPr>
                <w:sz w:val="16"/>
                <w:szCs w:val="16"/>
              </w:rPr>
            </w:pPr>
            <w:r w:rsidRPr="00525305">
              <w:rPr>
                <w:sz w:val="16"/>
                <w:szCs w:val="16"/>
                <w:lang w:val="es-ES_tradnl"/>
              </w:rPr>
              <w:t>PICHINCHA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22"/>
              <w:rPr>
                <w:sz w:val="16"/>
                <w:szCs w:val="16"/>
              </w:rPr>
            </w:pPr>
            <w:r w:rsidRPr="00525305">
              <w:rPr>
                <w:sz w:val="16"/>
                <w:szCs w:val="16"/>
                <w:lang w:val="es-ES_tradnl"/>
              </w:rPr>
              <w:t>CORTE PROVINCIAL DE 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01"/>
              <w:rPr>
                <w:sz w:val="16"/>
                <w:szCs w:val="16"/>
              </w:rPr>
            </w:pPr>
            <w:r w:rsidRPr="00525305">
              <w:rPr>
                <w:sz w:val="16"/>
                <w:szCs w:val="16"/>
                <w:lang w:val="es-ES_tradnl"/>
              </w:rPr>
              <w:t>SUNTASIG</w:t>
            </w:r>
          </w:p>
          <w:p w:rsidR="00237499" w:rsidRPr="00525305" w:rsidRDefault="00237499">
            <w:pPr>
              <w:shd w:val="clear" w:color="auto" w:fill="FFFFFF"/>
              <w:spacing w:line="197" w:lineRule="exact"/>
              <w:ind w:left="101"/>
              <w:rPr>
                <w:sz w:val="16"/>
                <w:szCs w:val="16"/>
              </w:rPr>
            </w:pPr>
            <w:r w:rsidRPr="00525305">
              <w:rPr>
                <w:sz w:val="16"/>
                <w:szCs w:val="16"/>
                <w:lang w:val="es-ES_tradnl"/>
              </w:rPr>
              <w:t>VÁRGAS LUIS</w:t>
            </w:r>
          </w:p>
          <w:p w:rsidR="00237499" w:rsidRPr="00525305" w:rsidRDefault="00237499">
            <w:pPr>
              <w:shd w:val="clear" w:color="auto" w:fill="FFFFFF"/>
              <w:spacing w:line="197" w:lineRule="exact"/>
              <w:ind w:left="101"/>
              <w:rPr>
                <w:sz w:val="16"/>
                <w:szCs w:val="16"/>
              </w:rPr>
            </w:pPr>
            <w:r w:rsidRPr="00525305">
              <w:rPr>
                <w:sz w:val="16"/>
                <w:szCs w:val="16"/>
                <w:lang w:val="es-ES_tradnl"/>
              </w:rPr>
              <w:t>GUSTAVO</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171322052-1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SECRETARIO (A)</w:t>
            </w:r>
          </w:p>
          <w:p w:rsidR="00237499" w:rsidRPr="00525305" w:rsidRDefault="00237499">
            <w:pPr>
              <w:shd w:val="clear" w:color="auto" w:fill="FFFFFF"/>
              <w:spacing w:line="197" w:lineRule="exact"/>
              <w:jc w:val="center"/>
              <w:rPr>
                <w:sz w:val="16"/>
                <w:szCs w:val="16"/>
              </w:rPr>
            </w:pPr>
            <w:r w:rsidRPr="00525305">
              <w:rPr>
                <w:sz w:val="16"/>
                <w:szCs w:val="16"/>
                <w:lang w:val="es-ES_tradnl"/>
              </w:rPr>
              <w:t>DE JUZGADO Y</w:t>
            </w:r>
          </w:p>
          <w:p w:rsidR="00237499" w:rsidRPr="00525305" w:rsidRDefault="00237499">
            <w:pPr>
              <w:shd w:val="clear" w:color="auto" w:fill="FFFFFF"/>
              <w:spacing w:line="197" w:lineRule="exact"/>
              <w:jc w:val="center"/>
              <w:rPr>
                <w:sz w:val="16"/>
                <w:szCs w:val="16"/>
              </w:rPr>
            </w:pPr>
            <w:r w:rsidRPr="00525305">
              <w:rPr>
                <w:sz w:val="16"/>
                <w:szCs w:val="16"/>
                <w:lang w:val="es-ES_tradnl"/>
              </w:rPr>
              <w:t>UNIDADES</w:t>
            </w:r>
          </w:p>
          <w:p w:rsidR="00237499" w:rsidRPr="00525305" w:rsidRDefault="00237499">
            <w:pPr>
              <w:shd w:val="clear" w:color="auto" w:fill="FFFFFF"/>
              <w:spacing w:line="197" w:lineRule="exact"/>
              <w:jc w:val="center"/>
              <w:rPr>
                <w:sz w:val="16"/>
                <w:szCs w:val="16"/>
              </w:rPr>
            </w:pPr>
            <w:r w:rsidRPr="00525305">
              <w:rPr>
                <w:sz w:val="16"/>
                <w:szCs w:val="16"/>
                <w:lang w:val="es-ES_tradnl"/>
              </w:rPr>
              <w:t>JUDICIALES</w:t>
            </w:r>
          </w:p>
        </w:tc>
      </w:tr>
      <w:tr w:rsidR="00237499" w:rsidRPr="00525305">
        <w:tblPrEx>
          <w:tblCellMar>
            <w:top w:w="0" w:type="dxa"/>
            <w:bottom w:w="0" w:type="dxa"/>
          </w:tblCellMar>
        </w:tblPrEx>
        <w:trPr>
          <w:trHeight w:hRule="exact" w:val="802"/>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61</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58"/>
              <w:rPr>
                <w:sz w:val="16"/>
                <w:szCs w:val="16"/>
              </w:rPr>
            </w:pPr>
            <w:r w:rsidRPr="00525305">
              <w:rPr>
                <w:sz w:val="16"/>
                <w:szCs w:val="16"/>
                <w:lang w:val="es-ES_tradnl"/>
              </w:rPr>
              <w:t>PICHINCHA</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0"/>
              <w:rPr>
                <w:sz w:val="16"/>
                <w:szCs w:val="16"/>
              </w:rPr>
            </w:pPr>
            <w:r w:rsidRPr="00525305">
              <w:rPr>
                <w:sz w:val="16"/>
                <w:szCs w:val="16"/>
                <w:lang w:val="es-ES_tradnl"/>
              </w:rPr>
              <w:t>CORTE</w:t>
            </w:r>
          </w:p>
          <w:p w:rsidR="00237499" w:rsidRPr="00525305" w:rsidRDefault="00237499">
            <w:pPr>
              <w:shd w:val="clear" w:color="auto" w:fill="FFFFFF"/>
              <w:spacing w:line="197" w:lineRule="exact"/>
              <w:ind w:left="10"/>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0"/>
              <w:rPr>
                <w:sz w:val="16"/>
                <w:szCs w:val="16"/>
              </w:rPr>
            </w:pPr>
            <w:r w:rsidRPr="00525305">
              <w:rPr>
                <w:sz w:val="16"/>
                <w:szCs w:val="16"/>
                <w:lang w:val="es-ES_tradnl"/>
              </w:rPr>
              <w:t>PICHINCHA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22"/>
              <w:rPr>
                <w:sz w:val="16"/>
                <w:szCs w:val="16"/>
              </w:rPr>
            </w:pPr>
            <w:r w:rsidRPr="00525305">
              <w:rPr>
                <w:sz w:val="16"/>
                <w:szCs w:val="16"/>
                <w:lang w:val="es-ES_tradnl"/>
              </w:rPr>
              <w:t>CORTE PROVINCIAL DE 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34"/>
              <w:rPr>
                <w:sz w:val="16"/>
                <w:szCs w:val="16"/>
              </w:rPr>
            </w:pPr>
            <w:r w:rsidRPr="00525305">
              <w:rPr>
                <w:sz w:val="16"/>
                <w:szCs w:val="16"/>
                <w:lang w:val="es-ES_tradnl"/>
              </w:rPr>
              <w:t>OROZCO</w:t>
            </w:r>
          </w:p>
          <w:p w:rsidR="00237499" w:rsidRPr="00525305" w:rsidRDefault="00237499">
            <w:pPr>
              <w:shd w:val="clear" w:color="auto" w:fill="FFFFFF"/>
              <w:spacing w:line="197" w:lineRule="exact"/>
              <w:ind w:left="34"/>
              <w:rPr>
                <w:sz w:val="16"/>
                <w:szCs w:val="16"/>
              </w:rPr>
            </w:pPr>
            <w:r w:rsidRPr="00525305">
              <w:rPr>
                <w:sz w:val="16"/>
                <w:szCs w:val="16"/>
                <w:lang w:val="es-ES_tradnl"/>
              </w:rPr>
              <w:t>CASTILLO JOSÉ</w:t>
            </w:r>
          </w:p>
          <w:p w:rsidR="00237499" w:rsidRPr="00525305" w:rsidRDefault="00237499">
            <w:pPr>
              <w:shd w:val="clear" w:color="auto" w:fill="FFFFFF"/>
              <w:spacing w:line="197" w:lineRule="exact"/>
              <w:ind w:left="34"/>
              <w:rPr>
                <w:sz w:val="16"/>
                <w:szCs w:val="16"/>
              </w:rPr>
            </w:pPr>
            <w:r w:rsidRPr="00525305">
              <w:rPr>
                <w:sz w:val="16"/>
                <w:szCs w:val="16"/>
                <w:lang w:val="es-ES_tradnl"/>
              </w:rPr>
              <w:t>JULIO</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171705646-7</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SECRETARIO (A)</w:t>
            </w:r>
          </w:p>
          <w:p w:rsidR="00237499" w:rsidRPr="00525305" w:rsidRDefault="00237499">
            <w:pPr>
              <w:shd w:val="clear" w:color="auto" w:fill="FFFFFF"/>
              <w:spacing w:line="197" w:lineRule="exact"/>
              <w:jc w:val="center"/>
              <w:rPr>
                <w:sz w:val="16"/>
                <w:szCs w:val="16"/>
              </w:rPr>
            </w:pPr>
            <w:r w:rsidRPr="00525305">
              <w:rPr>
                <w:sz w:val="16"/>
                <w:szCs w:val="16"/>
                <w:lang w:val="es-ES_tradnl"/>
              </w:rPr>
              <w:t>DE JUZGADO Y</w:t>
            </w:r>
          </w:p>
          <w:p w:rsidR="00237499" w:rsidRPr="00525305" w:rsidRDefault="00237499">
            <w:pPr>
              <w:shd w:val="clear" w:color="auto" w:fill="FFFFFF"/>
              <w:spacing w:line="197" w:lineRule="exact"/>
              <w:jc w:val="center"/>
              <w:rPr>
                <w:sz w:val="16"/>
                <w:szCs w:val="16"/>
              </w:rPr>
            </w:pPr>
            <w:r w:rsidRPr="00525305">
              <w:rPr>
                <w:sz w:val="16"/>
                <w:szCs w:val="16"/>
                <w:lang w:val="es-ES_tradnl"/>
              </w:rPr>
              <w:t>UNIDADES</w:t>
            </w:r>
          </w:p>
          <w:p w:rsidR="00237499" w:rsidRPr="00525305" w:rsidRDefault="00237499">
            <w:pPr>
              <w:shd w:val="clear" w:color="auto" w:fill="FFFFFF"/>
              <w:spacing w:line="197" w:lineRule="exact"/>
              <w:jc w:val="center"/>
              <w:rPr>
                <w:sz w:val="16"/>
                <w:szCs w:val="16"/>
              </w:rPr>
            </w:pPr>
            <w:r w:rsidRPr="00525305">
              <w:rPr>
                <w:sz w:val="16"/>
                <w:szCs w:val="16"/>
                <w:lang w:val="es-ES_tradnl"/>
              </w:rPr>
              <w:t>JUDICIALES</w:t>
            </w:r>
          </w:p>
        </w:tc>
      </w:tr>
      <w:tr w:rsidR="00237499" w:rsidRPr="00525305">
        <w:tblPrEx>
          <w:tblCellMar>
            <w:top w:w="0" w:type="dxa"/>
            <w:bottom w:w="0" w:type="dxa"/>
          </w:tblCellMar>
        </w:tblPrEx>
        <w:trPr>
          <w:trHeight w:hRule="exact" w:val="811"/>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62</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58"/>
              <w:rPr>
                <w:sz w:val="16"/>
                <w:szCs w:val="16"/>
              </w:rPr>
            </w:pPr>
            <w:r w:rsidRPr="00525305">
              <w:rPr>
                <w:sz w:val="16"/>
                <w:szCs w:val="16"/>
                <w:lang w:val="es-ES_tradnl"/>
              </w:rPr>
              <w:t>PICHINCHA</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0"/>
              <w:rPr>
                <w:sz w:val="16"/>
                <w:szCs w:val="16"/>
              </w:rPr>
            </w:pPr>
            <w:r w:rsidRPr="00525305">
              <w:rPr>
                <w:sz w:val="16"/>
                <w:szCs w:val="16"/>
                <w:lang w:val="es-ES_tradnl"/>
              </w:rPr>
              <w:t>CORTE</w:t>
            </w:r>
          </w:p>
          <w:p w:rsidR="00237499" w:rsidRPr="00525305" w:rsidRDefault="00237499">
            <w:pPr>
              <w:shd w:val="clear" w:color="auto" w:fill="FFFFFF"/>
              <w:spacing w:line="197" w:lineRule="exact"/>
              <w:ind w:left="10"/>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0"/>
              <w:rPr>
                <w:sz w:val="16"/>
                <w:szCs w:val="16"/>
              </w:rPr>
            </w:pPr>
            <w:r w:rsidRPr="00525305">
              <w:rPr>
                <w:sz w:val="16"/>
                <w:szCs w:val="16"/>
                <w:lang w:val="es-ES_tradnl"/>
              </w:rPr>
              <w:t>PICHINCHA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22"/>
              <w:rPr>
                <w:sz w:val="16"/>
                <w:szCs w:val="16"/>
              </w:rPr>
            </w:pPr>
            <w:r w:rsidRPr="00525305">
              <w:rPr>
                <w:sz w:val="16"/>
                <w:szCs w:val="16"/>
                <w:lang w:val="es-ES_tradnl"/>
              </w:rPr>
              <w:t>CORTE PROVINCIAL DE 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rPr>
                <w:sz w:val="16"/>
                <w:szCs w:val="16"/>
              </w:rPr>
            </w:pPr>
            <w:r w:rsidRPr="00525305">
              <w:rPr>
                <w:sz w:val="16"/>
                <w:szCs w:val="16"/>
                <w:lang w:val="es-ES_tradnl"/>
              </w:rPr>
              <w:t>TAIPE</w:t>
            </w:r>
          </w:p>
          <w:p w:rsidR="00237499" w:rsidRPr="00525305" w:rsidRDefault="00237499">
            <w:pPr>
              <w:shd w:val="clear" w:color="auto" w:fill="FFFFFF"/>
              <w:spacing w:line="197" w:lineRule="exact"/>
              <w:rPr>
                <w:sz w:val="16"/>
                <w:szCs w:val="16"/>
              </w:rPr>
            </w:pPr>
            <w:r w:rsidRPr="00525305">
              <w:rPr>
                <w:sz w:val="16"/>
                <w:szCs w:val="16"/>
                <w:lang w:val="es-ES_tradnl"/>
              </w:rPr>
              <w:t>REDROVÁN</w:t>
            </w:r>
          </w:p>
          <w:p w:rsidR="00237499" w:rsidRPr="00525305" w:rsidRDefault="00237499">
            <w:pPr>
              <w:shd w:val="clear" w:color="auto" w:fill="FFFFFF"/>
              <w:spacing w:line="197" w:lineRule="exact"/>
              <w:rPr>
                <w:sz w:val="16"/>
                <w:szCs w:val="16"/>
              </w:rPr>
            </w:pPr>
            <w:r w:rsidRPr="00525305">
              <w:rPr>
                <w:sz w:val="16"/>
                <w:szCs w:val="16"/>
                <w:lang w:val="es-ES_tradnl"/>
              </w:rPr>
              <w:t>BLANCA JANETD</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170695567-9</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SECRETARIO (A)</w:t>
            </w:r>
          </w:p>
          <w:p w:rsidR="00237499" w:rsidRPr="00525305" w:rsidRDefault="00237499">
            <w:pPr>
              <w:shd w:val="clear" w:color="auto" w:fill="FFFFFF"/>
              <w:spacing w:line="197" w:lineRule="exact"/>
              <w:jc w:val="center"/>
              <w:rPr>
                <w:sz w:val="16"/>
                <w:szCs w:val="16"/>
              </w:rPr>
            </w:pPr>
            <w:r w:rsidRPr="00525305">
              <w:rPr>
                <w:sz w:val="16"/>
                <w:szCs w:val="16"/>
                <w:lang w:val="es-ES_tradnl"/>
              </w:rPr>
              <w:t>DE JUZGADO Y</w:t>
            </w:r>
          </w:p>
          <w:p w:rsidR="00237499" w:rsidRPr="00525305" w:rsidRDefault="00237499">
            <w:pPr>
              <w:shd w:val="clear" w:color="auto" w:fill="FFFFFF"/>
              <w:spacing w:line="197" w:lineRule="exact"/>
              <w:jc w:val="center"/>
              <w:rPr>
                <w:sz w:val="16"/>
                <w:szCs w:val="16"/>
              </w:rPr>
            </w:pPr>
            <w:r w:rsidRPr="00525305">
              <w:rPr>
                <w:sz w:val="16"/>
                <w:szCs w:val="16"/>
                <w:lang w:val="es-ES_tradnl"/>
              </w:rPr>
              <w:t>UNIDADES</w:t>
            </w:r>
          </w:p>
          <w:p w:rsidR="00237499" w:rsidRPr="00525305" w:rsidRDefault="00237499">
            <w:pPr>
              <w:shd w:val="clear" w:color="auto" w:fill="FFFFFF"/>
              <w:spacing w:line="197" w:lineRule="exact"/>
              <w:jc w:val="center"/>
              <w:rPr>
                <w:sz w:val="16"/>
                <w:szCs w:val="16"/>
              </w:rPr>
            </w:pPr>
            <w:r w:rsidRPr="00525305">
              <w:rPr>
                <w:sz w:val="16"/>
                <w:szCs w:val="16"/>
                <w:lang w:val="es-ES_tradnl"/>
              </w:rPr>
              <w:t>JUDICIALES</w:t>
            </w:r>
          </w:p>
        </w:tc>
      </w:tr>
      <w:tr w:rsidR="00237499" w:rsidRPr="00525305">
        <w:tblPrEx>
          <w:tblCellMar>
            <w:top w:w="0" w:type="dxa"/>
            <w:bottom w:w="0" w:type="dxa"/>
          </w:tblCellMar>
        </w:tblPrEx>
        <w:trPr>
          <w:trHeight w:hRule="exact" w:val="605"/>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63</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58"/>
              <w:rPr>
                <w:sz w:val="16"/>
                <w:szCs w:val="16"/>
              </w:rPr>
            </w:pPr>
            <w:r w:rsidRPr="00525305">
              <w:rPr>
                <w:sz w:val="16"/>
                <w:szCs w:val="16"/>
                <w:lang w:val="es-ES_tradnl"/>
              </w:rPr>
              <w:t>PICHINCHA</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0"/>
              <w:rPr>
                <w:sz w:val="16"/>
                <w:szCs w:val="16"/>
              </w:rPr>
            </w:pPr>
            <w:r w:rsidRPr="00525305">
              <w:rPr>
                <w:sz w:val="16"/>
                <w:szCs w:val="16"/>
                <w:lang w:val="es-ES_tradnl"/>
              </w:rPr>
              <w:t>CORTE</w:t>
            </w:r>
          </w:p>
          <w:p w:rsidR="00237499" w:rsidRPr="00525305" w:rsidRDefault="00237499">
            <w:pPr>
              <w:shd w:val="clear" w:color="auto" w:fill="FFFFFF"/>
              <w:spacing w:line="197" w:lineRule="exact"/>
              <w:ind w:left="10"/>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0"/>
              <w:rPr>
                <w:sz w:val="16"/>
                <w:szCs w:val="16"/>
              </w:rPr>
            </w:pPr>
            <w:r w:rsidRPr="00525305">
              <w:rPr>
                <w:sz w:val="16"/>
                <w:szCs w:val="16"/>
                <w:lang w:val="es-ES_tradnl"/>
              </w:rPr>
              <w:t>PICHINCHA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22"/>
              <w:rPr>
                <w:sz w:val="16"/>
                <w:szCs w:val="16"/>
              </w:rPr>
            </w:pPr>
            <w:r w:rsidRPr="00525305">
              <w:rPr>
                <w:sz w:val="16"/>
                <w:szCs w:val="16"/>
                <w:lang w:val="es-ES_tradnl"/>
              </w:rPr>
              <w:t>CORTE PROVINCIAL DE 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rPr>
                <w:sz w:val="16"/>
                <w:szCs w:val="16"/>
              </w:rPr>
            </w:pPr>
            <w:r w:rsidRPr="00525305">
              <w:rPr>
                <w:sz w:val="16"/>
                <w:szCs w:val="16"/>
                <w:lang w:val="es-ES_tradnl"/>
              </w:rPr>
              <w:t>QUILLUPANGUA</w:t>
            </w:r>
          </w:p>
          <w:p w:rsidR="00237499" w:rsidRPr="00525305" w:rsidRDefault="00237499">
            <w:pPr>
              <w:shd w:val="clear" w:color="auto" w:fill="FFFFFF"/>
              <w:spacing w:line="197" w:lineRule="exact"/>
              <w:rPr>
                <w:sz w:val="16"/>
                <w:szCs w:val="16"/>
              </w:rPr>
            </w:pPr>
            <w:r w:rsidRPr="00525305">
              <w:rPr>
                <w:sz w:val="16"/>
                <w:szCs w:val="16"/>
                <w:lang w:val="es-ES_tradnl"/>
              </w:rPr>
              <w:t>JUMBO STEVEN</w:t>
            </w:r>
          </w:p>
          <w:p w:rsidR="00237499" w:rsidRPr="00525305" w:rsidRDefault="00237499">
            <w:pPr>
              <w:shd w:val="clear" w:color="auto" w:fill="FFFFFF"/>
              <w:spacing w:line="197" w:lineRule="exact"/>
              <w:rPr>
                <w:sz w:val="16"/>
                <w:szCs w:val="16"/>
              </w:rPr>
            </w:pPr>
            <w:r w:rsidRPr="00525305">
              <w:rPr>
                <w:sz w:val="16"/>
                <w:szCs w:val="16"/>
                <w:lang w:val="es-ES_tradnl"/>
              </w:rPr>
              <w:t>DANIEL</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172532979-9</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left="269" w:right="278"/>
              <w:jc w:val="center"/>
              <w:rPr>
                <w:sz w:val="16"/>
                <w:szCs w:val="16"/>
              </w:rPr>
            </w:pPr>
            <w:r w:rsidRPr="00525305">
              <w:rPr>
                <w:sz w:val="16"/>
                <w:szCs w:val="16"/>
                <w:lang w:val="es-ES_tradnl"/>
              </w:rPr>
              <w:t>GESTOR DE ARCHIVO</w:t>
            </w:r>
          </w:p>
        </w:tc>
      </w:tr>
      <w:tr w:rsidR="00237499" w:rsidRPr="00525305">
        <w:tblPrEx>
          <w:tblCellMar>
            <w:top w:w="0" w:type="dxa"/>
            <w:bottom w:w="0" w:type="dxa"/>
          </w:tblCellMar>
        </w:tblPrEx>
        <w:trPr>
          <w:trHeight w:hRule="exact" w:val="806"/>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64</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58"/>
              <w:rPr>
                <w:sz w:val="16"/>
                <w:szCs w:val="16"/>
              </w:rPr>
            </w:pPr>
            <w:r w:rsidRPr="00525305">
              <w:rPr>
                <w:sz w:val="16"/>
                <w:szCs w:val="16"/>
                <w:lang w:val="es-ES_tradnl"/>
              </w:rPr>
              <w:t>PICHINCHA</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0"/>
              <w:rPr>
                <w:sz w:val="16"/>
                <w:szCs w:val="16"/>
              </w:rPr>
            </w:pPr>
            <w:r w:rsidRPr="00525305">
              <w:rPr>
                <w:sz w:val="16"/>
                <w:szCs w:val="16"/>
                <w:lang w:val="es-ES_tradnl"/>
              </w:rPr>
              <w:t>CORTE</w:t>
            </w:r>
          </w:p>
          <w:p w:rsidR="00237499" w:rsidRPr="00525305" w:rsidRDefault="00237499">
            <w:pPr>
              <w:shd w:val="clear" w:color="auto" w:fill="FFFFFF"/>
              <w:spacing w:line="197" w:lineRule="exact"/>
              <w:ind w:left="10"/>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0"/>
              <w:rPr>
                <w:sz w:val="16"/>
                <w:szCs w:val="16"/>
              </w:rPr>
            </w:pPr>
            <w:r w:rsidRPr="00525305">
              <w:rPr>
                <w:sz w:val="16"/>
                <w:szCs w:val="16"/>
                <w:lang w:val="es-ES_tradnl"/>
              </w:rPr>
              <w:t>PICHINCHA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22"/>
              <w:rPr>
                <w:sz w:val="16"/>
                <w:szCs w:val="16"/>
              </w:rPr>
            </w:pPr>
            <w:r w:rsidRPr="00525305">
              <w:rPr>
                <w:sz w:val="16"/>
                <w:szCs w:val="16"/>
                <w:lang w:val="es-ES_tradnl"/>
              </w:rPr>
              <w:t>CORTE PROVINCIAL DE 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9"/>
              <w:rPr>
                <w:sz w:val="16"/>
                <w:szCs w:val="16"/>
              </w:rPr>
            </w:pPr>
            <w:r w:rsidRPr="00525305">
              <w:rPr>
                <w:sz w:val="16"/>
                <w:szCs w:val="16"/>
                <w:lang w:val="es-ES_tradnl"/>
              </w:rPr>
              <w:t>JAQUE</w:t>
            </w:r>
          </w:p>
          <w:p w:rsidR="00237499" w:rsidRPr="00525305" w:rsidRDefault="00237499">
            <w:pPr>
              <w:shd w:val="clear" w:color="auto" w:fill="FFFFFF"/>
              <w:spacing w:line="197" w:lineRule="exact"/>
              <w:ind w:left="19"/>
              <w:rPr>
                <w:sz w:val="16"/>
                <w:szCs w:val="16"/>
              </w:rPr>
            </w:pPr>
            <w:r w:rsidRPr="00525305">
              <w:rPr>
                <w:sz w:val="16"/>
                <w:szCs w:val="16"/>
                <w:lang w:val="es-ES_tradnl"/>
              </w:rPr>
              <w:t>CHUQUIMARCA</w:t>
            </w:r>
          </w:p>
          <w:p w:rsidR="00237499" w:rsidRPr="00525305" w:rsidRDefault="00237499">
            <w:pPr>
              <w:shd w:val="clear" w:color="auto" w:fill="FFFFFF"/>
              <w:spacing w:line="197" w:lineRule="exact"/>
              <w:ind w:left="19"/>
              <w:rPr>
                <w:sz w:val="16"/>
                <w:szCs w:val="16"/>
              </w:rPr>
            </w:pPr>
            <w:r w:rsidRPr="00525305">
              <w:rPr>
                <w:sz w:val="16"/>
                <w:szCs w:val="16"/>
                <w:lang w:val="es-ES_tradnl"/>
              </w:rPr>
              <w:t>CRISTIAN</w:t>
            </w:r>
          </w:p>
          <w:p w:rsidR="00237499" w:rsidRPr="00525305" w:rsidRDefault="00237499">
            <w:pPr>
              <w:shd w:val="clear" w:color="auto" w:fill="FFFFFF"/>
              <w:spacing w:line="197" w:lineRule="exact"/>
              <w:ind w:left="19"/>
              <w:rPr>
                <w:sz w:val="16"/>
                <w:szCs w:val="16"/>
              </w:rPr>
            </w:pPr>
            <w:r w:rsidRPr="00525305">
              <w:rPr>
                <w:sz w:val="16"/>
                <w:szCs w:val="16"/>
                <w:lang w:val="es-ES_tradnl"/>
              </w:rPr>
              <w:t>JHONATHAN</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172288743-5</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269" w:right="274"/>
              <w:jc w:val="center"/>
              <w:rPr>
                <w:sz w:val="16"/>
                <w:szCs w:val="16"/>
              </w:rPr>
            </w:pPr>
            <w:r w:rsidRPr="00525305">
              <w:rPr>
                <w:sz w:val="16"/>
                <w:szCs w:val="16"/>
                <w:lang w:val="es-ES_tradnl"/>
              </w:rPr>
              <w:t>GESTOR DE ARCHIVO</w:t>
            </w:r>
          </w:p>
        </w:tc>
      </w:tr>
      <w:tr w:rsidR="00237499" w:rsidRPr="00525305">
        <w:tblPrEx>
          <w:tblCellMar>
            <w:top w:w="0" w:type="dxa"/>
            <w:bottom w:w="0" w:type="dxa"/>
          </w:tblCellMar>
        </w:tblPrEx>
        <w:trPr>
          <w:trHeight w:hRule="exact" w:val="605"/>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65</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58"/>
              <w:rPr>
                <w:sz w:val="16"/>
                <w:szCs w:val="16"/>
              </w:rPr>
            </w:pPr>
            <w:r w:rsidRPr="00525305">
              <w:rPr>
                <w:sz w:val="16"/>
                <w:szCs w:val="16"/>
                <w:lang w:val="es-ES_tradnl"/>
              </w:rPr>
              <w:t>PICHINCHA</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0"/>
              <w:rPr>
                <w:sz w:val="16"/>
                <w:szCs w:val="16"/>
              </w:rPr>
            </w:pPr>
            <w:r w:rsidRPr="00525305">
              <w:rPr>
                <w:sz w:val="16"/>
                <w:szCs w:val="16"/>
                <w:lang w:val="es-ES_tradnl"/>
              </w:rPr>
              <w:t>CORTE</w:t>
            </w:r>
          </w:p>
          <w:p w:rsidR="00237499" w:rsidRPr="00525305" w:rsidRDefault="00237499">
            <w:pPr>
              <w:shd w:val="clear" w:color="auto" w:fill="FFFFFF"/>
              <w:spacing w:line="197" w:lineRule="exact"/>
              <w:ind w:left="10"/>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0"/>
              <w:rPr>
                <w:sz w:val="16"/>
                <w:szCs w:val="16"/>
              </w:rPr>
            </w:pPr>
            <w:r w:rsidRPr="00525305">
              <w:rPr>
                <w:sz w:val="16"/>
                <w:szCs w:val="16"/>
                <w:lang w:val="es-ES_tradnl"/>
              </w:rPr>
              <w:t>PICHINCHA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22"/>
              <w:rPr>
                <w:sz w:val="16"/>
                <w:szCs w:val="16"/>
              </w:rPr>
            </w:pPr>
            <w:r w:rsidRPr="00525305">
              <w:rPr>
                <w:sz w:val="16"/>
                <w:szCs w:val="16"/>
                <w:lang w:val="es-ES_tradnl"/>
              </w:rPr>
              <w:t>CORTE PROVINCIAL DE 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rPr>
                <w:sz w:val="16"/>
                <w:szCs w:val="16"/>
              </w:rPr>
            </w:pPr>
            <w:r w:rsidRPr="00525305">
              <w:rPr>
                <w:sz w:val="16"/>
                <w:szCs w:val="16"/>
                <w:lang w:val="es-ES_tradnl"/>
              </w:rPr>
              <w:t>HERRERA</w:t>
            </w:r>
          </w:p>
          <w:p w:rsidR="00237499" w:rsidRPr="00525305" w:rsidRDefault="00237499">
            <w:pPr>
              <w:shd w:val="clear" w:color="auto" w:fill="FFFFFF"/>
              <w:spacing w:line="197" w:lineRule="exact"/>
              <w:rPr>
                <w:sz w:val="16"/>
                <w:szCs w:val="16"/>
              </w:rPr>
            </w:pPr>
            <w:r w:rsidRPr="00525305">
              <w:rPr>
                <w:sz w:val="16"/>
                <w:szCs w:val="16"/>
                <w:lang w:val="es-ES_tradnl"/>
              </w:rPr>
              <w:t>AGUILAR BRYAN</w:t>
            </w:r>
          </w:p>
          <w:p w:rsidR="00237499" w:rsidRPr="00525305" w:rsidRDefault="00237499">
            <w:pPr>
              <w:shd w:val="clear" w:color="auto" w:fill="FFFFFF"/>
              <w:spacing w:line="197" w:lineRule="exact"/>
              <w:rPr>
                <w:sz w:val="16"/>
                <w:szCs w:val="16"/>
              </w:rPr>
            </w:pPr>
            <w:r w:rsidRPr="00525305">
              <w:rPr>
                <w:sz w:val="16"/>
                <w:szCs w:val="16"/>
                <w:lang w:val="es-ES_tradnl"/>
              </w:rPr>
              <w:t>STEVEN</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171928208-7</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269" w:right="278"/>
              <w:jc w:val="center"/>
              <w:rPr>
                <w:sz w:val="16"/>
                <w:szCs w:val="16"/>
              </w:rPr>
            </w:pPr>
            <w:r w:rsidRPr="00525305">
              <w:rPr>
                <w:sz w:val="16"/>
                <w:szCs w:val="16"/>
                <w:lang w:val="es-ES_tradnl"/>
              </w:rPr>
              <w:t>GESTOR DE ARCHIVO</w:t>
            </w:r>
          </w:p>
        </w:tc>
      </w:tr>
      <w:tr w:rsidR="00237499" w:rsidRPr="00525305">
        <w:tblPrEx>
          <w:tblCellMar>
            <w:top w:w="0" w:type="dxa"/>
            <w:bottom w:w="0" w:type="dxa"/>
          </w:tblCellMar>
        </w:tblPrEx>
        <w:trPr>
          <w:trHeight w:hRule="exact" w:val="610"/>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66</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58"/>
              <w:rPr>
                <w:sz w:val="16"/>
                <w:szCs w:val="16"/>
              </w:rPr>
            </w:pPr>
            <w:r w:rsidRPr="00525305">
              <w:rPr>
                <w:sz w:val="16"/>
                <w:szCs w:val="16"/>
                <w:lang w:val="es-ES_tradnl"/>
              </w:rPr>
              <w:t>PICHINCHA</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0"/>
              <w:rPr>
                <w:sz w:val="16"/>
                <w:szCs w:val="16"/>
              </w:rPr>
            </w:pPr>
            <w:r w:rsidRPr="00525305">
              <w:rPr>
                <w:sz w:val="16"/>
                <w:szCs w:val="16"/>
                <w:lang w:val="es-ES_tradnl"/>
              </w:rPr>
              <w:t>CORTE</w:t>
            </w:r>
          </w:p>
          <w:p w:rsidR="00237499" w:rsidRPr="00525305" w:rsidRDefault="00237499">
            <w:pPr>
              <w:shd w:val="clear" w:color="auto" w:fill="FFFFFF"/>
              <w:spacing w:line="197" w:lineRule="exact"/>
              <w:ind w:left="10"/>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0"/>
              <w:rPr>
                <w:sz w:val="16"/>
                <w:szCs w:val="16"/>
              </w:rPr>
            </w:pPr>
            <w:r w:rsidRPr="00525305">
              <w:rPr>
                <w:sz w:val="16"/>
                <w:szCs w:val="16"/>
                <w:lang w:val="es-ES_tradnl"/>
              </w:rPr>
              <w:t>PICHINCHA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22"/>
              <w:rPr>
                <w:sz w:val="16"/>
                <w:szCs w:val="16"/>
              </w:rPr>
            </w:pPr>
            <w:r w:rsidRPr="00525305">
              <w:rPr>
                <w:sz w:val="16"/>
                <w:szCs w:val="16"/>
                <w:lang w:val="es-ES_tradnl"/>
              </w:rPr>
              <w:t>CORTE PROVINCIAL DE 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rPr>
                <w:sz w:val="16"/>
                <w:szCs w:val="16"/>
              </w:rPr>
            </w:pPr>
            <w:r w:rsidRPr="00525305">
              <w:rPr>
                <w:sz w:val="16"/>
                <w:szCs w:val="16"/>
                <w:lang w:val="es-ES_tradnl"/>
              </w:rPr>
              <w:t>GALLEGOS</w:t>
            </w:r>
          </w:p>
          <w:p w:rsidR="00237499" w:rsidRPr="00525305" w:rsidRDefault="00237499">
            <w:pPr>
              <w:shd w:val="clear" w:color="auto" w:fill="FFFFFF"/>
              <w:spacing w:line="197" w:lineRule="exact"/>
              <w:rPr>
                <w:sz w:val="16"/>
                <w:szCs w:val="16"/>
              </w:rPr>
            </w:pPr>
            <w:r w:rsidRPr="00525305">
              <w:rPr>
                <w:sz w:val="16"/>
                <w:szCs w:val="16"/>
                <w:lang w:val="es-ES_tradnl"/>
              </w:rPr>
              <w:t>MOREANO JUAN</w:t>
            </w:r>
          </w:p>
          <w:p w:rsidR="00237499" w:rsidRPr="00525305" w:rsidRDefault="00237499">
            <w:pPr>
              <w:shd w:val="clear" w:color="auto" w:fill="FFFFFF"/>
              <w:spacing w:line="197" w:lineRule="exact"/>
              <w:rPr>
                <w:sz w:val="16"/>
                <w:szCs w:val="16"/>
              </w:rPr>
            </w:pPr>
            <w:r w:rsidRPr="00525305">
              <w:rPr>
                <w:sz w:val="16"/>
                <w:szCs w:val="16"/>
                <w:lang w:val="es-ES_tradnl"/>
              </w:rPr>
              <w:t>SEBASTIÁN</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172125312-6</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left="269" w:right="278"/>
              <w:jc w:val="center"/>
              <w:rPr>
                <w:sz w:val="16"/>
                <w:szCs w:val="16"/>
              </w:rPr>
            </w:pPr>
            <w:r w:rsidRPr="00525305">
              <w:rPr>
                <w:sz w:val="16"/>
                <w:szCs w:val="16"/>
                <w:lang w:val="es-ES_tradnl"/>
              </w:rPr>
              <w:t>GESTOR DE ARCHIVO</w:t>
            </w:r>
          </w:p>
        </w:tc>
      </w:tr>
      <w:tr w:rsidR="00237499" w:rsidRPr="00525305">
        <w:tblPrEx>
          <w:tblCellMar>
            <w:top w:w="0" w:type="dxa"/>
            <w:bottom w:w="0" w:type="dxa"/>
          </w:tblCellMar>
        </w:tblPrEx>
        <w:trPr>
          <w:trHeight w:hRule="exact" w:val="811"/>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67</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58"/>
              <w:rPr>
                <w:sz w:val="16"/>
                <w:szCs w:val="16"/>
              </w:rPr>
            </w:pPr>
            <w:r w:rsidRPr="00525305">
              <w:rPr>
                <w:sz w:val="16"/>
                <w:szCs w:val="16"/>
                <w:lang w:val="es-ES_tradnl"/>
              </w:rPr>
              <w:t>PICHINCHA</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0"/>
              <w:rPr>
                <w:sz w:val="16"/>
                <w:szCs w:val="16"/>
              </w:rPr>
            </w:pPr>
            <w:r w:rsidRPr="00525305">
              <w:rPr>
                <w:sz w:val="16"/>
                <w:szCs w:val="16"/>
                <w:lang w:val="es-ES_tradnl"/>
              </w:rPr>
              <w:t>CORTE</w:t>
            </w:r>
          </w:p>
          <w:p w:rsidR="00237499" w:rsidRPr="00525305" w:rsidRDefault="00237499">
            <w:pPr>
              <w:shd w:val="clear" w:color="auto" w:fill="FFFFFF"/>
              <w:spacing w:line="197" w:lineRule="exact"/>
              <w:ind w:left="10"/>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0"/>
              <w:rPr>
                <w:sz w:val="16"/>
                <w:szCs w:val="16"/>
              </w:rPr>
            </w:pPr>
            <w:r w:rsidRPr="00525305">
              <w:rPr>
                <w:sz w:val="16"/>
                <w:szCs w:val="16"/>
                <w:lang w:val="es-ES_tradnl"/>
              </w:rPr>
              <w:t>PICHINCHA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22"/>
              <w:rPr>
                <w:sz w:val="16"/>
                <w:szCs w:val="16"/>
              </w:rPr>
            </w:pPr>
            <w:r w:rsidRPr="00525305">
              <w:rPr>
                <w:sz w:val="16"/>
                <w:szCs w:val="16"/>
                <w:lang w:val="es-ES_tradnl"/>
              </w:rPr>
              <w:t>CORTE PROVINCIAL DE 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78" w:right="182" w:firstLine="130"/>
              <w:rPr>
                <w:sz w:val="16"/>
                <w:szCs w:val="16"/>
              </w:rPr>
            </w:pPr>
            <w:r w:rsidRPr="00525305">
              <w:rPr>
                <w:sz w:val="16"/>
                <w:szCs w:val="16"/>
                <w:lang w:val="es-ES_tradnl"/>
              </w:rPr>
              <w:t>ROLDÁN ZAMBRANO</w:t>
            </w:r>
          </w:p>
          <w:p w:rsidR="00237499" w:rsidRPr="00525305" w:rsidRDefault="00237499">
            <w:pPr>
              <w:shd w:val="clear" w:color="auto" w:fill="FFFFFF"/>
              <w:spacing w:line="197" w:lineRule="exact"/>
              <w:ind w:left="178" w:right="182" w:firstLine="197"/>
              <w:rPr>
                <w:sz w:val="16"/>
                <w:szCs w:val="16"/>
              </w:rPr>
            </w:pPr>
            <w:r w:rsidRPr="00525305">
              <w:rPr>
                <w:sz w:val="16"/>
                <w:szCs w:val="16"/>
                <w:lang w:val="es-ES_tradnl"/>
              </w:rPr>
              <w:t>JENNY ELIZABETH</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171413773-2</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269" w:right="278"/>
              <w:jc w:val="center"/>
              <w:rPr>
                <w:sz w:val="16"/>
                <w:szCs w:val="16"/>
              </w:rPr>
            </w:pPr>
            <w:r w:rsidRPr="00525305">
              <w:rPr>
                <w:sz w:val="16"/>
                <w:szCs w:val="16"/>
                <w:lang w:val="es-ES_tradnl"/>
              </w:rPr>
              <w:t>GESTOR DE ARCHIVO</w:t>
            </w:r>
          </w:p>
        </w:tc>
      </w:tr>
    </w:tbl>
    <w:p w:rsidR="00237499" w:rsidRPr="00525305" w:rsidRDefault="00237499">
      <w:pPr>
        <w:rPr>
          <w:sz w:val="16"/>
          <w:szCs w:val="16"/>
        </w:rPr>
        <w:sectPr w:rsidR="00237499" w:rsidRPr="00525305">
          <w:pgSz w:w="11909" w:h="16834"/>
          <w:pgMar w:top="1380" w:right="1385" w:bottom="360" w:left="1442" w:header="720" w:footer="720" w:gutter="0"/>
          <w:cols w:space="60"/>
          <w:noEndnote/>
        </w:sectPr>
      </w:pPr>
    </w:p>
    <w:p w:rsidR="00237499" w:rsidRPr="00525305" w:rsidRDefault="00237499" w:rsidP="00951077">
      <w:pPr>
        <w:shd w:val="clear" w:color="auto" w:fill="FFFFFF"/>
        <w:tabs>
          <w:tab w:val="left" w:leader="underscore" w:pos="5525"/>
        </w:tabs>
        <w:ind w:left="283"/>
        <w:jc w:val="center"/>
        <w:rPr>
          <w:sz w:val="16"/>
          <w:szCs w:val="16"/>
        </w:rPr>
      </w:pPr>
      <w:r w:rsidRPr="00525305">
        <w:rPr>
          <w:b/>
          <w:bCs/>
          <w:sz w:val="16"/>
          <w:szCs w:val="16"/>
          <w:lang w:val="es-ES_tradnl"/>
        </w:rPr>
        <w:t>Registro Oficial Nº   616</w:t>
      </w:r>
      <w:r>
        <w:rPr>
          <w:b/>
          <w:bCs/>
          <w:sz w:val="16"/>
          <w:szCs w:val="16"/>
          <w:lang w:val="es-ES_tradnl"/>
        </w:rPr>
        <w:t xml:space="preserve"> Martes </w:t>
      </w:r>
      <w:r w:rsidRPr="00525305">
        <w:rPr>
          <w:b/>
          <w:bCs/>
          <w:sz w:val="16"/>
          <w:szCs w:val="16"/>
          <w:lang w:val="es-ES_tradnl"/>
        </w:rPr>
        <w:t>27 de octubre de 2015 - 25</w:t>
      </w:r>
    </w:p>
    <w:p w:rsidR="00237499" w:rsidRPr="00525305" w:rsidRDefault="00237499">
      <w:pPr>
        <w:spacing w:after="221" w:line="1" w:lineRule="exact"/>
        <w:rPr>
          <w:sz w:val="16"/>
          <w:szCs w:val="16"/>
        </w:rPr>
      </w:pPr>
    </w:p>
    <w:tbl>
      <w:tblPr>
        <w:tblW w:w="0" w:type="auto"/>
        <w:tblInd w:w="40" w:type="dxa"/>
        <w:tblLayout w:type="fixed"/>
        <w:tblCellMar>
          <w:left w:w="40" w:type="dxa"/>
          <w:right w:w="40" w:type="dxa"/>
        </w:tblCellMar>
        <w:tblLook w:val="0000"/>
      </w:tblPr>
      <w:tblGrid>
        <w:gridCol w:w="432"/>
        <w:gridCol w:w="1416"/>
        <w:gridCol w:w="1560"/>
        <w:gridCol w:w="1416"/>
        <w:gridCol w:w="1560"/>
        <w:gridCol w:w="1133"/>
        <w:gridCol w:w="1565"/>
      </w:tblGrid>
      <w:tr w:rsidR="00237499" w:rsidRPr="00525305">
        <w:tblPrEx>
          <w:tblCellMar>
            <w:top w:w="0" w:type="dxa"/>
            <w:bottom w:w="0" w:type="dxa"/>
          </w:tblCellMar>
        </w:tblPrEx>
        <w:trPr>
          <w:trHeight w:hRule="exact" w:val="619"/>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68</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30"/>
              <w:rPr>
                <w:sz w:val="16"/>
                <w:szCs w:val="16"/>
              </w:rPr>
            </w:pPr>
            <w:r w:rsidRPr="00525305">
              <w:rPr>
                <w:sz w:val="16"/>
                <w:szCs w:val="16"/>
                <w:lang w:val="es-ES_tradnl"/>
              </w:rPr>
              <w:t>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CORTE</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PICHINCHA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17"/>
              <w:rPr>
                <w:sz w:val="16"/>
                <w:szCs w:val="16"/>
              </w:rPr>
            </w:pPr>
            <w:r w:rsidRPr="00525305">
              <w:rPr>
                <w:sz w:val="16"/>
                <w:szCs w:val="16"/>
                <w:lang w:val="es-ES_tradnl"/>
              </w:rPr>
              <w:t>CORTE PROVINCIAL DE 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rPr>
                <w:sz w:val="16"/>
                <w:szCs w:val="16"/>
              </w:rPr>
            </w:pPr>
            <w:r w:rsidRPr="00525305">
              <w:rPr>
                <w:sz w:val="16"/>
                <w:szCs w:val="16"/>
                <w:lang w:val="es-ES_tradnl"/>
              </w:rPr>
              <w:t>RAMOS URIARTE</w:t>
            </w:r>
          </w:p>
          <w:p w:rsidR="00237499" w:rsidRPr="00525305" w:rsidRDefault="00237499">
            <w:pPr>
              <w:shd w:val="clear" w:color="auto" w:fill="FFFFFF"/>
              <w:spacing w:line="197" w:lineRule="exact"/>
              <w:rPr>
                <w:sz w:val="16"/>
                <w:szCs w:val="16"/>
              </w:rPr>
            </w:pPr>
            <w:r w:rsidRPr="00525305">
              <w:rPr>
                <w:sz w:val="16"/>
                <w:szCs w:val="16"/>
                <w:lang w:val="es-ES_tradnl"/>
              </w:rPr>
              <w:t>FRANCISCO</w:t>
            </w:r>
          </w:p>
          <w:p w:rsidR="00237499" w:rsidRPr="00525305" w:rsidRDefault="00237499">
            <w:pPr>
              <w:shd w:val="clear" w:color="auto" w:fill="FFFFFF"/>
              <w:spacing w:line="197" w:lineRule="exact"/>
              <w:rPr>
                <w:sz w:val="16"/>
                <w:szCs w:val="16"/>
              </w:rPr>
            </w:pPr>
            <w:r w:rsidRPr="00525305">
              <w:rPr>
                <w:sz w:val="16"/>
                <w:szCs w:val="16"/>
                <w:lang w:val="es-ES_tradnl"/>
              </w:rPr>
              <w:t>XAVIER</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171052845-4</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left="202" w:right="206"/>
              <w:jc w:val="center"/>
              <w:rPr>
                <w:sz w:val="16"/>
                <w:szCs w:val="16"/>
              </w:rPr>
            </w:pPr>
            <w:r w:rsidRPr="00525305">
              <w:rPr>
                <w:sz w:val="16"/>
                <w:szCs w:val="16"/>
                <w:lang w:val="es-ES_tradnl"/>
              </w:rPr>
              <w:t>GESTOR DE ARCHIVO</w:t>
            </w:r>
          </w:p>
        </w:tc>
      </w:tr>
      <w:tr w:rsidR="00237499" w:rsidRPr="00525305">
        <w:tblPrEx>
          <w:tblCellMar>
            <w:top w:w="0" w:type="dxa"/>
            <w:bottom w:w="0" w:type="dxa"/>
          </w:tblCellMar>
        </w:tblPrEx>
        <w:trPr>
          <w:trHeight w:hRule="exact" w:val="605"/>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69</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30"/>
              <w:rPr>
                <w:sz w:val="16"/>
                <w:szCs w:val="16"/>
              </w:rPr>
            </w:pPr>
            <w:r w:rsidRPr="00525305">
              <w:rPr>
                <w:sz w:val="16"/>
                <w:szCs w:val="16"/>
                <w:lang w:val="es-ES_tradnl"/>
              </w:rPr>
              <w:t>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CORTE</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PICHINCHA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17"/>
              <w:rPr>
                <w:sz w:val="16"/>
                <w:szCs w:val="16"/>
              </w:rPr>
            </w:pPr>
            <w:r w:rsidRPr="00525305">
              <w:rPr>
                <w:sz w:val="16"/>
                <w:szCs w:val="16"/>
                <w:lang w:val="es-ES_tradnl"/>
              </w:rPr>
              <w:t>CORTE PROVINCIAL DE 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5" w:right="5"/>
              <w:rPr>
                <w:sz w:val="16"/>
                <w:szCs w:val="16"/>
              </w:rPr>
            </w:pPr>
            <w:r w:rsidRPr="00525305">
              <w:rPr>
                <w:sz w:val="16"/>
                <w:szCs w:val="16"/>
                <w:lang w:val="es-ES_tradnl"/>
              </w:rPr>
              <w:t>VILLAVICENCIO RODRÍGUEZ MARÍA INÉS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171453897-0</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202" w:right="206"/>
              <w:jc w:val="center"/>
              <w:rPr>
                <w:sz w:val="16"/>
                <w:szCs w:val="16"/>
              </w:rPr>
            </w:pPr>
            <w:r w:rsidRPr="00525305">
              <w:rPr>
                <w:sz w:val="16"/>
                <w:szCs w:val="16"/>
                <w:lang w:val="es-ES_tradnl"/>
              </w:rPr>
              <w:t>GESTOR DE ARCHIVO</w:t>
            </w:r>
          </w:p>
        </w:tc>
      </w:tr>
      <w:tr w:rsidR="00237499" w:rsidRPr="00525305">
        <w:tblPrEx>
          <w:tblCellMar>
            <w:top w:w="0" w:type="dxa"/>
            <w:bottom w:w="0" w:type="dxa"/>
          </w:tblCellMar>
        </w:tblPrEx>
        <w:trPr>
          <w:trHeight w:hRule="exact" w:val="811"/>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70</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30"/>
              <w:rPr>
                <w:sz w:val="16"/>
                <w:szCs w:val="16"/>
              </w:rPr>
            </w:pPr>
            <w:r w:rsidRPr="00525305">
              <w:rPr>
                <w:sz w:val="16"/>
                <w:szCs w:val="16"/>
                <w:lang w:val="es-ES_tradnl"/>
              </w:rPr>
              <w:t>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CORTE</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PICHINCHA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17"/>
              <w:rPr>
                <w:sz w:val="16"/>
                <w:szCs w:val="16"/>
              </w:rPr>
            </w:pPr>
            <w:r w:rsidRPr="00525305">
              <w:rPr>
                <w:sz w:val="16"/>
                <w:szCs w:val="16"/>
                <w:lang w:val="es-ES_tradnl"/>
              </w:rPr>
              <w:t>CORTE PROVINCIAL DE 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250" w:right="250" w:firstLine="72"/>
              <w:rPr>
                <w:sz w:val="16"/>
                <w:szCs w:val="16"/>
              </w:rPr>
            </w:pPr>
            <w:r w:rsidRPr="00525305">
              <w:rPr>
                <w:sz w:val="16"/>
                <w:szCs w:val="16"/>
                <w:lang w:val="es-ES_tradnl"/>
              </w:rPr>
              <w:t>ALVEAR MORENO SANDRA MARCELA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171394697-6</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left="202" w:right="206"/>
              <w:jc w:val="center"/>
              <w:rPr>
                <w:sz w:val="16"/>
                <w:szCs w:val="16"/>
              </w:rPr>
            </w:pPr>
            <w:r w:rsidRPr="00525305">
              <w:rPr>
                <w:sz w:val="16"/>
                <w:szCs w:val="16"/>
                <w:lang w:val="es-ES_tradnl"/>
              </w:rPr>
              <w:t>GESTOR DE ARCHIVO</w:t>
            </w:r>
          </w:p>
        </w:tc>
      </w:tr>
      <w:tr w:rsidR="00237499" w:rsidRPr="00525305">
        <w:tblPrEx>
          <w:tblCellMar>
            <w:top w:w="0" w:type="dxa"/>
            <w:bottom w:w="0" w:type="dxa"/>
          </w:tblCellMar>
        </w:tblPrEx>
        <w:trPr>
          <w:trHeight w:hRule="exact" w:val="605"/>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71</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30"/>
              <w:rPr>
                <w:sz w:val="16"/>
                <w:szCs w:val="16"/>
              </w:rPr>
            </w:pPr>
            <w:r w:rsidRPr="00525305">
              <w:rPr>
                <w:sz w:val="16"/>
                <w:szCs w:val="16"/>
                <w:lang w:val="es-ES_tradnl"/>
              </w:rPr>
              <w:t>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CORTE</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PICHINCHA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17"/>
              <w:rPr>
                <w:sz w:val="16"/>
                <w:szCs w:val="16"/>
              </w:rPr>
            </w:pPr>
            <w:r w:rsidRPr="00525305">
              <w:rPr>
                <w:sz w:val="16"/>
                <w:szCs w:val="16"/>
                <w:lang w:val="es-ES_tradnl"/>
              </w:rPr>
              <w:t>CORTE PROVINCIAL DE 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rPr>
                <w:sz w:val="16"/>
                <w:szCs w:val="16"/>
              </w:rPr>
            </w:pPr>
            <w:r w:rsidRPr="00525305">
              <w:rPr>
                <w:sz w:val="16"/>
                <w:szCs w:val="16"/>
                <w:lang w:val="es-ES_tradnl"/>
              </w:rPr>
              <w:t>GORDILLO</w:t>
            </w:r>
          </w:p>
          <w:p w:rsidR="00237499" w:rsidRPr="00525305" w:rsidRDefault="00237499">
            <w:pPr>
              <w:shd w:val="clear" w:color="auto" w:fill="FFFFFF"/>
              <w:spacing w:line="197" w:lineRule="exact"/>
              <w:rPr>
                <w:sz w:val="16"/>
                <w:szCs w:val="16"/>
              </w:rPr>
            </w:pPr>
            <w:r w:rsidRPr="00525305">
              <w:rPr>
                <w:sz w:val="16"/>
                <w:szCs w:val="16"/>
                <w:lang w:val="es-ES_tradnl"/>
              </w:rPr>
              <w:t>FIERRO MYSHEL</w:t>
            </w:r>
          </w:p>
          <w:p w:rsidR="00237499" w:rsidRPr="00525305" w:rsidRDefault="00237499">
            <w:pPr>
              <w:shd w:val="clear" w:color="auto" w:fill="FFFFFF"/>
              <w:spacing w:line="197" w:lineRule="exact"/>
              <w:rPr>
                <w:sz w:val="16"/>
                <w:szCs w:val="16"/>
              </w:rPr>
            </w:pPr>
            <w:r w:rsidRPr="00525305">
              <w:rPr>
                <w:sz w:val="16"/>
                <w:szCs w:val="16"/>
                <w:lang w:val="es-ES_tradnl"/>
              </w:rPr>
              <w:t>EDUARDO</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172009116-2</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left="202" w:right="206"/>
              <w:jc w:val="center"/>
              <w:rPr>
                <w:sz w:val="16"/>
                <w:szCs w:val="16"/>
              </w:rPr>
            </w:pPr>
            <w:r w:rsidRPr="00525305">
              <w:rPr>
                <w:sz w:val="16"/>
                <w:szCs w:val="16"/>
                <w:lang w:val="es-ES_tradnl"/>
              </w:rPr>
              <w:t>GESTOR DE ARCHIVO</w:t>
            </w:r>
          </w:p>
        </w:tc>
      </w:tr>
      <w:tr w:rsidR="00237499" w:rsidRPr="00525305">
        <w:tblPrEx>
          <w:tblCellMar>
            <w:top w:w="0" w:type="dxa"/>
            <w:bottom w:w="0" w:type="dxa"/>
          </w:tblCellMar>
        </w:tblPrEx>
        <w:trPr>
          <w:trHeight w:hRule="exact" w:val="610"/>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72</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30"/>
              <w:rPr>
                <w:sz w:val="16"/>
                <w:szCs w:val="16"/>
              </w:rPr>
            </w:pPr>
            <w:r w:rsidRPr="00525305">
              <w:rPr>
                <w:sz w:val="16"/>
                <w:szCs w:val="16"/>
                <w:lang w:val="es-ES_tradnl"/>
              </w:rPr>
              <w:t>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CORTE</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PICHINCHA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17"/>
              <w:rPr>
                <w:sz w:val="16"/>
                <w:szCs w:val="16"/>
              </w:rPr>
            </w:pPr>
            <w:r w:rsidRPr="00525305">
              <w:rPr>
                <w:sz w:val="16"/>
                <w:szCs w:val="16"/>
                <w:lang w:val="es-ES_tradnl"/>
              </w:rPr>
              <w:t>CORTE PROVINCIAL DE 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rPr>
                <w:sz w:val="16"/>
                <w:szCs w:val="16"/>
              </w:rPr>
            </w:pPr>
            <w:r w:rsidRPr="00525305">
              <w:rPr>
                <w:sz w:val="16"/>
                <w:szCs w:val="16"/>
                <w:lang w:val="es-ES_tradnl"/>
              </w:rPr>
              <w:t>CUEVA MATUTE GONZALO NICOLÁS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171433416-4</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202" w:right="206"/>
              <w:jc w:val="center"/>
              <w:rPr>
                <w:sz w:val="16"/>
                <w:szCs w:val="16"/>
              </w:rPr>
            </w:pPr>
            <w:r w:rsidRPr="00525305">
              <w:rPr>
                <w:sz w:val="16"/>
                <w:szCs w:val="16"/>
                <w:lang w:val="es-ES_tradnl"/>
              </w:rPr>
              <w:t>GESTOR DE ARCHIVO</w:t>
            </w:r>
          </w:p>
        </w:tc>
      </w:tr>
      <w:tr w:rsidR="00237499" w:rsidRPr="00525305">
        <w:tblPrEx>
          <w:tblCellMar>
            <w:top w:w="0" w:type="dxa"/>
            <w:bottom w:w="0" w:type="dxa"/>
          </w:tblCellMar>
        </w:tblPrEx>
        <w:trPr>
          <w:trHeight w:hRule="exact" w:val="605"/>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73</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30"/>
              <w:rPr>
                <w:sz w:val="16"/>
                <w:szCs w:val="16"/>
              </w:rPr>
            </w:pPr>
            <w:r w:rsidRPr="00525305">
              <w:rPr>
                <w:sz w:val="16"/>
                <w:szCs w:val="16"/>
                <w:lang w:val="es-ES_tradnl"/>
              </w:rPr>
              <w:t>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CORTE</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PICHINCHA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17"/>
              <w:rPr>
                <w:sz w:val="16"/>
                <w:szCs w:val="16"/>
              </w:rPr>
            </w:pPr>
            <w:r w:rsidRPr="00525305">
              <w:rPr>
                <w:sz w:val="16"/>
                <w:szCs w:val="16"/>
                <w:lang w:val="es-ES_tradnl"/>
              </w:rPr>
              <w:t>CORTE PROVINCIAL DE 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rPr>
                <w:sz w:val="16"/>
                <w:szCs w:val="16"/>
              </w:rPr>
            </w:pPr>
            <w:r w:rsidRPr="00525305">
              <w:rPr>
                <w:sz w:val="16"/>
                <w:szCs w:val="16"/>
                <w:lang w:val="es-ES_tradnl"/>
              </w:rPr>
              <w:t>VÁZQUEZ LÓPEZ</w:t>
            </w:r>
          </w:p>
          <w:p w:rsidR="00237499" w:rsidRPr="00525305" w:rsidRDefault="00237499">
            <w:pPr>
              <w:shd w:val="clear" w:color="auto" w:fill="FFFFFF"/>
              <w:spacing w:line="197" w:lineRule="exact"/>
              <w:rPr>
                <w:sz w:val="16"/>
                <w:szCs w:val="16"/>
              </w:rPr>
            </w:pPr>
            <w:r w:rsidRPr="00525305">
              <w:rPr>
                <w:sz w:val="16"/>
                <w:szCs w:val="16"/>
                <w:lang w:val="es-ES_tradnl"/>
              </w:rPr>
              <w:t>MARÍA ELENA</w:t>
            </w:r>
          </w:p>
          <w:p w:rsidR="00237499" w:rsidRPr="00525305" w:rsidRDefault="00237499">
            <w:pPr>
              <w:shd w:val="clear" w:color="auto" w:fill="FFFFFF"/>
              <w:spacing w:line="197" w:lineRule="exact"/>
              <w:rPr>
                <w:sz w:val="16"/>
                <w:szCs w:val="16"/>
              </w:rPr>
            </w:pPr>
            <w:r w:rsidRPr="00525305">
              <w:rPr>
                <w:sz w:val="16"/>
                <w:szCs w:val="16"/>
                <w:lang w:val="es-ES_tradnl"/>
              </w:rPr>
              <w:t>PATRICIA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010206125-6</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left="202" w:right="206"/>
              <w:jc w:val="center"/>
              <w:rPr>
                <w:sz w:val="16"/>
                <w:szCs w:val="16"/>
              </w:rPr>
            </w:pPr>
            <w:r w:rsidRPr="00525305">
              <w:rPr>
                <w:sz w:val="16"/>
                <w:szCs w:val="16"/>
                <w:lang w:val="es-ES_tradnl"/>
              </w:rPr>
              <w:t>GESTOR DE ARCHIVO</w:t>
            </w:r>
          </w:p>
        </w:tc>
      </w:tr>
      <w:tr w:rsidR="00237499" w:rsidRPr="00525305">
        <w:tblPrEx>
          <w:tblCellMar>
            <w:top w:w="0" w:type="dxa"/>
            <w:bottom w:w="0" w:type="dxa"/>
          </w:tblCellMar>
        </w:tblPrEx>
        <w:trPr>
          <w:trHeight w:hRule="exact" w:val="605"/>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74</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30"/>
              <w:rPr>
                <w:sz w:val="16"/>
                <w:szCs w:val="16"/>
              </w:rPr>
            </w:pPr>
            <w:r w:rsidRPr="00525305">
              <w:rPr>
                <w:sz w:val="16"/>
                <w:szCs w:val="16"/>
                <w:lang w:val="es-ES_tradnl"/>
              </w:rPr>
              <w:t>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CORTE</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PICHINCHA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17"/>
              <w:rPr>
                <w:sz w:val="16"/>
                <w:szCs w:val="16"/>
              </w:rPr>
            </w:pPr>
            <w:r w:rsidRPr="00525305">
              <w:rPr>
                <w:sz w:val="16"/>
                <w:szCs w:val="16"/>
                <w:lang w:val="es-ES_tradnl"/>
              </w:rPr>
              <w:t>CORTE PROVINCIAL DE 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15"/>
              <w:rPr>
                <w:sz w:val="16"/>
                <w:szCs w:val="16"/>
              </w:rPr>
            </w:pPr>
            <w:r w:rsidRPr="00525305">
              <w:rPr>
                <w:sz w:val="16"/>
                <w:szCs w:val="16"/>
                <w:lang w:val="es-ES_tradnl"/>
              </w:rPr>
              <w:t>NOBOA LEÓN</w:t>
            </w:r>
          </w:p>
          <w:p w:rsidR="00237499" w:rsidRPr="00525305" w:rsidRDefault="00237499">
            <w:pPr>
              <w:shd w:val="clear" w:color="auto" w:fill="FFFFFF"/>
              <w:spacing w:line="197" w:lineRule="exact"/>
              <w:ind w:left="115" w:right="115" w:firstLine="197"/>
              <w:rPr>
                <w:sz w:val="16"/>
                <w:szCs w:val="16"/>
              </w:rPr>
            </w:pPr>
            <w:r w:rsidRPr="00525305">
              <w:rPr>
                <w:sz w:val="16"/>
                <w:szCs w:val="16"/>
                <w:lang w:val="es-ES_tradnl"/>
              </w:rPr>
              <w:t>DIANA ELIZABETH</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171638957-0</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202" w:right="206"/>
              <w:jc w:val="center"/>
              <w:rPr>
                <w:sz w:val="16"/>
                <w:szCs w:val="16"/>
              </w:rPr>
            </w:pPr>
            <w:r w:rsidRPr="00525305">
              <w:rPr>
                <w:sz w:val="16"/>
                <w:szCs w:val="16"/>
                <w:lang w:val="es-ES_tradnl"/>
              </w:rPr>
              <w:t>GESTOR DE ARCHIVO</w:t>
            </w:r>
          </w:p>
        </w:tc>
      </w:tr>
      <w:tr w:rsidR="00237499" w:rsidRPr="00525305">
        <w:tblPrEx>
          <w:tblCellMar>
            <w:top w:w="0" w:type="dxa"/>
            <w:bottom w:w="0" w:type="dxa"/>
          </w:tblCellMar>
        </w:tblPrEx>
        <w:trPr>
          <w:trHeight w:hRule="exact" w:val="811"/>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75</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30"/>
              <w:rPr>
                <w:sz w:val="16"/>
                <w:szCs w:val="16"/>
              </w:rPr>
            </w:pPr>
            <w:r w:rsidRPr="00525305">
              <w:rPr>
                <w:sz w:val="16"/>
                <w:szCs w:val="16"/>
                <w:lang w:val="es-ES_tradnl"/>
              </w:rPr>
              <w:t>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CORTE</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PICHINCHA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17"/>
              <w:rPr>
                <w:sz w:val="16"/>
                <w:szCs w:val="16"/>
              </w:rPr>
            </w:pPr>
            <w:r w:rsidRPr="00525305">
              <w:rPr>
                <w:sz w:val="16"/>
                <w:szCs w:val="16"/>
                <w:lang w:val="es-ES_tradnl"/>
              </w:rPr>
              <w:t>CORTE PROVINCIAL DE 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58"/>
              <w:rPr>
                <w:sz w:val="16"/>
                <w:szCs w:val="16"/>
              </w:rPr>
            </w:pPr>
            <w:r w:rsidRPr="00525305">
              <w:rPr>
                <w:sz w:val="16"/>
                <w:szCs w:val="16"/>
                <w:lang w:val="es-ES_tradnl"/>
              </w:rPr>
              <w:t>NARVÁEZ</w:t>
            </w:r>
          </w:p>
          <w:p w:rsidR="00237499" w:rsidRPr="00525305" w:rsidRDefault="00237499">
            <w:pPr>
              <w:shd w:val="clear" w:color="auto" w:fill="FFFFFF"/>
              <w:spacing w:line="197" w:lineRule="exact"/>
              <w:ind w:left="158"/>
              <w:rPr>
                <w:sz w:val="16"/>
                <w:szCs w:val="16"/>
              </w:rPr>
            </w:pPr>
            <w:r w:rsidRPr="00525305">
              <w:rPr>
                <w:sz w:val="16"/>
                <w:szCs w:val="16"/>
                <w:lang w:val="es-ES_tradnl"/>
              </w:rPr>
              <w:t>CHINLAGUA</w:t>
            </w:r>
          </w:p>
          <w:p w:rsidR="00237499" w:rsidRPr="00525305" w:rsidRDefault="00237499">
            <w:pPr>
              <w:shd w:val="clear" w:color="auto" w:fill="FFFFFF"/>
              <w:spacing w:line="197" w:lineRule="exact"/>
              <w:ind w:left="158"/>
              <w:rPr>
                <w:sz w:val="16"/>
                <w:szCs w:val="16"/>
              </w:rPr>
            </w:pPr>
            <w:r w:rsidRPr="00525305">
              <w:rPr>
                <w:sz w:val="16"/>
                <w:szCs w:val="16"/>
                <w:lang w:val="es-ES_tradnl"/>
              </w:rPr>
              <w:t>SANDRA</w:t>
            </w:r>
          </w:p>
          <w:p w:rsidR="00237499" w:rsidRPr="00525305" w:rsidRDefault="00237499">
            <w:pPr>
              <w:shd w:val="clear" w:color="auto" w:fill="FFFFFF"/>
              <w:spacing w:line="197" w:lineRule="exact"/>
              <w:ind w:left="158"/>
              <w:rPr>
                <w:sz w:val="16"/>
                <w:szCs w:val="16"/>
              </w:rPr>
            </w:pPr>
            <w:r w:rsidRPr="00525305">
              <w:rPr>
                <w:sz w:val="16"/>
                <w:szCs w:val="16"/>
                <w:lang w:val="es-ES_tradnl"/>
              </w:rPr>
              <w:t>ANGÉLICA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172263890-3</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left="202" w:right="206"/>
              <w:jc w:val="center"/>
              <w:rPr>
                <w:sz w:val="16"/>
                <w:szCs w:val="16"/>
              </w:rPr>
            </w:pPr>
            <w:r w:rsidRPr="00525305">
              <w:rPr>
                <w:sz w:val="16"/>
                <w:szCs w:val="16"/>
                <w:lang w:val="es-ES_tradnl"/>
              </w:rPr>
              <w:t>GESTOR DE ARCHIVO</w:t>
            </w:r>
          </w:p>
        </w:tc>
      </w:tr>
      <w:tr w:rsidR="00237499" w:rsidRPr="00525305">
        <w:tblPrEx>
          <w:tblCellMar>
            <w:top w:w="0" w:type="dxa"/>
            <w:bottom w:w="0" w:type="dxa"/>
          </w:tblCellMar>
        </w:tblPrEx>
        <w:trPr>
          <w:trHeight w:hRule="exact" w:val="605"/>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76</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30"/>
              <w:rPr>
                <w:sz w:val="16"/>
                <w:szCs w:val="16"/>
              </w:rPr>
            </w:pPr>
            <w:r w:rsidRPr="00525305">
              <w:rPr>
                <w:sz w:val="16"/>
                <w:szCs w:val="16"/>
                <w:lang w:val="es-ES_tradnl"/>
              </w:rPr>
              <w:t>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CORTE</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PICHINCHA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17"/>
              <w:rPr>
                <w:sz w:val="16"/>
                <w:szCs w:val="16"/>
              </w:rPr>
            </w:pPr>
            <w:r w:rsidRPr="00525305">
              <w:rPr>
                <w:sz w:val="16"/>
                <w:szCs w:val="16"/>
                <w:lang w:val="es-ES_tradnl"/>
              </w:rPr>
              <w:t>CORTE PROVINCIAL DE 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01"/>
              <w:rPr>
                <w:sz w:val="16"/>
                <w:szCs w:val="16"/>
              </w:rPr>
            </w:pPr>
            <w:r w:rsidRPr="00525305">
              <w:rPr>
                <w:sz w:val="16"/>
                <w:szCs w:val="16"/>
                <w:lang w:val="es-ES_tradnl"/>
              </w:rPr>
              <w:t>PINCAY</w:t>
            </w:r>
          </w:p>
          <w:p w:rsidR="00237499" w:rsidRPr="00525305" w:rsidRDefault="00237499">
            <w:pPr>
              <w:shd w:val="clear" w:color="auto" w:fill="FFFFFF"/>
              <w:spacing w:line="197" w:lineRule="exact"/>
              <w:ind w:left="101"/>
              <w:rPr>
                <w:sz w:val="16"/>
                <w:szCs w:val="16"/>
              </w:rPr>
            </w:pPr>
            <w:r w:rsidRPr="00525305">
              <w:rPr>
                <w:sz w:val="16"/>
                <w:szCs w:val="16"/>
                <w:lang w:val="es-ES_tradnl"/>
              </w:rPr>
              <w:t>INDACOCHEA</w:t>
            </w:r>
          </w:p>
          <w:p w:rsidR="00237499" w:rsidRPr="00525305" w:rsidRDefault="00237499">
            <w:pPr>
              <w:shd w:val="clear" w:color="auto" w:fill="FFFFFF"/>
              <w:spacing w:line="197" w:lineRule="exact"/>
              <w:ind w:left="101"/>
              <w:rPr>
                <w:sz w:val="16"/>
                <w:szCs w:val="16"/>
              </w:rPr>
            </w:pPr>
            <w:r w:rsidRPr="00525305">
              <w:rPr>
                <w:sz w:val="16"/>
                <w:szCs w:val="16"/>
                <w:lang w:val="es-ES_tradnl"/>
              </w:rPr>
              <w:t>VEBER JIN</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171025909-2</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left="202" w:right="206"/>
              <w:jc w:val="center"/>
              <w:rPr>
                <w:sz w:val="16"/>
                <w:szCs w:val="16"/>
              </w:rPr>
            </w:pPr>
            <w:r w:rsidRPr="00525305">
              <w:rPr>
                <w:sz w:val="16"/>
                <w:szCs w:val="16"/>
                <w:lang w:val="es-ES_tradnl"/>
              </w:rPr>
              <w:t>GESTOR DE ARCHIVO</w:t>
            </w:r>
          </w:p>
        </w:tc>
      </w:tr>
      <w:tr w:rsidR="00237499" w:rsidRPr="00525305">
        <w:tblPrEx>
          <w:tblCellMar>
            <w:top w:w="0" w:type="dxa"/>
            <w:bottom w:w="0" w:type="dxa"/>
          </w:tblCellMar>
        </w:tblPrEx>
        <w:trPr>
          <w:trHeight w:hRule="exact" w:val="610"/>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77</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30"/>
              <w:rPr>
                <w:sz w:val="16"/>
                <w:szCs w:val="16"/>
              </w:rPr>
            </w:pPr>
            <w:r w:rsidRPr="00525305">
              <w:rPr>
                <w:sz w:val="16"/>
                <w:szCs w:val="16"/>
                <w:lang w:val="es-ES_tradnl"/>
              </w:rPr>
              <w:t>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CORTE</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PICHINCHA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17"/>
              <w:rPr>
                <w:sz w:val="16"/>
                <w:szCs w:val="16"/>
              </w:rPr>
            </w:pPr>
            <w:r w:rsidRPr="00525305">
              <w:rPr>
                <w:sz w:val="16"/>
                <w:szCs w:val="16"/>
                <w:lang w:val="es-ES_tradnl"/>
              </w:rPr>
              <w:t>CORTE PROVINCIAL DE 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58" w:right="58"/>
              <w:rPr>
                <w:sz w:val="16"/>
                <w:szCs w:val="16"/>
              </w:rPr>
            </w:pPr>
            <w:r w:rsidRPr="00525305">
              <w:rPr>
                <w:sz w:val="16"/>
                <w:szCs w:val="16"/>
                <w:lang w:val="es-ES_tradnl"/>
              </w:rPr>
              <w:t>PUEBLA NIETO JUAN DANIEL</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171675251-2</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202" w:right="206"/>
              <w:jc w:val="center"/>
              <w:rPr>
                <w:sz w:val="16"/>
                <w:szCs w:val="16"/>
              </w:rPr>
            </w:pPr>
            <w:r w:rsidRPr="00525305">
              <w:rPr>
                <w:sz w:val="16"/>
                <w:szCs w:val="16"/>
                <w:lang w:val="es-ES_tradnl"/>
              </w:rPr>
              <w:t>GESTOR DE ARCHIVO</w:t>
            </w:r>
          </w:p>
        </w:tc>
      </w:tr>
      <w:tr w:rsidR="00237499" w:rsidRPr="00525305">
        <w:tblPrEx>
          <w:tblCellMar>
            <w:top w:w="0" w:type="dxa"/>
            <w:bottom w:w="0" w:type="dxa"/>
          </w:tblCellMar>
        </w:tblPrEx>
        <w:trPr>
          <w:trHeight w:hRule="exact" w:val="898"/>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78</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30"/>
              <w:rPr>
                <w:sz w:val="16"/>
                <w:szCs w:val="16"/>
              </w:rPr>
            </w:pPr>
            <w:r w:rsidRPr="00525305">
              <w:rPr>
                <w:sz w:val="16"/>
                <w:szCs w:val="16"/>
                <w:lang w:val="es-ES_tradnl"/>
              </w:rPr>
              <w:t>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CORTE</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PICHINCHA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17"/>
              <w:rPr>
                <w:sz w:val="16"/>
                <w:szCs w:val="16"/>
              </w:rPr>
            </w:pPr>
            <w:r w:rsidRPr="00525305">
              <w:rPr>
                <w:sz w:val="16"/>
                <w:szCs w:val="16"/>
                <w:lang w:val="es-ES_tradnl"/>
              </w:rPr>
              <w:t>CORTE PROVINCIAL DE 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4"/>
              <w:rPr>
                <w:sz w:val="16"/>
                <w:szCs w:val="16"/>
              </w:rPr>
            </w:pPr>
            <w:r w:rsidRPr="00525305">
              <w:rPr>
                <w:sz w:val="16"/>
                <w:szCs w:val="16"/>
                <w:lang w:val="es-ES_tradnl"/>
              </w:rPr>
              <w:t>HERÉDIA</w:t>
            </w:r>
          </w:p>
          <w:p w:rsidR="00237499" w:rsidRPr="00525305" w:rsidRDefault="00237499">
            <w:pPr>
              <w:shd w:val="clear" w:color="auto" w:fill="FFFFFF"/>
              <w:spacing w:line="197" w:lineRule="exact"/>
              <w:ind w:left="144"/>
              <w:rPr>
                <w:sz w:val="16"/>
                <w:szCs w:val="16"/>
              </w:rPr>
            </w:pPr>
            <w:r w:rsidRPr="00525305">
              <w:rPr>
                <w:sz w:val="16"/>
                <w:szCs w:val="16"/>
                <w:lang w:val="es-ES_tradnl"/>
              </w:rPr>
              <w:t>HERNÁNDEZ</w:t>
            </w:r>
          </w:p>
          <w:p w:rsidR="00237499" w:rsidRPr="00525305" w:rsidRDefault="00237499">
            <w:pPr>
              <w:shd w:val="clear" w:color="auto" w:fill="FFFFFF"/>
              <w:spacing w:line="197" w:lineRule="exact"/>
              <w:ind w:left="144"/>
              <w:rPr>
                <w:sz w:val="16"/>
                <w:szCs w:val="16"/>
              </w:rPr>
            </w:pPr>
            <w:r w:rsidRPr="00525305">
              <w:rPr>
                <w:sz w:val="16"/>
                <w:szCs w:val="16"/>
                <w:lang w:val="es-ES_tradnl"/>
              </w:rPr>
              <w:t>JORGE</w:t>
            </w:r>
          </w:p>
          <w:p w:rsidR="00237499" w:rsidRPr="00525305" w:rsidRDefault="00237499">
            <w:pPr>
              <w:shd w:val="clear" w:color="auto" w:fill="FFFFFF"/>
              <w:spacing w:line="197" w:lineRule="exact"/>
              <w:ind w:left="144"/>
              <w:rPr>
                <w:sz w:val="16"/>
                <w:szCs w:val="16"/>
              </w:rPr>
            </w:pPr>
            <w:r w:rsidRPr="00525305">
              <w:rPr>
                <w:sz w:val="16"/>
                <w:szCs w:val="16"/>
                <w:lang w:val="es-ES_tradnl"/>
              </w:rPr>
              <w:t>LIZANDRO</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172145946-7</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left="62" w:right="67"/>
              <w:jc w:val="center"/>
              <w:rPr>
                <w:sz w:val="16"/>
                <w:szCs w:val="16"/>
              </w:rPr>
            </w:pPr>
            <w:r w:rsidRPr="00525305">
              <w:rPr>
                <w:sz w:val="16"/>
                <w:szCs w:val="16"/>
                <w:lang w:val="es-ES_tradnl"/>
              </w:rPr>
              <w:t>NOTIFICADOR-CITADOR</w:t>
            </w:r>
          </w:p>
        </w:tc>
      </w:tr>
      <w:tr w:rsidR="00237499" w:rsidRPr="00525305">
        <w:tblPrEx>
          <w:tblCellMar>
            <w:top w:w="0" w:type="dxa"/>
            <w:bottom w:w="0" w:type="dxa"/>
          </w:tblCellMar>
        </w:tblPrEx>
        <w:trPr>
          <w:trHeight w:hRule="exact" w:val="677"/>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79</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30"/>
              <w:rPr>
                <w:sz w:val="16"/>
                <w:szCs w:val="16"/>
              </w:rPr>
            </w:pPr>
            <w:r w:rsidRPr="00525305">
              <w:rPr>
                <w:sz w:val="16"/>
                <w:szCs w:val="16"/>
                <w:lang w:val="es-ES_tradnl"/>
              </w:rPr>
              <w:t>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CORTE</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PICHINCHA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17"/>
              <w:rPr>
                <w:sz w:val="16"/>
                <w:szCs w:val="16"/>
              </w:rPr>
            </w:pPr>
            <w:r w:rsidRPr="00525305">
              <w:rPr>
                <w:sz w:val="16"/>
                <w:szCs w:val="16"/>
                <w:lang w:val="es-ES_tradnl"/>
              </w:rPr>
              <w:t>CORTE PROVINCIAL DE 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15" w:right="115"/>
              <w:rPr>
                <w:sz w:val="16"/>
                <w:szCs w:val="16"/>
              </w:rPr>
            </w:pPr>
            <w:r w:rsidRPr="00525305">
              <w:rPr>
                <w:sz w:val="16"/>
                <w:szCs w:val="16"/>
                <w:lang w:val="es-ES_tradnl"/>
              </w:rPr>
              <w:t>ERAZO POMA ELEONOR SIDNEY</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172411805-2</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left="62" w:right="67"/>
              <w:jc w:val="center"/>
              <w:rPr>
                <w:sz w:val="16"/>
                <w:szCs w:val="16"/>
              </w:rPr>
            </w:pPr>
            <w:r w:rsidRPr="00525305">
              <w:rPr>
                <w:sz w:val="16"/>
                <w:szCs w:val="16"/>
                <w:lang w:val="es-ES_tradnl"/>
              </w:rPr>
              <w:t>NOTIFICADOR-CITADOR</w:t>
            </w:r>
          </w:p>
        </w:tc>
      </w:tr>
      <w:tr w:rsidR="00237499" w:rsidRPr="00525305">
        <w:tblPrEx>
          <w:tblCellMar>
            <w:top w:w="0" w:type="dxa"/>
            <w:bottom w:w="0" w:type="dxa"/>
          </w:tblCellMar>
        </w:tblPrEx>
        <w:trPr>
          <w:trHeight w:hRule="exact" w:val="610"/>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80</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30"/>
              <w:rPr>
                <w:sz w:val="16"/>
                <w:szCs w:val="16"/>
              </w:rPr>
            </w:pPr>
            <w:r w:rsidRPr="00525305">
              <w:rPr>
                <w:sz w:val="16"/>
                <w:szCs w:val="16"/>
                <w:lang w:val="es-ES_tradnl"/>
              </w:rPr>
              <w:t>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CORTE</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PICHINCHA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17"/>
              <w:rPr>
                <w:sz w:val="16"/>
                <w:szCs w:val="16"/>
              </w:rPr>
            </w:pPr>
            <w:r w:rsidRPr="00525305">
              <w:rPr>
                <w:sz w:val="16"/>
                <w:szCs w:val="16"/>
                <w:lang w:val="es-ES_tradnl"/>
              </w:rPr>
              <w:t>CORTE PROVINCIAL DE 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left="134" w:right="134" w:firstLine="53"/>
              <w:rPr>
                <w:sz w:val="16"/>
                <w:szCs w:val="16"/>
              </w:rPr>
            </w:pPr>
            <w:r w:rsidRPr="00525305">
              <w:rPr>
                <w:sz w:val="16"/>
                <w:szCs w:val="16"/>
                <w:lang w:val="es-ES_tradnl"/>
              </w:rPr>
              <w:t>REAL LOOR CRUZ MARÍA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130943290-2</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TÉCNICO DE</w:t>
            </w:r>
          </w:p>
          <w:p w:rsidR="00237499" w:rsidRPr="00525305" w:rsidRDefault="00237499">
            <w:pPr>
              <w:shd w:val="clear" w:color="auto" w:fill="FFFFFF"/>
              <w:spacing w:line="197" w:lineRule="exact"/>
              <w:jc w:val="center"/>
              <w:rPr>
                <w:sz w:val="16"/>
                <w:szCs w:val="16"/>
              </w:rPr>
            </w:pPr>
            <w:r w:rsidRPr="00525305">
              <w:rPr>
                <w:sz w:val="16"/>
                <w:szCs w:val="16"/>
                <w:lang w:val="es-ES_tradnl"/>
              </w:rPr>
              <w:t>SALA Y CAMARA</w:t>
            </w:r>
          </w:p>
          <w:p w:rsidR="00237499" w:rsidRPr="00525305" w:rsidRDefault="00237499">
            <w:pPr>
              <w:shd w:val="clear" w:color="auto" w:fill="FFFFFF"/>
              <w:spacing w:line="197" w:lineRule="exact"/>
              <w:jc w:val="center"/>
              <w:rPr>
                <w:sz w:val="16"/>
                <w:szCs w:val="16"/>
              </w:rPr>
            </w:pPr>
            <w:r w:rsidRPr="00525305">
              <w:rPr>
                <w:sz w:val="16"/>
                <w:szCs w:val="16"/>
                <w:lang w:val="es-ES_tradnl"/>
              </w:rPr>
              <w:t>GESELL</w:t>
            </w:r>
          </w:p>
        </w:tc>
      </w:tr>
      <w:tr w:rsidR="00237499" w:rsidRPr="00525305">
        <w:tblPrEx>
          <w:tblCellMar>
            <w:top w:w="0" w:type="dxa"/>
            <w:bottom w:w="0" w:type="dxa"/>
          </w:tblCellMar>
        </w:tblPrEx>
        <w:trPr>
          <w:trHeight w:hRule="exact" w:val="725"/>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81</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30"/>
              <w:rPr>
                <w:sz w:val="16"/>
                <w:szCs w:val="16"/>
              </w:rPr>
            </w:pPr>
            <w:r w:rsidRPr="00525305">
              <w:rPr>
                <w:sz w:val="16"/>
                <w:szCs w:val="16"/>
                <w:lang w:val="es-ES_tradnl"/>
              </w:rPr>
              <w:t>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CORTE</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PICHINCHA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17"/>
              <w:rPr>
                <w:sz w:val="16"/>
                <w:szCs w:val="16"/>
              </w:rPr>
            </w:pPr>
            <w:r w:rsidRPr="00525305">
              <w:rPr>
                <w:sz w:val="16"/>
                <w:szCs w:val="16"/>
                <w:lang w:val="es-ES_tradnl"/>
              </w:rPr>
              <w:t>CORTE PROVINCIAL DE 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92" w:right="192"/>
              <w:rPr>
                <w:sz w:val="16"/>
                <w:szCs w:val="16"/>
              </w:rPr>
            </w:pPr>
            <w:r w:rsidRPr="00525305">
              <w:rPr>
                <w:sz w:val="16"/>
                <w:szCs w:val="16"/>
                <w:lang w:val="es-ES_tradnl"/>
              </w:rPr>
              <w:t>MEJÍA DÍAZ CRISTINA FERNANDA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171562552-9</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48" w:right="53"/>
              <w:jc w:val="center"/>
              <w:rPr>
                <w:sz w:val="16"/>
                <w:szCs w:val="16"/>
              </w:rPr>
            </w:pPr>
            <w:r w:rsidRPr="00525305">
              <w:rPr>
                <w:sz w:val="16"/>
                <w:szCs w:val="16"/>
                <w:lang w:val="es-ES_tradnl"/>
              </w:rPr>
              <w:t>TÉCNICO DE VENTANILLA E INFORMACIÓN</w:t>
            </w:r>
          </w:p>
        </w:tc>
      </w:tr>
      <w:tr w:rsidR="00237499" w:rsidRPr="00525305">
        <w:tblPrEx>
          <w:tblCellMar>
            <w:top w:w="0" w:type="dxa"/>
            <w:bottom w:w="0" w:type="dxa"/>
          </w:tblCellMar>
        </w:tblPrEx>
        <w:trPr>
          <w:trHeight w:hRule="exact" w:val="946"/>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82</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30"/>
              <w:rPr>
                <w:sz w:val="16"/>
                <w:szCs w:val="16"/>
              </w:rPr>
            </w:pPr>
            <w:r w:rsidRPr="00525305">
              <w:rPr>
                <w:sz w:val="16"/>
                <w:szCs w:val="16"/>
                <w:lang w:val="es-ES_tradnl"/>
              </w:rPr>
              <w:t>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CORTE</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PICHINCHA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17"/>
              <w:rPr>
                <w:sz w:val="16"/>
                <w:szCs w:val="16"/>
              </w:rPr>
            </w:pPr>
            <w:r w:rsidRPr="00525305">
              <w:rPr>
                <w:sz w:val="16"/>
                <w:szCs w:val="16"/>
                <w:lang w:val="es-ES_tradnl"/>
              </w:rPr>
              <w:t>CORTE PROVINCIAL DE 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43"/>
              <w:rPr>
                <w:sz w:val="16"/>
                <w:szCs w:val="16"/>
              </w:rPr>
            </w:pPr>
            <w:r w:rsidRPr="00525305">
              <w:rPr>
                <w:sz w:val="16"/>
                <w:szCs w:val="16"/>
                <w:lang w:val="es-ES_tradnl"/>
              </w:rPr>
              <w:t>CARVAJAL</w:t>
            </w:r>
          </w:p>
          <w:p w:rsidR="00237499" w:rsidRPr="00525305" w:rsidRDefault="00237499">
            <w:pPr>
              <w:shd w:val="clear" w:color="auto" w:fill="FFFFFF"/>
              <w:spacing w:line="197" w:lineRule="exact"/>
              <w:ind w:left="43"/>
              <w:rPr>
                <w:sz w:val="16"/>
                <w:szCs w:val="16"/>
              </w:rPr>
            </w:pPr>
            <w:r w:rsidRPr="00525305">
              <w:rPr>
                <w:sz w:val="16"/>
                <w:szCs w:val="16"/>
                <w:lang w:val="es-ES_tradnl"/>
              </w:rPr>
              <w:t>BARRIONUEVO</w:t>
            </w:r>
          </w:p>
          <w:p w:rsidR="00237499" w:rsidRPr="00525305" w:rsidRDefault="00237499">
            <w:pPr>
              <w:shd w:val="clear" w:color="auto" w:fill="FFFFFF"/>
              <w:spacing w:line="197" w:lineRule="exact"/>
              <w:ind w:left="43"/>
              <w:rPr>
                <w:sz w:val="16"/>
                <w:szCs w:val="16"/>
              </w:rPr>
            </w:pPr>
            <w:r w:rsidRPr="00525305">
              <w:rPr>
                <w:sz w:val="16"/>
                <w:szCs w:val="16"/>
                <w:lang w:val="es-ES_tradnl"/>
              </w:rPr>
              <w:t>KARINA</w:t>
            </w:r>
          </w:p>
          <w:p w:rsidR="00237499" w:rsidRPr="00525305" w:rsidRDefault="00237499">
            <w:pPr>
              <w:shd w:val="clear" w:color="auto" w:fill="FFFFFF"/>
              <w:spacing w:line="197" w:lineRule="exact"/>
              <w:ind w:left="43"/>
              <w:rPr>
                <w:sz w:val="16"/>
                <w:szCs w:val="16"/>
              </w:rPr>
            </w:pPr>
            <w:r w:rsidRPr="00525305">
              <w:rPr>
                <w:sz w:val="16"/>
                <w:szCs w:val="16"/>
                <w:lang w:val="es-ES_tradnl"/>
              </w:rPr>
              <w:t>ELIZABETH</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171353142-2</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48" w:right="53"/>
              <w:jc w:val="center"/>
              <w:rPr>
                <w:sz w:val="16"/>
                <w:szCs w:val="16"/>
              </w:rPr>
            </w:pPr>
            <w:r w:rsidRPr="00525305">
              <w:rPr>
                <w:sz w:val="16"/>
                <w:szCs w:val="16"/>
                <w:lang w:val="es-ES_tradnl"/>
              </w:rPr>
              <w:t>TÉCNICO DE VENTANILLA E INFORMACIÓN</w:t>
            </w:r>
          </w:p>
        </w:tc>
      </w:tr>
      <w:tr w:rsidR="00237499" w:rsidRPr="00525305">
        <w:tblPrEx>
          <w:tblCellMar>
            <w:top w:w="0" w:type="dxa"/>
            <w:bottom w:w="0" w:type="dxa"/>
          </w:tblCellMar>
        </w:tblPrEx>
        <w:trPr>
          <w:trHeight w:hRule="exact" w:val="998"/>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83</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30"/>
              <w:rPr>
                <w:sz w:val="16"/>
                <w:szCs w:val="16"/>
              </w:rPr>
            </w:pPr>
            <w:r w:rsidRPr="00525305">
              <w:rPr>
                <w:sz w:val="16"/>
                <w:szCs w:val="16"/>
                <w:lang w:val="es-ES_tradnl"/>
              </w:rPr>
              <w:t>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CORTE</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PICHINCHA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17"/>
              <w:rPr>
                <w:sz w:val="16"/>
                <w:szCs w:val="16"/>
              </w:rPr>
            </w:pPr>
            <w:r w:rsidRPr="00525305">
              <w:rPr>
                <w:sz w:val="16"/>
                <w:szCs w:val="16"/>
                <w:lang w:val="es-ES_tradnl"/>
              </w:rPr>
              <w:t>CORTE PROVINCIAL DE 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34"/>
              <w:rPr>
                <w:sz w:val="16"/>
                <w:szCs w:val="16"/>
              </w:rPr>
            </w:pPr>
            <w:r w:rsidRPr="00525305">
              <w:rPr>
                <w:sz w:val="16"/>
                <w:szCs w:val="16"/>
                <w:lang w:val="es-ES_tradnl"/>
              </w:rPr>
              <w:t>GUACHAMÍN</w:t>
            </w:r>
          </w:p>
          <w:p w:rsidR="00237499" w:rsidRPr="00525305" w:rsidRDefault="00237499">
            <w:pPr>
              <w:shd w:val="clear" w:color="auto" w:fill="FFFFFF"/>
              <w:spacing w:line="197" w:lineRule="exact"/>
              <w:ind w:left="134"/>
              <w:rPr>
                <w:sz w:val="16"/>
                <w:szCs w:val="16"/>
              </w:rPr>
            </w:pPr>
            <w:r w:rsidRPr="00525305">
              <w:rPr>
                <w:sz w:val="16"/>
                <w:szCs w:val="16"/>
                <w:lang w:val="es-ES_tradnl"/>
              </w:rPr>
              <w:t>HIDALGO</w:t>
            </w:r>
          </w:p>
          <w:p w:rsidR="00237499" w:rsidRPr="00525305" w:rsidRDefault="00237499">
            <w:pPr>
              <w:shd w:val="clear" w:color="auto" w:fill="FFFFFF"/>
              <w:spacing w:line="197" w:lineRule="exact"/>
              <w:ind w:left="134"/>
              <w:rPr>
                <w:sz w:val="16"/>
                <w:szCs w:val="16"/>
              </w:rPr>
            </w:pPr>
            <w:r w:rsidRPr="00525305">
              <w:rPr>
                <w:sz w:val="16"/>
                <w:szCs w:val="16"/>
                <w:lang w:val="es-ES_tradnl"/>
              </w:rPr>
              <w:t>JÓNATHAN</w:t>
            </w:r>
          </w:p>
          <w:p w:rsidR="00237499" w:rsidRPr="00525305" w:rsidRDefault="00237499">
            <w:pPr>
              <w:shd w:val="clear" w:color="auto" w:fill="FFFFFF"/>
              <w:spacing w:line="197" w:lineRule="exact"/>
              <w:ind w:left="134"/>
              <w:rPr>
                <w:sz w:val="16"/>
                <w:szCs w:val="16"/>
              </w:rPr>
            </w:pPr>
            <w:r w:rsidRPr="00525305">
              <w:rPr>
                <w:sz w:val="16"/>
                <w:szCs w:val="16"/>
                <w:lang w:val="es-ES_tradnl"/>
              </w:rPr>
              <w:t>ANDRÉS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172271748-3</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48" w:right="53"/>
              <w:jc w:val="center"/>
              <w:rPr>
                <w:sz w:val="16"/>
                <w:szCs w:val="16"/>
              </w:rPr>
            </w:pPr>
            <w:r w:rsidRPr="00525305">
              <w:rPr>
                <w:sz w:val="16"/>
                <w:szCs w:val="16"/>
                <w:lang w:val="es-ES_tradnl"/>
              </w:rPr>
              <w:t>TÉCNICO DE VENTANILLA E INFORMACIÓN</w:t>
            </w:r>
          </w:p>
        </w:tc>
      </w:tr>
      <w:tr w:rsidR="00237499" w:rsidRPr="00525305">
        <w:tblPrEx>
          <w:tblCellMar>
            <w:top w:w="0" w:type="dxa"/>
            <w:bottom w:w="0" w:type="dxa"/>
          </w:tblCellMar>
        </w:tblPrEx>
        <w:trPr>
          <w:trHeight w:hRule="exact" w:val="677"/>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84</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30"/>
              <w:rPr>
                <w:sz w:val="16"/>
                <w:szCs w:val="16"/>
              </w:rPr>
            </w:pPr>
            <w:r w:rsidRPr="00525305">
              <w:rPr>
                <w:sz w:val="16"/>
                <w:szCs w:val="16"/>
                <w:lang w:val="es-ES_tradnl"/>
              </w:rPr>
              <w:t>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CORTE</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PICHINCHA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17"/>
              <w:rPr>
                <w:sz w:val="16"/>
                <w:szCs w:val="16"/>
              </w:rPr>
            </w:pPr>
            <w:r w:rsidRPr="00525305">
              <w:rPr>
                <w:sz w:val="16"/>
                <w:szCs w:val="16"/>
                <w:lang w:val="es-ES_tradnl"/>
              </w:rPr>
              <w:t>CORTE PROVINCIAL DE 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15"/>
              <w:rPr>
                <w:sz w:val="16"/>
                <w:szCs w:val="16"/>
              </w:rPr>
            </w:pPr>
            <w:r w:rsidRPr="00525305">
              <w:rPr>
                <w:sz w:val="16"/>
                <w:szCs w:val="16"/>
                <w:lang w:val="es-ES_tradnl"/>
              </w:rPr>
              <w:t>GAVILANES</w:t>
            </w:r>
          </w:p>
          <w:p w:rsidR="00237499" w:rsidRPr="00525305" w:rsidRDefault="00237499">
            <w:pPr>
              <w:shd w:val="clear" w:color="auto" w:fill="FFFFFF"/>
              <w:spacing w:line="197" w:lineRule="exact"/>
              <w:ind w:left="115"/>
              <w:rPr>
                <w:sz w:val="16"/>
                <w:szCs w:val="16"/>
              </w:rPr>
            </w:pPr>
            <w:r w:rsidRPr="00525305">
              <w:rPr>
                <w:sz w:val="16"/>
                <w:szCs w:val="16"/>
                <w:lang w:val="es-ES_tradnl"/>
              </w:rPr>
              <w:t>LUNA KAROL</w:t>
            </w:r>
          </w:p>
          <w:p w:rsidR="00237499" w:rsidRPr="00525305" w:rsidRDefault="00237499">
            <w:pPr>
              <w:shd w:val="clear" w:color="auto" w:fill="FFFFFF"/>
              <w:spacing w:line="197" w:lineRule="exact"/>
              <w:ind w:left="115"/>
              <w:rPr>
                <w:sz w:val="16"/>
                <w:szCs w:val="16"/>
              </w:rPr>
            </w:pPr>
            <w:r w:rsidRPr="00525305">
              <w:rPr>
                <w:sz w:val="16"/>
                <w:szCs w:val="16"/>
                <w:lang w:val="es-ES_tradnl"/>
              </w:rPr>
              <w:t>STEFANÍA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171975844-1</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48" w:right="53"/>
              <w:jc w:val="center"/>
              <w:rPr>
                <w:sz w:val="16"/>
                <w:szCs w:val="16"/>
              </w:rPr>
            </w:pPr>
            <w:r w:rsidRPr="00525305">
              <w:rPr>
                <w:sz w:val="16"/>
                <w:szCs w:val="16"/>
                <w:lang w:val="es-ES_tradnl"/>
              </w:rPr>
              <w:t>TÉCNICO DE VENTANILLA E INFORMACIÓN</w:t>
            </w:r>
          </w:p>
        </w:tc>
      </w:tr>
      <w:tr w:rsidR="00237499" w:rsidRPr="00525305">
        <w:tblPrEx>
          <w:tblCellMar>
            <w:top w:w="0" w:type="dxa"/>
            <w:bottom w:w="0" w:type="dxa"/>
          </w:tblCellMar>
        </w:tblPrEx>
        <w:trPr>
          <w:trHeight w:hRule="exact" w:val="950"/>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85</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30"/>
              <w:rPr>
                <w:sz w:val="16"/>
                <w:szCs w:val="16"/>
              </w:rPr>
            </w:pPr>
            <w:r w:rsidRPr="00525305">
              <w:rPr>
                <w:sz w:val="16"/>
                <w:szCs w:val="16"/>
                <w:lang w:val="es-ES_tradnl"/>
              </w:rPr>
              <w:t>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0"/>
              <w:rPr>
                <w:sz w:val="16"/>
                <w:szCs w:val="16"/>
              </w:rPr>
            </w:pPr>
            <w:r w:rsidRPr="00525305">
              <w:rPr>
                <w:sz w:val="16"/>
                <w:szCs w:val="16"/>
                <w:lang w:val="es-ES_tradnl"/>
              </w:rPr>
              <w:t>CORTE</w:t>
            </w:r>
          </w:p>
          <w:p w:rsidR="00237499" w:rsidRPr="00525305" w:rsidRDefault="00237499">
            <w:pPr>
              <w:shd w:val="clear" w:color="auto" w:fill="FFFFFF"/>
              <w:spacing w:line="197" w:lineRule="exact"/>
              <w:ind w:left="10"/>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0"/>
              <w:rPr>
                <w:sz w:val="16"/>
                <w:szCs w:val="16"/>
              </w:rPr>
            </w:pPr>
            <w:r w:rsidRPr="00525305">
              <w:rPr>
                <w:sz w:val="16"/>
                <w:szCs w:val="16"/>
                <w:lang w:val="es-ES_tradnl"/>
              </w:rPr>
              <w:t>PICHINCHA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17"/>
              <w:rPr>
                <w:sz w:val="16"/>
                <w:szCs w:val="16"/>
              </w:rPr>
            </w:pPr>
            <w:r w:rsidRPr="00525305">
              <w:rPr>
                <w:sz w:val="16"/>
                <w:szCs w:val="16"/>
                <w:lang w:val="es-ES_tradnl"/>
              </w:rPr>
              <w:t>CORTE PROVINCIAL DE 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63"/>
              <w:rPr>
                <w:sz w:val="16"/>
                <w:szCs w:val="16"/>
              </w:rPr>
            </w:pPr>
            <w:r w:rsidRPr="00525305">
              <w:rPr>
                <w:sz w:val="16"/>
                <w:szCs w:val="16"/>
                <w:lang w:val="es-ES_tradnl"/>
              </w:rPr>
              <w:t>ANALUISA</w:t>
            </w:r>
          </w:p>
          <w:p w:rsidR="00237499" w:rsidRPr="00525305" w:rsidRDefault="00237499">
            <w:pPr>
              <w:shd w:val="clear" w:color="auto" w:fill="FFFFFF"/>
              <w:spacing w:line="197" w:lineRule="exact"/>
              <w:ind w:left="163"/>
              <w:rPr>
                <w:sz w:val="16"/>
                <w:szCs w:val="16"/>
              </w:rPr>
            </w:pPr>
            <w:r w:rsidRPr="00525305">
              <w:rPr>
                <w:sz w:val="16"/>
                <w:szCs w:val="16"/>
                <w:lang w:val="es-ES_tradnl"/>
              </w:rPr>
              <w:t>PURUNCAJA</w:t>
            </w:r>
          </w:p>
          <w:p w:rsidR="00237499" w:rsidRPr="00525305" w:rsidRDefault="00237499">
            <w:pPr>
              <w:shd w:val="clear" w:color="auto" w:fill="FFFFFF"/>
              <w:spacing w:line="197" w:lineRule="exact"/>
              <w:ind w:left="163"/>
              <w:rPr>
                <w:sz w:val="16"/>
                <w:szCs w:val="16"/>
              </w:rPr>
            </w:pPr>
            <w:r w:rsidRPr="00525305">
              <w:rPr>
                <w:sz w:val="16"/>
                <w:szCs w:val="16"/>
                <w:lang w:val="es-ES_tradnl"/>
              </w:rPr>
              <w:t>OSWALDO</w:t>
            </w:r>
          </w:p>
          <w:p w:rsidR="00237499" w:rsidRPr="00525305" w:rsidRDefault="00237499">
            <w:pPr>
              <w:shd w:val="clear" w:color="auto" w:fill="FFFFFF"/>
              <w:spacing w:line="197" w:lineRule="exact"/>
              <w:ind w:left="163"/>
              <w:rPr>
                <w:sz w:val="16"/>
                <w:szCs w:val="16"/>
              </w:rPr>
            </w:pPr>
            <w:r w:rsidRPr="00525305">
              <w:rPr>
                <w:sz w:val="16"/>
                <w:szCs w:val="16"/>
                <w:lang w:val="es-ES_tradnl"/>
              </w:rPr>
              <w:t>ENRIQUE</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050230680-6</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48" w:right="53"/>
              <w:jc w:val="center"/>
              <w:rPr>
                <w:sz w:val="16"/>
                <w:szCs w:val="16"/>
              </w:rPr>
            </w:pPr>
            <w:r w:rsidRPr="00525305">
              <w:rPr>
                <w:sz w:val="16"/>
                <w:szCs w:val="16"/>
                <w:lang w:val="es-ES_tradnl"/>
              </w:rPr>
              <w:t>TÉCNICO DE VENTANILLA E INFORMACIÓN</w:t>
            </w:r>
          </w:p>
        </w:tc>
      </w:tr>
      <w:tr w:rsidR="00237499" w:rsidRPr="00525305">
        <w:tblPrEx>
          <w:tblCellMar>
            <w:top w:w="0" w:type="dxa"/>
            <w:bottom w:w="0" w:type="dxa"/>
          </w:tblCellMar>
        </w:tblPrEx>
        <w:trPr>
          <w:trHeight w:hRule="exact" w:val="610"/>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86</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30"/>
              <w:rPr>
                <w:sz w:val="16"/>
                <w:szCs w:val="16"/>
              </w:rPr>
            </w:pPr>
            <w:r w:rsidRPr="00525305">
              <w:rPr>
                <w:sz w:val="16"/>
                <w:szCs w:val="16"/>
                <w:lang w:val="es-ES_tradnl"/>
              </w:rPr>
              <w:t>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0"/>
              <w:rPr>
                <w:sz w:val="16"/>
                <w:szCs w:val="16"/>
              </w:rPr>
            </w:pPr>
            <w:r w:rsidRPr="00525305">
              <w:rPr>
                <w:sz w:val="16"/>
                <w:szCs w:val="16"/>
                <w:lang w:val="es-ES_tradnl"/>
              </w:rPr>
              <w:t>CORTE</w:t>
            </w:r>
          </w:p>
          <w:p w:rsidR="00237499" w:rsidRPr="00525305" w:rsidRDefault="00237499">
            <w:pPr>
              <w:shd w:val="clear" w:color="auto" w:fill="FFFFFF"/>
              <w:spacing w:line="197" w:lineRule="exact"/>
              <w:ind w:left="10"/>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0"/>
              <w:rPr>
                <w:sz w:val="16"/>
                <w:szCs w:val="16"/>
              </w:rPr>
            </w:pPr>
            <w:r w:rsidRPr="00525305">
              <w:rPr>
                <w:sz w:val="16"/>
                <w:szCs w:val="16"/>
                <w:lang w:val="es-ES_tradnl"/>
              </w:rPr>
              <w:t>PICHINCHA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17"/>
              <w:rPr>
                <w:sz w:val="16"/>
                <w:szCs w:val="16"/>
              </w:rPr>
            </w:pPr>
            <w:r w:rsidRPr="00525305">
              <w:rPr>
                <w:sz w:val="16"/>
                <w:szCs w:val="16"/>
                <w:lang w:val="es-ES_tradnl"/>
              </w:rPr>
              <w:t>CORTE PROVINCIAL DE 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left="10" w:right="10" w:firstLine="226"/>
              <w:rPr>
                <w:sz w:val="16"/>
                <w:szCs w:val="16"/>
              </w:rPr>
            </w:pPr>
            <w:r w:rsidRPr="00525305">
              <w:rPr>
                <w:sz w:val="16"/>
                <w:szCs w:val="16"/>
                <w:lang w:val="es-ES_tradnl"/>
              </w:rPr>
              <w:t>MOREANO CHALÉN GRACE</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171436865-9</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48" w:right="53"/>
              <w:jc w:val="center"/>
              <w:rPr>
                <w:sz w:val="16"/>
                <w:szCs w:val="16"/>
              </w:rPr>
            </w:pPr>
            <w:r w:rsidRPr="00525305">
              <w:rPr>
                <w:sz w:val="16"/>
                <w:szCs w:val="16"/>
                <w:lang w:val="es-ES_tradnl"/>
              </w:rPr>
              <w:t>TÉCNICO DE VENTANILLA E INFORMACIÓN</w:t>
            </w:r>
          </w:p>
        </w:tc>
      </w:tr>
    </w:tbl>
    <w:p w:rsidR="00237499" w:rsidRPr="00525305" w:rsidRDefault="00237499">
      <w:pPr>
        <w:rPr>
          <w:sz w:val="16"/>
          <w:szCs w:val="16"/>
        </w:rPr>
        <w:sectPr w:rsidR="00237499" w:rsidRPr="00525305">
          <w:pgSz w:w="11909" w:h="16834"/>
          <w:pgMar w:top="1380" w:right="1385" w:bottom="360" w:left="1442" w:header="720" w:footer="720" w:gutter="0"/>
          <w:cols w:space="60"/>
          <w:noEndnote/>
        </w:sectPr>
      </w:pPr>
    </w:p>
    <w:p w:rsidR="00237499" w:rsidRPr="00525305" w:rsidRDefault="00237499" w:rsidP="00951077">
      <w:pPr>
        <w:shd w:val="clear" w:color="auto" w:fill="FFFFFF"/>
        <w:tabs>
          <w:tab w:val="left" w:pos="6514"/>
        </w:tabs>
        <w:ind w:left="307"/>
        <w:jc w:val="center"/>
        <w:rPr>
          <w:sz w:val="16"/>
          <w:szCs w:val="16"/>
        </w:rPr>
      </w:pPr>
      <w:r w:rsidRPr="00525305">
        <w:rPr>
          <w:b/>
          <w:bCs/>
          <w:sz w:val="16"/>
          <w:szCs w:val="16"/>
          <w:lang w:val="es-ES_tradnl"/>
        </w:rPr>
        <w:t xml:space="preserve">26 - Martes 27 de octubre de </w:t>
      </w:r>
      <w:r>
        <w:rPr>
          <w:b/>
          <w:bCs/>
          <w:sz w:val="16"/>
          <w:szCs w:val="16"/>
          <w:lang w:val="es-ES_tradnl"/>
        </w:rPr>
        <w:t xml:space="preserve">2015 </w:t>
      </w:r>
      <w:r w:rsidRPr="00525305">
        <w:rPr>
          <w:b/>
          <w:bCs/>
          <w:sz w:val="16"/>
          <w:szCs w:val="16"/>
          <w:lang w:val="es-ES_tradnl"/>
        </w:rPr>
        <w:t>Registro Oficial Nº 616</w:t>
      </w:r>
    </w:p>
    <w:p w:rsidR="00237499" w:rsidRPr="00525305" w:rsidRDefault="00237499">
      <w:pPr>
        <w:spacing w:after="264" w:line="1" w:lineRule="exact"/>
        <w:rPr>
          <w:sz w:val="16"/>
          <w:szCs w:val="16"/>
        </w:rPr>
      </w:pPr>
    </w:p>
    <w:tbl>
      <w:tblPr>
        <w:tblW w:w="0" w:type="auto"/>
        <w:tblInd w:w="40" w:type="dxa"/>
        <w:tblLayout w:type="fixed"/>
        <w:tblCellMar>
          <w:left w:w="40" w:type="dxa"/>
          <w:right w:w="40" w:type="dxa"/>
        </w:tblCellMar>
        <w:tblLook w:val="0000"/>
      </w:tblPr>
      <w:tblGrid>
        <w:gridCol w:w="432"/>
        <w:gridCol w:w="1416"/>
        <w:gridCol w:w="1560"/>
        <w:gridCol w:w="1416"/>
        <w:gridCol w:w="1421"/>
        <w:gridCol w:w="1133"/>
        <w:gridCol w:w="1704"/>
      </w:tblGrid>
      <w:tr w:rsidR="00237499" w:rsidRPr="00525305">
        <w:tblPrEx>
          <w:tblCellMar>
            <w:top w:w="0" w:type="dxa"/>
            <w:bottom w:w="0" w:type="dxa"/>
          </w:tblCellMar>
        </w:tblPrEx>
        <w:trPr>
          <w:trHeight w:hRule="exact" w:val="821"/>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87</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30"/>
              <w:rPr>
                <w:sz w:val="16"/>
                <w:szCs w:val="16"/>
              </w:rPr>
            </w:pPr>
            <w:r w:rsidRPr="00525305">
              <w:rPr>
                <w:sz w:val="16"/>
                <w:szCs w:val="16"/>
                <w:lang w:val="es-ES_tradnl"/>
              </w:rPr>
              <w:t>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0"/>
              <w:rPr>
                <w:sz w:val="16"/>
                <w:szCs w:val="16"/>
              </w:rPr>
            </w:pPr>
            <w:r w:rsidRPr="00525305">
              <w:rPr>
                <w:sz w:val="16"/>
                <w:szCs w:val="16"/>
                <w:lang w:val="es-ES_tradnl"/>
              </w:rPr>
              <w:t>CORTE</w:t>
            </w:r>
          </w:p>
          <w:p w:rsidR="00237499" w:rsidRPr="00525305" w:rsidRDefault="00237499">
            <w:pPr>
              <w:shd w:val="clear" w:color="auto" w:fill="FFFFFF"/>
              <w:spacing w:line="197" w:lineRule="exact"/>
              <w:ind w:left="10"/>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0"/>
              <w:rPr>
                <w:sz w:val="16"/>
                <w:szCs w:val="16"/>
              </w:rPr>
            </w:pPr>
            <w:r w:rsidRPr="00525305">
              <w:rPr>
                <w:sz w:val="16"/>
                <w:szCs w:val="16"/>
                <w:lang w:val="es-ES_tradnl"/>
              </w:rPr>
              <w:t>PICHINCHA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17"/>
              <w:rPr>
                <w:sz w:val="16"/>
                <w:szCs w:val="16"/>
              </w:rPr>
            </w:pPr>
            <w:r w:rsidRPr="00525305">
              <w:rPr>
                <w:sz w:val="16"/>
                <w:szCs w:val="16"/>
                <w:lang w:val="es-ES_tradnl"/>
              </w:rPr>
              <w:t>CORTE PROVINCIAL DE PICHINCHA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01"/>
              <w:rPr>
                <w:sz w:val="16"/>
                <w:szCs w:val="16"/>
              </w:rPr>
            </w:pPr>
            <w:r w:rsidRPr="00525305">
              <w:rPr>
                <w:sz w:val="16"/>
                <w:szCs w:val="16"/>
                <w:lang w:val="es-ES_tradnl"/>
              </w:rPr>
              <w:t>CAMACHO</w:t>
            </w:r>
          </w:p>
          <w:p w:rsidR="00237499" w:rsidRPr="00525305" w:rsidRDefault="00237499">
            <w:pPr>
              <w:shd w:val="clear" w:color="auto" w:fill="FFFFFF"/>
              <w:spacing w:line="197" w:lineRule="exact"/>
              <w:ind w:left="101"/>
              <w:rPr>
                <w:sz w:val="16"/>
                <w:szCs w:val="16"/>
              </w:rPr>
            </w:pPr>
            <w:r w:rsidRPr="00525305">
              <w:rPr>
                <w:sz w:val="16"/>
                <w:szCs w:val="16"/>
                <w:lang w:val="es-ES_tradnl"/>
              </w:rPr>
              <w:t>RODRÍGUEZ</w:t>
            </w:r>
          </w:p>
          <w:p w:rsidR="00237499" w:rsidRPr="00525305" w:rsidRDefault="00237499">
            <w:pPr>
              <w:shd w:val="clear" w:color="auto" w:fill="FFFFFF"/>
              <w:spacing w:line="197" w:lineRule="exact"/>
              <w:ind w:left="101"/>
              <w:rPr>
                <w:sz w:val="16"/>
                <w:szCs w:val="16"/>
              </w:rPr>
            </w:pPr>
            <w:r w:rsidRPr="00525305">
              <w:rPr>
                <w:sz w:val="16"/>
                <w:szCs w:val="16"/>
                <w:lang w:val="es-ES_tradnl"/>
              </w:rPr>
              <w:t>DANIELA</w:t>
            </w:r>
          </w:p>
          <w:p w:rsidR="00237499" w:rsidRPr="00525305" w:rsidRDefault="00237499">
            <w:pPr>
              <w:shd w:val="clear" w:color="auto" w:fill="FFFFFF"/>
              <w:spacing w:line="197" w:lineRule="exact"/>
              <w:ind w:left="101"/>
              <w:rPr>
                <w:sz w:val="16"/>
                <w:szCs w:val="16"/>
              </w:rPr>
            </w:pPr>
            <w:r w:rsidRPr="00525305">
              <w:rPr>
                <w:sz w:val="16"/>
                <w:szCs w:val="16"/>
                <w:lang w:val="es-ES_tradnl"/>
              </w:rPr>
              <w:t>LICETH</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171972275-1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15" w:right="125"/>
              <w:jc w:val="center"/>
              <w:rPr>
                <w:sz w:val="16"/>
                <w:szCs w:val="16"/>
              </w:rPr>
            </w:pPr>
            <w:r w:rsidRPr="00525305">
              <w:rPr>
                <w:sz w:val="16"/>
                <w:szCs w:val="16"/>
                <w:lang w:val="es-ES_tradnl"/>
              </w:rPr>
              <w:t>TÉCNICO DE VENTANILLA E INFORMACIÓN</w:t>
            </w:r>
          </w:p>
        </w:tc>
      </w:tr>
      <w:tr w:rsidR="00237499" w:rsidRPr="00525305">
        <w:tblPrEx>
          <w:tblCellMar>
            <w:top w:w="0" w:type="dxa"/>
            <w:bottom w:w="0" w:type="dxa"/>
          </w:tblCellMar>
        </w:tblPrEx>
        <w:trPr>
          <w:trHeight w:hRule="exact" w:val="610"/>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88</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30"/>
              <w:rPr>
                <w:sz w:val="16"/>
                <w:szCs w:val="16"/>
              </w:rPr>
            </w:pPr>
            <w:r w:rsidRPr="00525305">
              <w:rPr>
                <w:sz w:val="16"/>
                <w:szCs w:val="16"/>
                <w:lang w:val="es-ES_tradnl"/>
              </w:rPr>
              <w:t>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0"/>
              <w:rPr>
                <w:sz w:val="16"/>
                <w:szCs w:val="16"/>
              </w:rPr>
            </w:pPr>
            <w:r w:rsidRPr="00525305">
              <w:rPr>
                <w:sz w:val="16"/>
                <w:szCs w:val="16"/>
                <w:lang w:val="es-ES_tradnl"/>
              </w:rPr>
              <w:t>CORTE</w:t>
            </w:r>
          </w:p>
          <w:p w:rsidR="00237499" w:rsidRPr="00525305" w:rsidRDefault="00237499">
            <w:pPr>
              <w:shd w:val="clear" w:color="auto" w:fill="FFFFFF"/>
              <w:spacing w:line="197" w:lineRule="exact"/>
              <w:ind w:left="10"/>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0"/>
              <w:rPr>
                <w:sz w:val="16"/>
                <w:szCs w:val="16"/>
              </w:rPr>
            </w:pPr>
            <w:r w:rsidRPr="00525305">
              <w:rPr>
                <w:sz w:val="16"/>
                <w:szCs w:val="16"/>
                <w:lang w:val="es-ES_tradnl"/>
              </w:rPr>
              <w:t>PICHINCHA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17"/>
              <w:rPr>
                <w:sz w:val="16"/>
                <w:szCs w:val="16"/>
              </w:rPr>
            </w:pPr>
            <w:r w:rsidRPr="00525305">
              <w:rPr>
                <w:sz w:val="16"/>
                <w:szCs w:val="16"/>
                <w:lang w:val="es-ES_tradnl"/>
              </w:rPr>
              <w:t>CORTE PROVINCIAL DE PICHINCHA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right="5"/>
              <w:rPr>
                <w:sz w:val="16"/>
                <w:szCs w:val="16"/>
              </w:rPr>
            </w:pPr>
            <w:r w:rsidRPr="00525305">
              <w:rPr>
                <w:sz w:val="16"/>
                <w:szCs w:val="16"/>
                <w:lang w:val="es-ES_tradnl"/>
              </w:rPr>
              <w:t>SHAIF GARCÍA DENNIS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175688665-9</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jc w:val="center"/>
              <w:rPr>
                <w:sz w:val="16"/>
                <w:szCs w:val="16"/>
              </w:rPr>
            </w:pPr>
            <w:r w:rsidRPr="00525305">
              <w:rPr>
                <w:sz w:val="16"/>
                <w:szCs w:val="16"/>
                <w:lang w:val="es-ES_tradnl"/>
              </w:rPr>
              <w:t>MÉDICO PERITO</w:t>
            </w:r>
          </w:p>
        </w:tc>
      </w:tr>
      <w:tr w:rsidR="00237499" w:rsidRPr="00525305">
        <w:tblPrEx>
          <w:tblCellMar>
            <w:top w:w="0" w:type="dxa"/>
            <w:bottom w:w="0" w:type="dxa"/>
          </w:tblCellMar>
        </w:tblPrEx>
        <w:trPr>
          <w:trHeight w:hRule="exact" w:val="806"/>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89</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30"/>
              <w:rPr>
                <w:sz w:val="16"/>
                <w:szCs w:val="16"/>
              </w:rPr>
            </w:pPr>
            <w:r w:rsidRPr="00525305">
              <w:rPr>
                <w:sz w:val="16"/>
                <w:szCs w:val="16"/>
                <w:lang w:val="es-ES_tradnl"/>
              </w:rPr>
              <w:t>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0"/>
              <w:rPr>
                <w:sz w:val="16"/>
                <w:szCs w:val="16"/>
              </w:rPr>
            </w:pPr>
            <w:r w:rsidRPr="00525305">
              <w:rPr>
                <w:sz w:val="16"/>
                <w:szCs w:val="16"/>
                <w:lang w:val="es-ES_tradnl"/>
              </w:rPr>
              <w:t>CORTE</w:t>
            </w:r>
          </w:p>
          <w:p w:rsidR="00237499" w:rsidRPr="00525305" w:rsidRDefault="00237499">
            <w:pPr>
              <w:shd w:val="clear" w:color="auto" w:fill="FFFFFF"/>
              <w:spacing w:line="197" w:lineRule="exact"/>
              <w:ind w:left="10"/>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0"/>
              <w:rPr>
                <w:sz w:val="16"/>
                <w:szCs w:val="16"/>
              </w:rPr>
            </w:pPr>
            <w:r w:rsidRPr="00525305">
              <w:rPr>
                <w:sz w:val="16"/>
                <w:szCs w:val="16"/>
                <w:lang w:val="es-ES_tradnl"/>
              </w:rPr>
              <w:t>PICHINCHA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17"/>
              <w:rPr>
                <w:sz w:val="16"/>
                <w:szCs w:val="16"/>
              </w:rPr>
            </w:pPr>
            <w:r w:rsidRPr="00525305">
              <w:rPr>
                <w:sz w:val="16"/>
                <w:szCs w:val="16"/>
                <w:lang w:val="es-ES_tradnl"/>
              </w:rPr>
              <w:t>CORTE PROVINCIAL DE PICHINCHA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72" w:right="77" w:firstLine="163"/>
              <w:rPr>
                <w:sz w:val="16"/>
                <w:szCs w:val="16"/>
              </w:rPr>
            </w:pPr>
            <w:r w:rsidRPr="00525305">
              <w:rPr>
                <w:sz w:val="16"/>
                <w:szCs w:val="16"/>
                <w:lang w:val="es-ES_tradnl"/>
              </w:rPr>
              <w:t>LINARES HERNÁNDEZ</w:t>
            </w:r>
          </w:p>
          <w:p w:rsidR="00237499" w:rsidRPr="00525305" w:rsidRDefault="00237499">
            <w:pPr>
              <w:shd w:val="clear" w:color="auto" w:fill="FFFFFF"/>
              <w:spacing w:line="197" w:lineRule="exact"/>
              <w:ind w:left="72" w:right="77" w:firstLine="134"/>
              <w:rPr>
                <w:sz w:val="16"/>
                <w:szCs w:val="16"/>
              </w:rPr>
            </w:pPr>
            <w:r w:rsidRPr="00525305">
              <w:rPr>
                <w:sz w:val="16"/>
                <w:szCs w:val="16"/>
                <w:lang w:val="es-ES_tradnl"/>
              </w:rPr>
              <w:t>IRVINGS HERIBERTO</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175684290-0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jc w:val="center"/>
              <w:rPr>
                <w:sz w:val="16"/>
                <w:szCs w:val="16"/>
              </w:rPr>
            </w:pPr>
            <w:r w:rsidRPr="00525305">
              <w:rPr>
                <w:sz w:val="16"/>
                <w:szCs w:val="16"/>
                <w:lang w:val="es-ES_tradnl"/>
              </w:rPr>
              <w:t>MÉDICO PERITO</w:t>
            </w:r>
          </w:p>
        </w:tc>
      </w:tr>
      <w:tr w:rsidR="00237499" w:rsidRPr="00525305">
        <w:tblPrEx>
          <w:tblCellMar>
            <w:top w:w="0" w:type="dxa"/>
            <w:bottom w:w="0" w:type="dxa"/>
          </w:tblCellMar>
        </w:tblPrEx>
        <w:trPr>
          <w:trHeight w:hRule="exact" w:val="806"/>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90</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30"/>
              <w:rPr>
                <w:sz w:val="16"/>
                <w:szCs w:val="16"/>
              </w:rPr>
            </w:pPr>
            <w:r w:rsidRPr="00525305">
              <w:rPr>
                <w:sz w:val="16"/>
                <w:szCs w:val="16"/>
                <w:lang w:val="es-ES_tradnl"/>
              </w:rPr>
              <w:t>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0"/>
              <w:rPr>
                <w:sz w:val="16"/>
                <w:szCs w:val="16"/>
              </w:rPr>
            </w:pPr>
            <w:r w:rsidRPr="00525305">
              <w:rPr>
                <w:sz w:val="16"/>
                <w:szCs w:val="16"/>
                <w:lang w:val="es-ES_tradnl"/>
              </w:rPr>
              <w:t>CORTE</w:t>
            </w:r>
          </w:p>
          <w:p w:rsidR="00237499" w:rsidRPr="00525305" w:rsidRDefault="00237499">
            <w:pPr>
              <w:shd w:val="clear" w:color="auto" w:fill="FFFFFF"/>
              <w:spacing w:line="197" w:lineRule="exact"/>
              <w:ind w:left="10"/>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0"/>
              <w:rPr>
                <w:sz w:val="16"/>
                <w:szCs w:val="16"/>
              </w:rPr>
            </w:pPr>
            <w:r w:rsidRPr="00525305">
              <w:rPr>
                <w:sz w:val="16"/>
                <w:szCs w:val="16"/>
                <w:lang w:val="es-ES_tradnl"/>
              </w:rPr>
              <w:t>PICHINCHA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17"/>
              <w:rPr>
                <w:sz w:val="16"/>
                <w:szCs w:val="16"/>
              </w:rPr>
            </w:pPr>
            <w:r w:rsidRPr="00525305">
              <w:rPr>
                <w:sz w:val="16"/>
                <w:szCs w:val="16"/>
                <w:lang w:val="es-ES_tradnl"/>
              </w:rPr>
              <w:t>CORTE PROVINCIAL DE PICHINCHA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01"/>
              <w:rPr>
                <w:sz w:val="16"/>
                <w:szCs w:val="16"/>
              </w:rPr>
            </w:pPr>
            <w:r w:rsidRPr="00525305">
              <w:rPr>
                <w:sz w:val="16"/>
                <w:szCs w:val="16"/>
                <w:lang w:val="es-ES_tradnl"/>
              </w:rPr>
              <w:t>TAMAYO</w:t>
            </w:r>
          </w:p>
          <w:p w:rsidR="00237499" w:rsidRPr="00525305" w:rsidRDefault="00237499">
            <w:pPr>
              <w:shd w:val="clear" w:color="auto" w:fill="FFFFFF"/>
              <w:spacing w:line="197" w:lineRule="exact"/>
              <w:ind w:left="101"/>
              <w:rPr>
                <w:sz w:val="16"/>
                <w:szCs w:val="16"/>
              </w:rPr>
            </w:pPr>
            <w:r w:rsidRPr="00525305">
              <w:rPr>
                <w:sz w:val="16"/>
                <w:szCs w:val="16"/>
                <w:lang w:val="es-ES_tradnl"/>
              </w:rPr>
              <w:t>CORDERO</w:t>
            </w:r>
          </w:p>
          <w:p w:rsidR="00237499" w:rsidRPr="00525305" w:rsidRDefault="00237499">
            <w:pPr>
              <w:shd w:val="clear" w:color="auto" w:fill="FFFFFF"/>
              <w:spacing w:line="197" w:lineRule="exact"/>
              <w:ind w:left="101"/>
              <w:rPr>
                <w:sz w:val="16"/>
                <w:szCs w:val="16"/>
              </w:rPr>
            </w:pPr>
            <w:r w:rsidRPr="00525305">
              <w:rPr>
                <w:sz w:val="16"/>
                <w:szCs w:val="16"/>
                <w:lang w:val="es-ES_tradnl"/>
              </w:rPr>
              <w:t>JULIANA DE</w:t>
            </w:r>
          </w:p>
          <w:p w:rsidR="00237499" w:rsidRPr="00525305" w:rsidRDefault="00237499">
            <w:pPr>
              <w:shd w:val="clear" w:color="auto" w:fill="FFFFFF"/>
              <w:spacing w:line="197" w:lineRule="exact"/>
              <w:ind w:left="101"/>
              <w:rPr>
                <w:sz w:val="16"/>
                <w:szCs w:val="16"/>
              </w:rPr>
            </w:pPr>
            <w:r w:rsidRPr="00525305">
              <w:rPr>
                <w:sz w:val="16"/>
                <w:szCs w:val="16"/>
                <w:lang w:val="es-ES_tradnl"/>
              </w:rPr>
              <w:t>LOURDES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170421547-2</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COORDINADOR DE UNIDAD JUDICIAL</w:t>
            </w:r>
          </w:p>
        </w:tc>
      </w:tr>
      <w:tr w:rsidR="00237499" w:rsidRPr="00525305">
        <w:tblPrEx>
          <w:tblCellMar>
            <w:top w:w="0" w:type="dxa"/>
            <w:bottom w:w="0" w:type="dxa"/>
          </w:tblCellMar>
        </w:tblPrEx>
        <w:trPr>
          <w:trHeight w:hRule="exact" w:val="806"/>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91</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30"/>
              <w:rPr>
                <w:sz w:val="16"/>
                <w:szCs w:val="16"/>
              </w:rPr>
            </w:pPr>
            <w:r w:rsidRPr="00525305">
              <w:rPr>
                <w:sz w:val="16"/>
                <w:szCs w:val="16"/>
                <w:lang w:val="es-ES_tradnl"/>
              </w:rPr>
              <w:t>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0"/>
              <w:rPr>
                <w:sz w:val="16"/>
                <w:szCs w:val="16"/>
              </w:rPr>
            </w:pPr>
            <w:r w:rsidRPr="00525305">
              <w:rPr>
                <w:sz w:val="16"/>
                <w:szCs w:val="16"/>
                <w:lang w:val="es-ES_tradnl"/>
              </w:rPr>
              <w:t>CORTE</w:t>
            </w:r>
          </w:p>
          <w:p w:rsidR="00237499" w:rsidRPr="00525305" w:rsidRDefault="00237499">
            <w:pPr>
              <w:shd w:val="clear" w:color="auto" w:fill="FFFFFF"/>
              <w:spacing w:line="197" w:lineRule="exact"/>
              <w:ind w:left="10"/>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0"/>
              <w:rPr>
                <w:sz w:val="16"/>
                <w:szCs w:val="16"/>
              </w:rPr>
            </w:pPr>
            <w:r w:rsidRPr="00525305">
              <w:rPr>
                <w:sz w:val="16"/>
                <w:szCs w:val="16"/>
                <w:lang w:val="es-ES_tradnl"/>
              </w:rPr>
              <w:t>PICHINCHA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17"/>
              <w:rPr>
                <w:sz w:val="16"/>
                <w:szCs w:val="16"/>
              </w:rPr>
            </w:pPr>
            <w:r w:rsidRPr="00525305">
              <w:rPr>
                <w:sz w:val="16"/>
                <w:szCs w:val="16"/>
                <w:lang w:val="es-ES_tradnl"/>
              </w:rPr>
              <w:t>CORTE PROVINCIAL DE PICHINCHA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62"/>
              <w:rPr>
                <w:sz w:val="16"/>
                <w:szCs w:val="16"/>
              </w:rPr>
            </w:pPr>
            <w:r w:rsidRPr="00525305">
              <w:rPr>
                <w:sz w:val="16"/>
                <w:szCs w:val="16"/>
                <w:lang w:val="es-ES_tradnl"/>
              </w:rPr>
              <w:t>REAL LÓPEZ</w:t>
            </w:r>
          </w:p>
          <w:p w:rsidR="00237499" w:rsidRPr="00525305" w:rsidRDefault="00237499">
            <w:pPr>
              <w:shd w:val="clear" w:color="auto" w:fill="FFFFFF"/>
              <w:spacing w:line="197" w:lineRule="exact"/>
              <w:ind w:left="62"/>
              <w:rPr>
                <w:sz w:val="16"/>
                <w:szCs w:val="16"/>
              </w:rPr>
            </w:pPr>
            <w:r w:rsidRPr="00525305">
              <w:rPr>
                <w:sz w:val="16"/>
                <w:szCs w:val="16"/>
                <w:lang w:val="es-ES_tradnl"/>
              </w:rPr>
              <w:t>VERÓNICA</w:t>
            </w:r>
          </w:p>
          <w:p w:rsidR="00237499" w:rsidRPr="00525305" w:rsidRDefault="00237499">
            <w:pPr>
              <w:shd w:val="clear" w:color="auto" w:fill="FFFFFF"/>
              <w:spacing w:line="197" w:lineRule="exact"/>
              <w:ind w:left="62"/>
              <w:rPr>
                <w:sz w:val="16"/>
                <w:szCs w:val="16"/>
              </w:rPr>
            </w:pPr>
            <w:r w:rsidRPr="00525305">
              <w:rPr>
                <w:sz w:val="16"/>
                <w:szCs w:val="16"/>
                <w:lang w:val="es-ES_tradnl"/>
              </w:rPr>
              <w:t>ALEXANDRA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180223829-3</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SECRETARIO (A)</w:t>
            </w:r>
          </w:p>
          <w:p w:rsidR="00237499" w:rsidRPr="00525305" w:rsidRDefault="00237499">
            <w:pPr>
              <w:shd w:val="clear" w:color="auto" w:fill="FFFFFF"/>
              <w:spacing w:line="197" w:lineRule="exact"/>
              <w:jc w:val="center"/>
              <w:rPr>
                <w:sz w:val="16"/>
                <w:szCs w:val="16"/>
              </w:rPr>
            </w:pPr>
            <w:r w:rsidRPr="00525305">
              <w:rPr>
                <w:sz w:val="16"/>
                <w:szCs w:val="16"/>
                <w:lang w:val="es-ES_tradnl"/>
              </w:rPr>
              <w:t>DE JUZGADO Y</w:t>
            </w:r>
          </w:p>
          <w:p w:rsidR="00237499" w:rsidRPr="00525305" w:rsidRDefault="00237499">
            <w:pPr>
              <w:shd w:val="clear" w:color="auto" w:fill="FFFFFF"/>
              <w:spacing w:line="197" w:lineRule="exact"/>
              <w:jc w:val="center"/>
              <w:rPr>
                <w:sz w:val="16"/>
                <w:szCs w:val="16"/>
              </w:rPr>
            </w:pPr>
            <w:r w:rsidRPr="00525305">
              <w:rPr>
                <w:sz w:val="16"/>
                <w:szCs w:val="16"/>
                <w:lang w:val="es-ES_tradnl"/>
              </w:rPr>
              <w:t>UNIDADES</w:t>
            </w:r>
          </w:p>
          <w:p w:rsidR="00237499" w:rsidRPr="00525305" w:rsidRDefault="00237499">
            <w:pPr>
              <w:shd w:val="clear" w:color="auto" w:fill="FFFFFF"/>
              <w:spacing w:line="197" w:lineRule="exact"/>
              <w:jc w:val="center"/>
              <w:rPr>
                <w:sz w:val="16"/>
                <w:szCs w:val="16"/>
              </w:rPr>
            </w:pPr>
            <w:r w:rsidRPr="00525305">
              <w:rPr>
                <w:sz w:val="16"/>
                <w:szCs w:val="16"/>
                <w:lang w:val="es-ES_tradnl"/>
              </w:rPr>
              <w:t>JUDICIALES</w:t>
            </w:r>
          </w:p>
        </w:tc>
      </w:tr>
      <w:tr w:rsidR="00237499" w:rsidRPr="00525305">
        <w:tblPrEx>
          <w:tblCellMar>
            <w:top w:w="0" w:type="dxa"/>
            <w:bottom w:w="0" w:type="dxa"/>
          </w:tblCellMar>
        </w:tblPrEx>
        <w:trPr>
          <w:trHeight w:hRule="exact" w:val="806"/>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92</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5"/>
              <w:rPr>
                <w:sz w:val="16"/>
                <w:szCs w:val="16"/>
              </w:rPr>
            </w:pPr>
            <w:r w:rsidRPr="00525305">
              <w:rPr>
                <w:sz w:val="16"/>
                <w:szCs w:val="16"/>
                <w:lang w:val="es-ES_tradnl"/>
              </w:rPr>
              <w:t>SANTA ELENA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ight="19" w:firstLine="370"/>
              <w:rPr>
                <w:sz w:val="16"/>
                <w:szCs w:val="16"/>
              </w:rPr>
            </w:pPr>
            <w:r w:rsidRPr="00525305">
              <w:rPr>
                <w:sz w:val="16"/>
                <w:szCs w:val="16"/>
                <w:lang w:val="es-ES_tradnl"/>
              </w:rPr>
              <w:t>CORTE PROVINCIAL DE SANTA ELENA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77"/>
              <w:rPr>
                <w:sz w:val="16"/>
                <w:szCs w:val="16"/>
              </w:rPr>
            </w:pPr>
            <w:r w:rsidRPr="00525305">
              <w:rPr>
                <w:sz w:val="16"/>
                <w:szCs w:val="16"/>
                <w:lang w:val="es-ES_tradnl"/>
              </w:rPr>
              <w:t>CORTE</w:t>
            </w:r>
          </w:p>
          <w:p w:rsidR="00237499" w:rsidRPr="00525305" w:rsidRDefault="00237499">
            <w:pPr>
              <w:shd w:val="clear" w:color="auto" w:fill="FFFFFF"/>
              <w:spacing w:line="197" w:lineRule="exact"/>
              <w:ind w:left="77"/>
              <w:rPr>
                <w:sz w:val="16"/>
                <w:szCs w:val="16"/>
              </w:rPr>
            </w:pPr>
            <w:r w:rsidRPr="00525305">
              <w:rPr>
                <w:sz w:val="16"/>
                <w:szCs w:val="16"/>
                <w:lang w:val="es-ES_tradnl"/>
              </w:rPr>
              <w:t>PROVINCIAL</w:t>
            </w:r>
          </w:p>
          <w:p w:rsidR="00237499" w:rsidRPr="00525305" w:rsidRDefault="00237499">
            <w:pPr>
              <w:shd w:val="clear" w:color="auto" w:fill="FFFFFF"/>
              <w:spacing w:line="197" w:lineRule="exact"/>
              <w:ind w:left="77"/>
              <w:rPr>
                <w:sz w:val="16"/>
                <w:szCs w:val="16"/>
              </w:rPr>
            </w:pPr>
            <w:r w:rsidRPr="00525305">
              <w:rPr>
                <w:sz w:val="16"/>
                <w:szCs w:val="16"/>
                <w:lang w:val="es-ES_tradnl"/>
              </w:rPr>
              <w:t>DE SANTA</w:t>
            </w:r>
          </w:p>
          <w:p w:rsidR="00237499" w:rsidRPr="00525305" w:rsidRDefault="00237499">
            <w:pPr>
              <w:shd w:val="clear" w:color="auto" w:fill="FFFFFF"/>
              <w:spacing w:line="197" w:lineRule="exact"/>
              <w:ind w:left="77"/>
              <w:rPr>
                <w:sz w:val="16"/>
                <w:szCs w:val="16"/>
              </w:rPr>
            </w:pPr>
            <w:r w:rsidRPr="00525305">
              <w:rPr>
                <w:sz w:val="16"/>
                <w:szCs w:val="16"/>
                <w:lang w:val="es-ES_tradnl"/>
              </w:rPr>
              <w:t>ELENA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72"/>
              <w:rPr>
                <w:sz w:val="16"/>
                <w:szCs w:val="16"/>
              </w:rPr>
            </w:pPr>
            <w:r w:rsidRPr="00525305">
              <w:rPr>
                <w:sz w:val="16"/>
                <w:szCs w:val="16"/>
                <w:lang w:val="es-ES_tradnl"/>
              </w:rPr>
              <w:t>REYES</w:t>
            </w:r>
          </w:p>
          <w:p w:rsidR="00237499" w:rsidRPr="00525305" w:rsidRDefault="00237499">
            <w:pPr>
              <w:shd w:val="clear" w:color="auto" w:fill="FFFFFF"/>
              <w:spacing w:line="197" w:lineRule="exact"/>
              <w:ind w:left="72"/>
              <w:rPr>
                <w:sz w:val="16"/>
                <w:szCs w:val="16"/>
              </w:rPr>
            </w:pPr>
            <w:r w:rsidRPr="00525305">
              <w:rPr>
                <w:sz w:val="16"/>
                <w:szCs w:val="16"/>
                <w:lang w:val="es-ES_tradnl"/>
              </w:rPr>
              <w:t>YAGUAL</w:t>
            </w:r>
          </w:p>
          <w:p w:rsidR="00237499" w:rsidRPr="00525305" w:rsidRDefault="00237499">
            <w:pPr>
              <w:shd w:val="clear" w:color="auto" w:fill="FFFFFF"/>
              <w:spacing w:line="197" w:lineRule="exact"/>
              <w:ind w:left="72"/>
              <w:rPr>
                <w:sz w:val="16"/>
                <w:szCs w:val="16"/>
              </w:rPr>
            </w:pPr>
            <w:r w:rsidRPr="00525305">
              <w:rPr>
                <w:sz w:val="16"/>
                <w:szCs w:val="16"/>
                <w:lang w:val="es-ES_tradnl"/>
              </w:rPr>
              <w:t>CARLOS</w:t>
            </w:r>
          </w:p>
          <w:p w:rsidR="00237499" w:rsidRPr="00525305" w:rsidRDefault="00237499">
            <w:pPr>
              <w:shd w:val="clear" w:color="auto" w:fill="FFFFFF"/>
              <w:spacing w:line="197" w:lineRule="exact"/>
              <w:ind w:left="72"/>
              <w:rPr>
                <w:sz w:val="16"/>
                <w:szCs w:val="16"/>
              </w:rPr>
            </w:pPr>
            <w:r w:rsidRPr="00525305">
              <w:rPr>
                <w:sz w:val="16"/>
                <w:szCs w:val="16"/>
                <w:lang w:val="es-ES_tradnl"/>
              </w:rPr>
              <w:t>ALEXANDER</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092340824-9</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SECRETARIO (A)</w:t>
            </w:r>
          </w:p>
          <w:p w:rsidR="00237499" w:rsidRPr="00525305" w:rsidRDefault="00237499">
            <w:pPr>
              <w:shd w:val="clear" w:color="auto" w:fill="FFFFFF"/>
              <w:spacing w:line="197" w:lineRule="exact"/>
              <w:jc w:val="center"/>
              <w:rPr>
                <w:sz w:val="16"/>
                <w:szCs w:val="16"/>
              </w:rPr>
            </w:pPr>
            <w:r w:rsidRPr="00525305">
              <w:rPr>
                <w:sz w:val="16"/>
                <w:szCs w:val="16"/>
                <w:lang w:val="es-ES_tradnl"/>
              </w:rPr>
              <w:t>DE JUZGADO Y</w:t>
            </w:r>
          </w:p>
          <w:p w:rsidR="00237499" w:rsidRPr="00525305" w:rsidRDefault="00237499">
            <w:pPr>
              <w:shd w:val="clear" w:color="auto" w:fill="FFFFFF"/>
              <w:spacing w:line="197" w:lineRule="exact"/>
              <w:jc w:val="center"/>
              <w:rPr>
                <w:sz w:val="16"/>
                <w:szCs w:val="16"/>
              </w:rPr>
            </w:pPr>
            <w:r w:rsidRPr="00525305">
              <w:rPr>
                <w:sz w:val="16"/>
                <w:szCs w:val="16"/>
                <w:lang w:val="es-ES_tradnl"/>
              </w:rPr>
              <w:t>UNIDADES</w:t>
            </w:r>
          </w:p>
          <w:p w:rsidR="00237499" w:rsidRPr="00525305" w:rsidRDefault="00237499">
            <w:pPr>
              <w:shd w:val="clear" w:color="auto" w:fill="FFFFFF"/>
              <w:spacing w:line="197" w:lineRule="exact"/>
              <w:jc w:val="center"/>
              <w:rPr>
                <w:sz w:val="16"/>
                <w:szCs w:val="16"/>
              </w:rPr>
            </w:pPr>
            <w:r w:rsidRPr="00525305">
              <w:rPr>
                <w:sz w:val="16"/>
                <w:szCs w:val="16"/>
                <w:lang w:val="es-ES_tradnl"/>
              </w:rPr>
              <w:t>JUDICIALES</w:t>
            </w:r>
          </w:p>
        </w:tc>
      </w:tr>
      <w:tr w:rsidR="00237499" w:rsidRPr="00525305">
        <w:tblPrEx>
          <w:tblCellMar>
            <w:top w:w="0" w:type="dxa"/>
            <w:bottom w:w="0" w:type="dxa"/>
          </w:tblCellMar>
        </w:tblPrEx>
        <w:trPr>
          <w:trHeight w:hRule="exact" w:val="806"/>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93</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5"/>
              <w:rPr>
                <w:sz w:val="16"/>
                <w:szCs w:val="16"/>
              </w:rPr>
            </w:pPr>
            <w:r w:rsidRPr="00525305">
              <w:rPr>
                <w:sz w:val="16"/>
                <w:szCs w:val="16"/>
                <w:lang w:val="es-ES_tradnl"/>
              </w:rPr>
              <w:t>SANTA ELENA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ight="19" w:firstLine="370"/>
              <w:rPr>
                <w:sz w:val="16"/>
                <w:szCs w:val="16"/>
              </w:rPr>
            </w:pPr>
            <w:r w:rsidRPr="00525305">
              <w:rPr>
                <w:sz w:val="16"/>
                <w:szCs w:val="16"/>
                <w:lang w:val="es-ES_tradnl"/>
              </w:rPr>
              <w:t>CORTE PROVINCIAL DE SANTA ELENA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77"/>
              <w:rPr>
                <w:sz w:val="16"/>
                <w:szCs w:val="16"/>
              </w:rPr>
            </w:pPr>
            <w:r w:rsidRPr="00525305">
              <w:rPr>
                <w:sz w:val="16"/>
                <w:szCs w:val="16"/>
                <w:lang w:val="es-ES_tradnl"/>
              </w:rPr>
              <w:t>CORTE</w:t>
            </w:r>
          </w:p>
          <w:p w:rsidR="00237499" w:rsidRPr="00525305" w:rsidRDefault="00237499">
            <w:pPr>
              <w:shd w:val="clear" w:color="auto" w:fill="FFFFFF"/>
              <w:spacing w:line="197" w:lineRule="exact"/>
              <w:ind w:left="77"/>
              <w:rPr>
                <w:sz w:val="16"/>
                <w:szCs w:val="16"/>
              </w:rPr>
            </w:pPr>
            <w:r w:rsidRPr="00525305">
              <w:rPr>
                <w:sz w:val="16"/>
                <w:szCs w:val="16"/>
                <w:lang w:val="es-ES_tradnl"/>
              </w:rPr>
              <w:t>PROVINCIAL</w:t>
            </w:r>
          </w:p>
          <w:p w:rsidR="00237499" w:rsidRPr="00525305" w:rsidRDefault="00237499">
            <w:pPr>
              <w:shd w:val="clear" w:color="auto" w:fill="FFFFFF"/>
              <w:spacing w:line="197" w:lineRule="exact"/>
              <w:ind w:left="77"/>
              <w:rPr>
                <w:sz w:val="16"/>
                <w:szCs w:val="16"/>
              </w:rPr>
            </w:pPr>
            <w:r w:rsidRPr="00525305">
              <w:rPr>
                <w:sz w:val="16"/>
                <w:szCs w:val="16"/>
                <w:lang w:val="es-ES_tradnl"/>
              </w:rPr>
              <w:t>DE SANTA</w:t>
            </w:r>
          </w:p>
          <w:p w:rsidR="00237499" w:rsidRPr="00525305" w:rsidRDefault="00237499">
            <w:pPr>
              <w:shd w:val="clear" w:color="auto" w:fill="FFFFFF"/>
              <w:spacing w:line="197" w:lineRule="exact"/>
              <w:ind w:left="77"/>
              <w:rPr>
                <w:sz w:val="16"/>
                <w:szCs w:val="16"/>
              </w:rPr>
            </w:pPr>
            <w:r w:rsidRPr="00525305">
              <w:rPr>
                <w:sz w:val="16"/>
                <w:szCs w:val="16"/>
                <w:lang w:val="es-ES_tradnl"/>
              </w:rPr>
              <w:t>ELENA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202"/>
              <w:rPr>
                <w:sz w:val="16"/>
                <w:szCs w:val="16"/>
              </w:rPr>
            </w:pPr>
            <w:r w:rsidRPr="00525305">
              <w:rPr>
                <w:sz w:val="16"/>
                <w:szCs w:val="16"/>
                <w:lang w:val="es-ES_tradnl"/>
              </w:rPr>
              <w:t>SOLANO</w:t>
            </w:r>
          </w:p>
          <w:p w:rsidR="00237499" w:rsidRPr="00525305" w:rsidRDefault="00237499">
            <w:pPr>
              <w:shd w:val="clear" w:color="auto" w:fill="FFFFFF"/>
              <w:spacing w:line="197" w:lineRule="exact"/>
              <w:ind w:left="202"/>
              <w:rPr>
                <w:sz w:val="16"/>
                <w:szCs w:val="16"/>
              </w:rPr>
            </w:pPr>
            <w:r w:rsidRPr="00525305">
              <w:rPr>
                <w:sz w:val="16"/>
                <w:szCs w:val="16"/>
                <w:lang w:val="es-ES_tradnl"/>
              </w:rPr>
              <w:t>REYES</w:t>
            </w:r>
          </w:p>
          <w:p w:rsidR="00237499" w:rsidRPr="00525305" w:rsidRDefault="00237499">
            <w:pPr>
              <w:shd w:val="clear" w:color="auto" w:fill="FFFFFF"/>
              <w:spacing w:line="197" w:lineRule="exact"/>
              <w:ind w:left="202"/>
              <w:rPr>
                <w:sz w:val="16"/>
                <w:szCs w:val="16"/>
              </w:rPr>
            </w:pPr>
            <w:r w:rsidRPr="00525305">
              <w:rPr>
                <w:sz w:val="16"/>
                <w:szCs w:val="16"/>
                <w:lang w:val="es-ES_tradnl"/>
              </w:rPr>
              <w:t>ALBERTO</w:t>
            </w:r>
          </w:p>
          <w:p w:rsidR="00237499" w:rsidRPr="00525305" w:rsidRDefault="00237499">
            <w:pPr>
              <w:shd w:val="clear" w:color="auto" w:fill="FFFFFF"/>
              <w:spacing w:line="197" w:lineRule="exact"/>
              <w:ind w:left="202"/>
              <w:rPr>
                <w:sz w:val="16"/>
                <w:szCs w:val="16"/>
              </w:rPr>
            </w:pPr>
            <w:r w:rsidRPr="00525305">
              <w:rPr>
                <w:sz w:val="16"/>
                <w:szCs w:val="16"/>
                <w:lang w:val="es-ES_tradnl"/>
              </w:rPr>
              <w:t>ENRIQUE</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092137353-6</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SECRETARIO (A)</w:t>
            </w:r>
          </w:p>
          <w:p w:rsidR="00237499" w:rsidRPr="00525305" w:rsidRDefault="00237499">
            <w:pPr>
              <w:shd w:val="clear" w:color="auto" w:fill="FFFFFF"/>
              <w:spacing w:line="197" w:lineRule="exact"/>
              <w:jc w:val="center"/>
              <w:rPr>
                <w:sz w:val="16"/>
                <w:szCs w:val="16"/>
              </w:rPr>
            </w:pPr>
            <w:r w:rsidRPr="00525305">
              <w:rPr>
                <w:sz w:val="16"/>
                <w:szCs w:val="16"/>
                <w:lang w:val="es-ES_tradnl"/>
              </w:rPr>
              <w:t>DE JUZGADO Y</w:t>
            </w:r>
          </w:p>
          <w:p w:rsidR="00237499" w:rsidRPr="00525305" w:rsidRDefault="00237499">
            <w:pPr>
              <w:shd w:val="clear" w:color="auto" w:fill="FFFFFF"/>
              <w:spacing w:line="197" w:lineRule="exact"/>
              <w:jc w:val="center"/>
              <w:rPr>
                <w:sz w:val="16"/>
                <w:szCs w:val="16"/>
              </w:rPr>
            </w:pPr>
            <w:r w:rsidRPr="00525305">
              <w:rPr>
                <w:sz w:val="16"/>
                <w:szCs w:val="16"/>
                <w:lang w:val="es-ES_tradnl"/>
              </w:rPr>
              <w:t>UNIDADES</w:t>
            </w:r>
          </w:p>
          <w:p w:rsidR="00237499" w:rsidRPr="00525305" w:rsidRDefault="00237499">
            <w:pPr>
              <w:shd w:val="clear" w:color="auto" w:fill="FFFFFF"/>
              <w:spacing w:line="197" w:lineRule="exact"/>
              <w:jc w:val="center"/>
              <w:rPr>
                <w:sz w:val="16"/>
                <w:szCs w:val="16"/>
              </w:rPr>
            </w:pPr>
            <w:r w:rsidRPr="00525305">
              <w:rPr>
                <w:sz w:val="16"/>
                <w:szCs w:val="16"/>
                <w:lang w:val="es-ES_tradnl"/>
              </w:rPr>
              <w:t>JUDICIALES</w:t>
            </w:r>
          </w:p>
        </w:tc>
      </w:tr>
      <w:tr w:rsidR="00237499" w:rsidRPr="00525305">
        <w:tblPrEx>
          <w:tblCellMar>
            <w:top w:w="0" w:type="dxa"/>
            <w:bottom w:w="0" w:type="dxa"/>
          </w:tblCellMar>
        </w:tblPrEx>
        <w:trPr>
          <w:trHeight w:hRule="exact" w:val="1205"/>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94</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43" w:right="48" w:firstLine="264"/>
              <w:rPr>
                <w:sz w:val="16"/>
                <w:szCs w:val="16"/>
              </w:rPr>
            </w:pPr>
            <w:r w:rsidRPr="00525305">
              <w:rPr>
                <w:sz w:val="16"/>
                <w:szCs w:val="16"/>
                <w:lang w:val="es-ES_tradnl"/>
              </w:rPr>
              <w:t>SANTO DOMINGO DE</w:t>
            </w:r>
          </w:p>
          <w:p w:rsidR="00237499" w:rsidRPr="00525305" w:rsidRDefault="00237499">
            <w:pPr>
              <w:shd w:val="clear" w:color="auto" w:fill="FFFFFF"/>
              <w:spacing w:line="197" w:lineRule="exact"/>
              <w:ind w:left="43" w:right="48" w:firstLine="307"/>
              <w:rPr>
                <w:sz w:val="16"/>
                <w:szCs w:val="16"/>
              </w:rPr>
            </w:pPr>
            <w:r w:rsidRPr="00525305">
              <w:rPr>
                <w:sz w:val="16"/>
                <w:szCs w:val="16"/>
                <w:lang w:val="es-ES_tradnl"/>
              </w:rPr>
              <w:t>LOS TSÁCHILAS</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ight="19" w:firstLine="370"/>
              <w:rPr>
                <w:sz w:val="16"/>
                <w:szCs w:val="16"/>
              </w:rPr>
            </w:pPr>
            <w:r w:rsidRPr="00525305">
              <w:rPr>
                <w:sz w:val="16"/>
                <w:szCs w:val="16"/>
                <w:lang w:val="es-ES_tradnl"/>
              </w:rPr>
              <w:t>CORTE 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SANTO</w:t>
            </w:r>
          </w:p>
          <w:p w:rsidR="00237499" w:rsidRPr="00525305" w:rsidRDefault="00237499">
            <w:pPr>
              <w:shd w:val="clear" w:color="auto" w:fill="FFFFFF"/>
              <w:spacing w:line="197" w:lineRule="exact"/>
              <w:ind w:left="14"/>
              <w:rPr>
                <w:sz w:val="16"/>
                <w:szCs w:val="16"/>
              </w:rPr>
            </w:pPr>
            <w:r w:rsidRPr="00525305">
              <w:rPr>
                <w:sz w:val="16"/>
                <w:szCs w:val="16"/>
                <w:lang w:val="es-ES_tradnl"/>
              </w:rPr>
              <w:t>DOMINGO DE</w:t>
            </w:r>
          </w:p>
          <w:p w:rsidR="00237499" w:rsidRPr="00525305" w:rsidRDefault="00237499">
            <w:pPr>
              <w:shd w:val="clear" w:color="auto" w:fill="FFFFFF"/>
              <w:spacing w:line="197" w:lineRule="exact"/>
              <w:ind w:left="14"/>
              <w:rPr>
                <w:sz w:val="16"/>
                <w:szCs w:val="16"/>
              </w:rPr>
            </w:pPr>
            <w:r w:rsidRPr="00525305">
              <w:rPr>
                <w:sz w:val="16"/>
                <w:szCs w:val="16"/>
                <w:lang w:val="es-ES_tradnl"/>
              </w:rPr>
              <w:t>LOS TSÁCHILAS</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43"/>
              <w:rPr>
                <w:sz w:val="16"/>
                <w:szCs w:val="16"/>
              </w:rPr>
            </w:pPr>
            <w:r w:rsidRPr="00525305">
              <w:rPr>
                <w:sz w:val="16"/>
                <w:szCs w:val="16"/>
                <w:lang w:val="es-ES_tradnl"/>
              </w:rPr>
              <w:t>CORTE</w:t>
            </w:r>
          </w:p>
          <w:p w:rsidR="00237499" w:rsidRPr="00525305" w:rsidRDefault="00237499">
            <w:pPr>
              <w:shd w:val="clear" w:color="auto" w:fill="FFFFFF"/>
              <w:spacing w:line="197" w:lineRule="exact"/>
              <w:ind w:left="43"/>
              <w:rPr>
                <w:sz w:val="16"/>
                <w:szCs w:val="16"/>
              </w:rPr>
            </w:pPr>
            <w:r w:rsidRPr="00525305">
              <w:rPr>
                <w:sz w:val="16"/>
                <w:szCs w:val="16"/>
                <w:lang w:val="es-ES_tradnl"/>
              </w:rPr>
              <w:t>PROVINCIAL</w:t>
            </w:r>
          </w:p>
          <w:p w:rsidR="00237499" w:rsidRPr="00525305" w:rsidRDefault="00237499">
            <w:pPr>
              <w:shd w:val="clear" w:color="auto" w:fill="FFFFFF"/>
              <w:spacing w:line="197" w:lineRule="exact"/>
              <w:ind w:left="43"/>
              <w:rPr>
                <w:sz w:val="16"/>
                <w:szCs w:val="16"/>
              </w:rPr>
            </w:pPr>
            <w:r w:rsidRPr="00525305">
              <w:rPr>
                <w:sz w:val="16"/>
                <w:szCs w:val="16"/>
                <w:lang w:val="es-ES_tradnl"/>
              </w:rPr>
              <w:t>DE SANTO</w:t>
            </w:r>
          </w:p>
          <w:p w:rsidR="00237499" w:rsidRPr="00525305" w:rsidRDefault="00237499">
            <w:pPr>
              <w:shd w:val="clear" w:color="auto" w:fill="FFFFFF"/>
              <w:spacing w:line="197" w:lineRule="exact"/>
              <w:ind w:left="43"/>
              <w:rPr>
                <w:sz w:val="16"/>
                <w:szCs w:val="16"/>
              </w:rPr>
            </w:pPr>
            <w:r w:rsidRPr="00525305">
              <w:rPr>
                <w:sz w:val="16"/>
                <w:szCs w:val="16"/>
                <w:lang w:val="es-ES_tradnl"/>
              </w:rPr>
              <w:t>DOMINGO DE</w:t>
            </w:r>
          </w:p>
          <w:p w:rsidR="00237499" w:rsidRPr="00525305" w:rsidRDefault="00237499">
            <w:pPr>
              <w:shd w:val="clear" w:color="auto" w:fill="FFFFFF"/>
              <w:spacing w:line="197" w:lineRule="exact"/>
              <w:ind w:left="43" w:right="48" w:firstLine="307"/>
              <w:rPr>
                <w:sz w:val="16"/>
                <w:szCs w:val="16"/>
              </w:rPr>
            </w:pPr>
            <w:r w:rsidRPr="00525305">
              <w:rPr>
                <w:sz w:val="16"/>
                <w:szCs w:val="16"/>
                <w:lang w:val="es-ES_tradnl"/>
              </w:rPr>
              <w:t>LOS TSÁCHILAS</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RODRÍGUEZ</w:t>
            </w:r>
          </w:p>
          <w:p w:rsidR="00237499" w:rsidRPr="00525305" w:rsidRDefault="00237499">
            <w:pPr>
              <w:shd w:val="clear" w:color="auto" w:fill="FFFFFF"/>
              <w:spacing w:line="197" w:lineRule="exact"/>
              <w:ind w:left="14"/>
              <w:rPr>
                <w:sz w:val="16"/>
                <w:szCs w:val="16"/>
              </w:rPr>
            </w:pPr>
            <w:r w:rsidRPr="00525305">
              <w:rPr>
                <w:sz w:val="16"/>
                <w:szCs w:val="16"/>
                <w:lang w:val="es-ES_tradnl"/>
              </w:rPr>
              <w:t>TANDAZO</w:t>
            </w:r>
          </w:p>
          <w:p w:rsidR="00237499" w:rsidRPr="00525305" w:rsidRDefault="00237499">
            <w:pPr>
              <w:shd w:val="clear" w:color="auto" w:fill="FFFFFF"/>
              <w:spacing w:line="197" w:lineRule="exact"/>
              <w:ind w:left="14"/>
              <w:rPr>
                <w:sz w:val="16"/>
                <w:szCs w:val="16"/>
              </w:rPr>
            </w:pPr>
            <w:r w:rsidRPr="00525305">
              <w:rPr>
                <w:sz w:val="16"/>
                <w:szCs w:val="16"/>
                <w:lang w:val="es-ES_tradnl"/>
              </w:rPr>
              <w:t>WASHINGTON</w:t>
            </w:r>
          </w:p>
          <w:p w:rsidR="00237499" w:rsidRPr="00525305" w:rsidRDefault="00237499">
            <w:pPr>
              <w:shd w:val="clear" w:color="auto" w:fill="FFFFFF"/>
              <w:spacing w:line="197" w:lineRule="exact"/>
              <w:ind w:left="14"/>
              <w:rPr>
                <w:sz w:val="16"/>
                <w:szCs w:val="16"/>
              </w:rPr>
            </w:pPr>
            <w:r w:rsidRPr="00525305">
              <w:rPr>
                <w:sz w:val="16"/>
                <w:szCs w:val="16"/>
                <w:lang w:val="es-ES_tradnl"/>
              </w:rPr>
              <w:t>ANÍBAL</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110312860-7</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SECRETARIO (A)</w:t>
            </w:r>
          </w:p>
          <w:p w:rsidR="00237499" w:rsidRPr="00525305" w:rsidRDefault="00237499">
            <w:pPr>
              <w:shd w:val="clear" w:color="auto" w:fill="FFFFFF"/>
              <w:spacing w:line="197" w:lineRule="exact"/>
              <w:jc w:val="center"/>
              <w:rPr>
                <w:sz w:val="16"/>
                <w:szCs w:val="16"/>
              </w:rPr>
            </w:pPr>
            <w:r w:rsidRPr="00525305">
              <w:rPr>
                <w:sz w:val="16"/>
                <w:szCs w:val="16"/>
                <w:lang w:val="es-ES_tradnl"/>
              </w:rPr>
              <w:t>DE JUZGADO Y</w:t>
            </w:r>
          </w:p>
          <w:p w:rsidR="00237499" w:rsidRPr="00525305" w:rsidRDefault="00237499">
            <w:pPr>
              <w:shd w:val="clear" w:color="auto" w:fill="FFFFFF"/>
              <w:spacing w:line="197" w:lineRule="exact"/>
              <w:jc w:val="center"/>
              <w:rPr>
                <w:sz w:val="16"/>
                <w:szCs w:val="16"/>
              </w:rPr>
            </w:pPr>
            <w:r w:rsidRPr="00525305">
              <w:rPr>
                <w:sz w:val="16"/>
                <w:szCs w:val="16"/>
                <w:lang w:val="es-ES_tradnl"/>
              </w:rPr>
              <w:t>UNIDADES</w:t>
            </w:r>
          </w:p>
          <w:p w:rsidR="00237499" w:rsidRPr="00525305" w:rsidRDefault="00237499">
            <w:pPr>
              <w:shd w:val="clear" w:color="auto" w:fill="FFFFFF"/>
              <w:spacing w:line="197" w:lineRule="exact"/>
              <w:jc w:val="center"/>
              <w:rPr>
                <w:sz w:val="16"/>
                <w:szCs w:val="16"/>
              </w:rPr>
            </w:pPr>
            <w:r w:rsidRPr="00525305">
              <w:rPr>
                <w:sz w:val="16"/>
                <w:szCs w:val="16"/>
                <w:lang w:val="es-ES_tradnl"/>
              </w:rPr>
              <w:t>JUDICIALES</w:t>
            </w:r>
          </w:p>
        </w:tc>
      </w:tr>
      <w:tr w:rsidR="00237499" w:rsidRPr="00525305">
        <w:tblPrEx>
          <w:tblCellMar>
            <w:top w:w="0" w:type="dxa"/>
            <w:bottom w:w="0" w:type="dxa"/>
          </w:tblCellMar>
        </w:tblPrEx>
        <w:trPr>
          <w:trHeight w:hRule="exact" w:val="1205"/>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95</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43" w:right="48" w:firstLine="264"/>
              <w:rPr>
                <w:sz w:val="16"/>
                <w:szCs w:val="16"/>
              </w:rPr>
            </w:pPr>
            <w:r w:rsidRPr="00525305">
              <w:rPr>
                <w:sz w:val="16"/>
                <w:szCs w:val="16"/>
                <w:lang w:val="es-ES_tradnl"/>
              </w:rPr>
              <w:t>SANTO DOMINGO DE</w:t>
            </w:r>
          </w:p>
          <w:p w:rsidR="00237499" w:rsidRPr="00525305" w:rsidRDefault="00237499">
            <w:pPr>
              <w:shd w:val="clear" w:color="auto" w:fill="FFFFFF"/>
              <w:spacing w:line="197" w:lineRule="exact"/>
              <w:ind w:left="43" w:right="48" w:firstLine="307"/>
              <w:rPr>
                <w:sz w:val="16"/>
                <w:szCs w:val="16"/>
              </w:rPr>
            </w:pPr>
            <w:r w:rsidRPr="00525305">
              <w:rPr>
                <w:sz w:val="16"/>
                <w:szCs w:val="16"/>
                <w:lang w:val="es-ES_tradnl"/>
              </w:rPr>
              <w:t>LOS TSÁCHILAS</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ight="19" w:firstLine="370"/>
              <w:rPr>
                <w:sz w:val="16"/>
                <w:szCs w:val="16"/>
              </w:rPr>
            </w:pPr>
            <w:r w:rsidRPr="00525305">
              <w:rPr>
                <w:sz w:val="16"/>
                <w:szCs w:val="16"/>
                <w:lang w:val="es-ES_tradnl"/>
              </w:rPr>
              <w:t>CORTE 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SANTO</w:t>
            </w:r>
          </w:p>
          <w:p w:rsidR="00237499" w:rsidRPr="00525305" w:rsidRDefault="00237499">
            <w:pPr>
              <w:shd w:val="clear" w:color="auto" w:fill="FFFFFF"/>
              <w:spacing w:line="197" w:lineRule="exact"/>
              <w:ind w:left="14"/>
              <w:rPr>
                <w:sz w:val="16"/>
                <w:szCs w:val="16"/>
              </w:rPr>
            </w:pPr>
            <w:r w:rsidRPr="00525305">
              <w:rPr>
                <w:sz w:val="16"/>
                <w:szCs w:val="16"/>
                <w:lang w:val="es-ES_tradnl"/>
              </w:rPr>
              <w:t>DOMINGO DE</w:t>
            </w:r>
          </w:p>
          <w:p w:rsidR="00237499" w:rsidRPr="00525305" w:rsidRDefault="00237499">
            <w:pPr>
              <w:shd w:val="clear" w:color="auto" w:fill="FFFFFF"/>
              <w:spacing w:line="197" w:lineRule="exact"/>
              <w:ind w:left="14"/>
              <w:rPr>
                <w:sz w:val="16"/>
                <w:szCs w:val="16"/>
              </w:rPr>
            </w:pPr>
            <w:r w:rsidRPr="00525305">
              <w:rPr>
                <w:sz w:val="16"/>
                <w:szCs w:val="16"/>
                <w:lang w:val="es-ES_tradnl"/>
              </w:rPr>
              <w:t>LOS TSÁCHILAS</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43"/>
              <w:rPr>
                <w:sz w:val="16"/>
                <w:szCs w:val="16"/>
              </w:rPr>
            </w:pPr>
            <w:r w:rsidRPr="00525305">
              <w:rPr>
                <w:sz w:val="16"/>
                <w:szCs w:val="16"/>
                <w:lang w:val="es-ES_tradnl"/>
              </w:rPr>
              <w:t>CORTE</w:t>
            </w:r>
          </w:p>
          <w:p w:rsidR="00237499" w:rsidRPr="00525305" w:rsidRDefault="00237499">
            <w:pPr>
              <w:shd w:val="clear" w:color="auto" w:fill="FFFFFF"/>
              <w:spacing w:line="197" w:lineRule="exact"/>
              <w:ind w:left="43"/>
              <w:rPr>
                <w:sz w:val="16"/>
                <w:szCs w:val="16"/>
              </w:rPr>
            </w:pPr>
            <w:r w:rsidRPr="00525305">
              <w:rPr>
                <w:sz w:val="16"/>
                <w:szCs w:val="16"/>
                <w:lang w:val="es-ES_tradnl"/>
              </w:rPr>
              <w:t>PROVINCIAL</w:t>
            </w:r>
          </w:p>
          <w:p w:rsidR="00237499" w:rsidRPr="00525305" w:rsidRDefault="00237499">
            <w:pPr>
              <w:shd w:val="clear" w:color="auto" w:fill="FFFFFF"/>
              <w:spacing w:line="197" w:lineRule="exact"/>
              <w:ind w:left="43"/>
              <w:rPr>
                <w:sz w:val="16"/>
                <w:szCs w:val="16"/>
              </w:rPr>
            </w:pPr>
            <w:r w:rsidRPr="00525305">
              <w:rPr>
                <w:sz w:val="16"/>
                <w:szCs w:val="16"/>
                <w:lang w:val="es-ES_tradnl"/>
              </w:rPr>
              <w:t>DE SANTO</w:t>
            </w:r>
          </w:p>
          <w:p w:rsidR="00237499" w:rsidRPr="00525305" w:rsidRDefault="00237499">
            <w:pPr>
              <w:shd w:val="clear" w:color="auto" w:fill="FFFFFF"/>
              <w:spacing w:line="197" w:lineRule="exact"/>
              <w:ind w:left="43"/>
              <w:rPr>
                <w:sz w:val="16"/>
                <w:szCs w:val="16"/>
              </w:rPr>
            </w:pPr>
            <w:r w:rsidRPr="00525305">
              <w:rPr>
                <w:sz w:val="16"/>
                <w:szCs w:val="16"/>
                <w:lang w:val="es-ES_tradnl"/>
              </w:rPr>
              <w:t>DOMINGO DE</w:t>
            </w:r>
          </w:p>
          <w:p w:rsidR="00237499" w:rsidRPr="00525305" w:rsidRDefault="00237499">
            <w:pPr>
              <w:shd w:val="clear" w:color="auto" w:fill="FFFFFF"/>
              <w:spacing w:line="197" w:lineRule="exact"/>
              <w:ind w:left="43" w:right="48" w:firstLine="307"/>
              <w:rPr>
                <w:sz w:val="16"/>
                <w:szCs w:val="16"/>
              </w:rPr>
            </w:pPr>
            <w:r w:rsidRPr="00525305">
              <w:rPr>
                <w:sz w:val="16"/>
                <w:szCs w:val="16"/>
                <w:lang w:val="es-ES_tradnl"/>
              </w:rPr>
              <w:t>LOS TSÁCHILAS</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24"/>
              <w:rPr>
                <w:sz w:val="16"/>
                <w:szCs w:val="16"/>
              </w:rPr>
            </w:pPr>
            <w:r w:rsidRPr="00525305">
              <w:rPr>
                <w:sz w:val="16"/>
                <w:szCs w:val="16"/>
                <w:lang w:val="es-ES_tradnl"/>
              </w:rPr>
              <w:t>SANGO</w:t>
            </w:r>
          </w:p>
          <w:p w:rsidR="00237499" w:rsidRPr="00525305" w:rsidRDefault="00237499">
            <w:pPr>
              <w:shd w:val="clear" w:color="auto" w:fill="FFFFFF"/>
              <w:spacing w:line="197" w:lineRule="exact"/>
              <w:ind w:left="24"/>
              <w:rPr>
                <w:sz w:val="16"/>
                <w:szCs w:val="16"/>
              </w:rPr>
            </w:pPr>
            <w:r w:rsidRPr="00525305">
              <w:rPr>
                <w:sz w:val="16"/>
                <w:szCs w:val="16"/>
                <w:lang w:val="es-ES_tradnl"/>
              </w:rPr>
              <w:t>ARMIJOS ANA</w:t>
            </w:r>
          </w:p>
          <w:p w:rsidR="00237499" w:rsidRPr="00525305" w:rsidRDefault="00237499">
            <w:pPr>
              <w:shd w:val="clear" w:color="auto" w:fill="FFFFFF"/>
              <w:spacing w:line="197" w:lineRule="exact"/>
              <w:ind w:left="24"/>
              <w:rPr>
                <w:sz w:val="16"/>
                <w:szCs w:val="16"/>
              </w:rPr>
            </w:pPr>
            <w:r w:rsidRPr="00525305">
              <w:rPr>
                <w:sz w:val="16"/>
                <w:szCs w:val="16"/>
                <w:lang w:val="es-ES_tradnl"/>
              </w:rPr>
              <w:t>VERÓNICA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172072145-3</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SECRETARIO (A)</w:t>
            </w:r>
          </w:p>
          <w:p w:rsidR="00237499" w:rsidRPr="00525305" w:rsidRDefault="00237499">
            <w:pPr>
              <w:shd w:val="clear" w:color="auto" w:fill="FFFFFF"/>
              <w:spacing w:line="197" w:lineRule="exact"/>
              <w:jc w:val="center"/>
              <w:rPr>
                <w:sz w:val="16"/>
                <w:szCs w:val="16"/>
              </w:rPr>
            </w:pPr>
            <w:r w:rsidRPr="00525305">
              <w:rPr>
                <w:sz w:val="16"/>
                <w:szCs w:val="16"/>
                <w:lang w:val="es-ES_tradnl"/>
              </w:rPr>
              <w:t>DE JUZGADO Y</w:t>
            </w:r>
          </w:p>
          <w:p w:rsidR="00237499" w:rsidRPr="00525305" w:rsidRDefault="00237499">
            <w:pPr>
              <w:shd w:val="clear" w:color="auto" w:fill="FFFFFF"/>
              <w:spacing w:line="197" w:lineRule="exact"/>
              <w:jc w:val="center"/>
              <w:rPr>
                <w:sz w:val="16"/>
                <w:szCs w:val="16"/>
              </w:rPr>
            </w:pPr>
            <w:r w:rsidRPr="00525305">
              <w:rPr>
                <w:sz w:val="16"/>
                <w:szCs w:val="16"/>
                <w:lang w:val="es-ES_tradnl"/>
              </w:rPr>
              <w:t>UNIDADES</w:t>
            </w:r>
          </w:p>
          <w:p w:rsidR="00237499" w:rsidRPr="00525305" w:rsidRDefault="00237499">
            <w:pPr>
              <w:shd w:val="clear" w:color="auto" w:fill="FFFFFF"/>
              <w:spacing w:line="197" w:lineRule="exact"/>
              <w:jc w:val="center"/>
              <w:rPr>
                <w:sz w:val="16"/>
                <w:szCs w:val="16"/>
              </w:rPr>
            </w:pPr>
            <w:r w:rsidRPr="00525305">
              <w:rPr>
                <w:sz w:val="16"/>
                <w:szCs w:val="16"/>
                <w:lang w:val="es-ES_tradnl"/>
              </w:rPr>
              <w:t>JUDICIALES</w:t>
            </w:r>
          </w:p>
        </w:tc>
      </w:tr>
      <w:tr w:rsidR="00237499" w:rsidRPr="00525305">
        <w:tblPrEx>
          <w:tblCellMar>
            <w:top w:w="0" w:type="dxa"/>
            <w:bottom w:w="0" w:type="dxa"/>
          </w:tblCellMar>
        </w:tblPrEx>
        <w:trPr>
          <w:trHeight w:hRule="exact" w:val="1205"/>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96</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43" w:right="48" w:firstLine="264"/>
              <w:rPr>
                <w:sz w:val="16"/>
                <w:szCs w:val="16"/>
              </w:rPr>
            </w:pPr>
            <w:r w:rsidRPr="00525305">
              <w:rPr>
                <w:sz w:val="16"/>
                <w:szCs w:val="16"/>
                <w:lang w:val="es-ES_tradnl"/>
              </w:rPr>
              <w:t>SANTO DOMINGO DE</w:t>
            </w:r>
          </w:p>
          <w:p w:rsidR="00237499" w:rsidRPr="00525305" w:rsidRDefault="00237499">
            <w:pPr>
              <w:shd w:val="clear" w:color="auto" w:fill="FFFFFF"/>
              <w:spacing w:line="197" w:lineRule="exact"/>
              <w:ind w:left="43" w:right="48" w:firstLine="307"/>
              <w:rPr>
                <w:sz w:val="16"/>
                <w:szCs w:val="16"/>
              </w:rPr>
            </w:pPr>
            <w:r w:rsidRPr="00525305">
              <w:rPr>
                <w:sz w:val="16"/>
                <w:szCs w:val="16"/>
                <w:lang w:val="es-ES_tradnl"/>
              </w:rPr>
              <w:t>LOS TSÁCHILAS</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ight="19" w:firstLine="187"/>
              <w:rPr>
                <w:sz w:val="16"/>
                <w:szCs w:val="16"/>
              </w:rPr>
            </w:pPr>
            <w:r w:rsidRPr="00525305">
              <w:rPr>
                <w:sz w:val="16"/>
                <w:szCs w:val="16"/>
                <w:lang w:val="es-ES_tradnl"/>
              </w:rPr>
              <w:t>DIRECCIÓN 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SANTO</w:t>
            </w:r>
          </w:p>
          <w:p w:rsidR="00237499" w:rsidRPr="00525305" w:rsidRDefault="00237499">
            <w:pPr>
              <w:shd w:val="clear" w:color="auto" w:fill="FFFFFF"/>
              <w:spacing w:line="197" w:lineRule="exact"/>
              <w:ind w:left="14"/>
              <w:rPr>
                <w:sz w:val="16"/>
                <w:szCs w:val="16"/>
              </w:rPr>
            </w:pPr>
            <w:r w:rsidRPr="00525305">
              <w:rPr>
                <w:sz w:val="16"/>
                <w:szCs w:val="16"/>
                <w:lang w:val="es-ES_tradnl"/>
              </w:rPr>
              <w:t>DOMINGO DE</w:t>
            </w:r>
          </w:p>
          <w:p w:rsidR="00237499" w:rsidRPr="00525305" w:rsidRDefault="00237499">
            <w:pPr>
              <w:shd w:val="clear" w:color="auto" w:fill="FFFFFF"/>
              <w:spacing w:line="197" w:lineRule="exact"/>
              <w:ind w:left="14"/>
              <w:rPr>
                <w:sz w:val="16"/>
                <w:szCs w:val="16"/>
              </w:rPr>
            </w:pPr>
            <w:r w:rsidRPr="00525305">
              <w:rPr>
                <w:sz w:val="16"/>
                <w:szCs w:val="16"/>
                <w:lang w:val="es-ES_tradnl"/>
              </w:rPr>
              <w:t>LOS TSÁCHILAS</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43"/>
              <w:rPr>
                <w:sz w:val="16"/>
                <w:szCs w:val="16"/>
              </w:rPr>
            </w:pPr>
            <w:r w:rsidRPr="00525305">
              <w:rPr>
                <w:sz w:val="16"/>
                <w:szCs w:val="16"/>
                <w:lang w:val="es-ES_tradnl"/>
              </w:rPr>
              <w:t>DIRECCIÓN</w:t>
            </w:r>
          </w:p>
          <w:p w:rsidR="00237499" w:rsidRPr="00525305" w:rsidRDefault="00237499">
            <w:pPr>
              <w:shd w:val="clear" w:color="auto" w:fill="FFFFFF"/>
              <w:spacing w:line="197" w:lineRule="exact"/>
              <w:ind w:left="43"/>
              <w:rPr>
                <w:sz w:val="16"/>
                <w:szCs w:val="16"/>
              </w:rPr>
            </w:pPr>
            <w:r w:rsidRPr="00525305">
              <w:rPr>
                <w:sz w:val="16"/>
                <w:szCs w:val="16"/>
                <w:lang w:val="es-ES_tradnl"/>
              </w:rPr>
              <w:t>PROVINCIAL</w:t>
            </w:r>
          </w:p>
          <w:p w:rsidR="00237499" w:rsidRPr="00525305" w:rsidRDefault="00237499">
            <w:pPr>
              <w:shd w:val="clear" w:color="auto" w:fill="FFFFFF"/>
              <w:spacing w:line="197" w:lineRule="exact"/>
              <w:ind w:left="43"/>
              <w:rPr>
                <w:sz w:val="16"/>
                <w:szCs w:val="16"/>
              </w:rPr>
            </w:pPr>
            <w:r w:rsidRPr="00525305">
              <w:rPr>
                <w:sz w:val="16"/>
                <w:szCs w:val="16"/>
                <w:lang w:val="es-ES_tradnl"/>
              </w:rPr>
              <w:t>DE SANTO</w:t>
            </w:r>
          </w:p>
          <w:p w:rsidR="00237499" w:rsidRPr="00525305" w:rsidRDefault="00237499">
            <w:pPr>
              <w:shd w:val="clear" w:color="auto" w:fill="FFFFFF"/>
              <w:spacing w:line="197" w:lineRule="exact"/>
              <w:ind w:left="43"/>
              <w:rPr>
                <w:sz w:val="16"/>
                <w:szCs w:val="16"/>
              </w:rPr>
            </w:pPr>
            <w:r w:rsidRPr="00525305">
              <w:rPr>
                <w:sz w:val="16"/>
                <w:szCs w:val="16"/>
                <w:lang w:val="es-ES_tradnl"/>
              </w:rPr>
              <w:t>DOMINGO DE</w:t>
            </w:r>
          </w:p>
          <w:p w:rsidR="00237499" w:rsidRPr="00525305" w:rsidRDefault="00237499">
            <w:pPr>
              <w:shd w:val="clear" w:color="auto" w:fill="FFFFFF"/>
              <w:spacing w:line="197" w:lineRule="exact"/>
              <w:ind w:left="43" w:right="48" w:firstLine="307"/>
              <w:rPr>
                <w:sz w:val="16"/>
                <w:szCs w:val="16"/>
              </w:rPr>
            </w:pPr>
            <w:r w:rsidRPr="00525305">
              <w:rPr>
                <w:sz w:val="16"/>
                <w:szCs w:val="16"/>
                <w:lang w:val="es-ES_tradnl"/>
              </w:rPr>
              <w:t>LOS TSÁCHILAS</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06"/>
              <w:rPr>
                <w:sz w:val="16"/>
                <w:szCs w:val="16"/>
              </w:rPr>
            </w:pPr>
            <w:r w:rsidRPr="00525305">
              <w:rPr>
                <w:sz w:val="16"/>
                <w:szCs w:val="16"/>
                <w:lang w:val="es-ES_tradnl"/>
              </w:rPr>
              <w:t>SOZA MERO</w:t>
            </w:r>
          </w:p>
          <w:p w:rsidR="00237499" w:rsidRPr="00525305" w:rsidRDefault="00237499">
            <w:pPr>
              <w:shd w:val="clear" w:color="auto" w:fill="FFFFFF"/>
              <w:spacing w:line="197" w:lineRule="exact"/>
              <w:ind w:left="106"/>
              <w:rPr>
                <w:sz w:val="16"/>
                <w:szCs w:val="16"/>
              </w:rPr>
            </w:pPr>
            <w:r w:rsidRPr="00525305">
              <w:rPr>
                <w:sz w:val="16"/>
                <w:szCs w:val="16"/>
                <w:lang w:val="es-ES_tradnl"/>
              </w:rPr>
              <w:t>KAREN</w:t>
            </w:r>
          </w:p>
          <w:p w:rsidR="00237499" w:rsidRPr="00525305" w:rsidRDefault="00237499">
            <w:pPr>
              <w:shd w:val="clear" w:color="auto" w:fill="FFFFFF"/>
              <w:spacing w:line="197" w:lineRule="exact"/>
              <w:ind w:left="106"/>
              <w:rPr>
                <w:sz w:val="16"/>
                <w:szCs w:val="16"/>
              </w:rPr>
            </w:pPr>
            <w:r w:rsidRPr="00525305">
              <w:rPr>
                <w:sz w:val="16"/>
                <w:szCs w:val="16"/>
                <w:lang w:val="es-ES_tradnl"/>
              </w:rPr>
              <w:t>DAYANET</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171810755-8</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ANALISTA</w:t>
            </w:r>
          </w:p>
          <w:p w:rsidR="00237499" w:rsidRPr="00525305" w:rsidRDefault="00237499">
            <w:pPr>
              <w:shd w:val="clear" w:color="auto" w:fill="FFFFFF"/>
              <w:spacing w:line="197" w:lineRule="exact"/>
              <w:jc w:val="center"/>
              <w:rPr>
                <w:sz w:val="16"/>
                <w:szCs w:val="16"/>
              </w:rPr>
            </w:pPr>
            <w:r w:rsidRPr="00525305">
              <w:rPr>
                <w:sz w:val="16"/>
                <w:szCs w:val="16"/>
                <w:lang w:val="es-ES_tradnl"/>
              </w:rPr>
              <w:t>PROVINCIAL DE</w:t>
            </w:r>
          </w:p>
          <w:p w:rsidR="00237499" w:rsidRPr="00525305" w:rsidRDefault="00237499">
            <w:pPr>
              <w:shd w:val="clear" w:color="auto" w:fill="FFFFFF"/>
              <w:spacing w:line="197" w:lineRule="exact"/>
              <w:jc w:val="center"/>
              <w:rPr>
                <w:sz w:val="16"/>
                <w:szCs w:val="16"/>
              </w:rPr>
            </w:pPr>
            <w:r w:rsidRPr="00525305">
              <w:rPr>
                <w:sz w:val="16"/>
                <w:szCs w:val="16"/>
                <w:lang w:val="es-ES_tradnl"/>
              </w:rPr>
              <w:t>TALENTO</w:t>
            </w:r>
          </w:p>
          <w:p w:rsidR="00237499" w:rsidRPr="00525305" w:rsidRDefault="00237499">
            <w:pPr>
              <w:shd w:val="clear" w:color="auto" w:fill="FFFFFF"/>
              <w:spacing w:line="197" w:lineRule="exact"/>
              <w:jc w:val="center"/>
              <w:rPr>
                <w:sz w:val="16"/>
                <w:szCs w:val="16"/>
              </w:rPr>
            </w:pPr>
            <w:r w:rsidRPr="00525305">
              <w:rPr>
                <w:sz w:val="16"/>
                <w:szCs w:val="16"/>
                <w:lang w:val="es-ES_tradnl"/>
              </w:rPr>
              <w:t>HUMANO 1</w:t>
            </w:r>
          </w:p>
        </w:tc>
      </w:tr>
      <w:tr w:rsidR="00237499" w:rsidRPr="00525305">
        <w:tblPrEx>
          <w:tblCellMar>
            <w:top w:w="0" w:type="dxa"/>
            <w:bottom w:w="0" w:type="dxa"/>
          </w:tblCellMar>
        </w:tblPrEx>
        <w:trPr>
          <w:trHeight w:hRule="exact" w:val="605"/>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97</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96"/>
              <w:rPr>
                <w:sz w:val="16"/>
                <w:szCs w:val="16"/>
              </w:rPr>
            </w:pPr>
            <w:r w:rsidRPr="00525305">
              <w:rPr>
                <w:sz w:val="16"/>
                <w:szCs w:val="16"/>
                <w:lang w:val="es-ES_tradnl"/>
              </w:rPr>
              <w:t>SUCUMBÍOS</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CORTE</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SUCUMBÍOS</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rPr>
                <w:sz w:val="16"/>
                <w:szCs w:val="16"/>
              </w:rPr>
            </w:pPr>
            <w:r w:rsidRPr="00525305">
              <w:rPr>
                <w:sz w:val="16"/>
                <w:szCs w:val="16"/>
                <w:lang w:val="es-ES_tradnl"/>
              </w:rPr>
              <w:t>CORTE</w:t>
            </w:r>
          </w:p>
          <w:p w:rsidR="00237499" w:rsidRPr="00525305" w:rsidRDefault="00237499">
            <w:pPr>
              <w:shd w:val="clear" w:color="auto" w:fill="FFFFFF"/>
              <w:spacing w:line="197" w:lineRule="exact"/>
              <w:rPr>
                <w:sz w:val="16"/>
                <w:szCs w:val="16"/>
              </w:rPr>
            </w:pPr>
            <w:r w:rsidRPr="00525305">
              <w:rPr>
                <w:sz w:val="16"/>
                <w:szCs w:val="16"/>
                <w:lang w:val="es-ES_tradnl"/>
              </w:rPr>
              <w:t>PROVINCIAL</w:t>
            </w:r>
          </w:p>
          <w:p w:rsidR="00237499" w:rsidRPr="00525305" w:rsidRDefault="00237499">
            <w:pPr>
              <w:shd w:val="clear" w:color="auto" w:fill="FFFFFF"/>
              <w:spacing w:line="197" w:lineRule="exact"/>
              <w:rPr>
                <w:sz w:val="16"/>
                <w:szCs w:val="16"/>
              </w:rPr>
            </w:pPr>
            <w:r w:rsidRPr="00525305">
              <w:rPr>
                <w:sz w:val="16"/>
                <w:szCs w:val="16"/>
                <w:lang w:val="es-ES_tradnl"/>
              </w:rPr>
              <w:t>DE SUCUMBÍOS</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43"/>
              <w:rPr>
                <w:sz w:val="16"/>
                <w:szCs w:val="16"/>
              </w:rPr>
            </w:pPr>
            <w:r w:rsidRPr="00525305">
              <w:rPr>
                <w:sz w:val="16"/>
                <w:szCs w:val="16"/>
                <w:lang w:val="es-ES_tradnl"/>
              </w:rPr>
              <w:t>SALAS PÉREZ</w:t>
            </w:r>
          </w:p>
          <w:p w:rsidR="00237499" w:rsidRPr="00525305" w:rsidRDefault="00237499">
            <w:pPr>
              <w:shd w:val="clear" w:color="auto" w:fill="FFFFFF"/>
              <w:spacing w:line="197" w:lineRule="exact"/>
              <w:ind w:left="43"/>
              <w:rPr>
                <w:sz w:val="16"/>
                <w:szCs w:val="16"/>
              </w:rPr>
            </w:pPr>
            <w:r w:rsidRPr="00525305">
              <w:rPr>
                <w:sz w:val="16"/>
                <w:szCs w:val="16"/>
                <w:lang w:val="es-ES_tradnl"/>
              </w:rPr>
              <w:t>ÓSCAR</w:t>
            </w:r>
          </w:p>
          <w:p w:rsidR="00237499" w:rsidRPr="00525305" w:rsidRDefault="00237499">
            <w:pPr>
              <w:shd w:val="clear" w:color="auto" w:fill="FFFFFF"/>
              <w:spacing w:line="197" w:lineRule="exact"/>
              <w:ind w:left="43"/>
              <w:rPr>
                <w:sz w:val="16"/>
                <w:szCs w:val="16"/>
              </w:rPr>
            </w:pPr>
            <w:r w:rsidRPr="00525305">
              <w:rPr>
                <w:sz w:val="16"/>
                <w:szCs w:val="16"/>
                <w:lang w:val="es-ES_tradnl"/>
              </w:rPr>
              <w:t>FABRICIO</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171755266-3</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06" w:right="115"/>
              <w:jc w:val="center"/>
              <w:rPr>
                <w:sz w:val="16"/>
                <w:szCs w:val="16"/>
              </w:rPr>
            </w:pPr>
            <w:r w:rsidRPr="00525305">
              <w:rPr>
                <w:sz w:val="16"/>
                <w:szCs w:val="16"/>
                <w:lang w:val="es-ES_tradnl"/>
              </w:rPr>
              <w:t>TRABAJADOR SOCIAL PERITO</w:t>
            </w:r>
          </w:p>
        </w:tc>
      </w:tr>
      <w:tr w:rsidR="00237499" w:rsidRPr="00525305">
        <w:tblPrEx>
          <w:tblCellMar>
            <w:top w:w="0" w:type="dxa"/>
            <w:bottom w:w="0" w:type="dxa"/>
          </w:tblCellMar>
        </w:tblPrEx>
        <w:trPr>
          <w:trHeight w:hRule="exact" w:val="806"/>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98</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96"/>
              <w:rPr>
                <w:sz w:val="16"/>
                <w:szCs w:val="16"/>
              </w:rPr>
            </w:pPr>
            <w:r w:rsidRPr="00525305">
              <w:rPr>
                <w:sz w:val="16"/>
                <w:szCs w:val="16"/>
                <w:lang w:val="es-ES_tradnl"/>
              </w:rPr>
              <w:t>SUCUMBÍOS</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CORTE</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SUCUMBÍOS</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rPr>
                <w:sz w:val="16"/>
                <w:szCs w:val="16"/>
              </w:rPr>
            </w:pPr>
            <w:r w:rsidRPr="00525305">
              <w:rPr>
                <w:sz w:val="16"/>
                <w:szCs w:val="16"/>
                <w:lang w:val="es-ES_tradnl"/>
              </w:rPr>
              <w:t>CORTE</w:t>
            </w:r>
          </w:p>
          <w:p w:rsidR="00237499" w:rsidRPr="00525305" w:rsidRDefault="00237499">
            <w:pPr>
              <w:shd w:val="clear" w:color="auto" w:fill="FFFFFF"/>
              <w:spacing w:line="197" w:lineRule="exact"/>
              <w:rPr>
                <w:sz w:val="16"/>
                <w:szCs w:val="16"/>
              </w:rPr>
            </w:pPr>
            <w:r w:rsidRPr="00525305">
              <w:rPr>
                <w:sz w:val="16"/>
                <w:szCs w:val="16"/>
                <w:lang w:val="es-ES_tradnl"/>
              </w:rPr>
              <w:t>PROVINCIAL</w:t>
            </w:r>
          </w:p>
          <w:p w:rsidR="00237499" w:rsidRPr="00525305" w:rsidRDefault="00237499">
            <w:pPr>
              <w:shd w:val="clear" w:color="auto" w:fill="FFFFFF"/>
              <w:spacing w:line="197" w:lineRule="exact"/>
              <w:rPr>
                <w:sz w:val="16"/>
                <w:szCs w:val="16"/>
              </w:rPr>
            </w:pPr>
            <w:r w:rsidRPr="00525305">
              <w:rPr>
                <w:sz w:val="16"/>
                <w:szCs w:val="16"/>
                <w:lang w:val="es-ES_tradnl"/>
              </w:rPr>
              <w:t>DE SUCUMBÍOS</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206" w:right="211"/>
              <w:rPr>
                <w:sz w:val="16"/>
                <w:szCs w:val="16"/>
              </w:rPr>
            </w:pPr>
            <w:r w:rsidRPr="00525305">
              <w:rPr>
                <w:sz w:val="16"/>
                <w:szCs w:val="16"/>
                <w:lang w:val="es-ES_tradnl"/>
              </w:rPr>
              <w:t>VILLACÍS MOLINA MARÍA AURORA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171323166-8</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SECRETARIO (A)</w:t>
            </w:r>
          </w:p>
          <w:p w:rsidR="00237499" w:rsidRPr="00525305" w:rsidRDefault="00237499">
            <w:pPr>
              <w:shd w:val="clear" w:color="auto" w:fill="FFFFFF"/>
              <w:spacing w:line="197" w:lineRule="exact"/>
              <w:jc w:val="center"/>
              <w:rPr>
                <w:sz w:val="16"/>
                <w:szCs w:val="16"/>
              </w:rPr>
            </w:pPr>
            <w:r w:rsidRPr="00525305">
              <w:rPr>
                <w:sz w:val="16"/>
                <w:szCs w:val="16"/>
                <w:lang w:val="es-ES_tradnl"/>
              </w:rPr>
              <w:t>DE JUZGADO Y</w:t>
            </w:r>
          </w:p>
          <w:p w:rsidR="00237499" w:rsidRPr="00525305" w:rsidRDefault="00237499">
            <w:pPr>
              <w:shd w:val="clear" w:color="auto" w:fill="FFFFFF"/>
              <w:spacing w:line="197" w:lineRule="exact"/>
              <w:jc w:val="center"/>
              <w:rPr>
                <w:sz w:val="16"/>
                <w:szCs w:val="16"/>
              </w:rPr>
            </w:pPr>
            <w:r w:rsidRPr="00525305">
              <w:rPr>
                <w:sz w:val="16"/>
                <w:szCs w:val="16"/>
                <w:lang w:val="es-ES_tradnl"/>
              </w:rPr>
              <w:t>UNIDADES</w:t>
            </w:r>
          </w:p>
          <w:p w:rsidR="00237499" w:rsidRPr="00525305" w:rsidRDefault="00237499">
            <w:pPr>
              <w:shd w:val="clear" w:color="auto" w:fill="FFFFFF"/>
              <w:spacing w:line="197" w:lineRule="exact"/>
              <w:jc w:val="center"/>
              <w:rPr>
                <w:sz w:val="16"/>
                <w:szCs w:val="16"/>
              </w:rPr>
            </w:pPr>
            <w:r w:rsidRPr="00525305">
              <w:rPr>
                <w:sz w:val="16"/>
                <w:szCs w:val="16"/>
                <w:lang w:val="es-ES_tradnl"/>
              </w:rPr>
              <w:t>JUDICIALES</w:t>
            </w:r>
          </w:p>
        </w:tc>
      </w:tr>
      <w:tr w:rsidR="00237499" w:rsidRPr="00525305">
        <w:tblPrEx>
          <w:tblCellMar>
            <w:top w:w="0" w:type="dxa"/>
            <w:bottom w:w="0" w:type="dxa"/>
          </w:tblCellMar>
        </w:tblPrEx>
        <w:trPr>
          <w:trHeight w:hRule="exact" w:val="610"/>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99</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96"/>
              <w:rPr>
                <w:sz w:val="16"/>
                <w:szCs w:val="16"/>
              </w:rPr>
            </w:pPr>
            <w:r w:rsidRPr="00525305">
              <w:rPr>
                <w:sz w:val="16"/>
                <w:szCs w:val="16"/>
                <w:lang w:val="es-ES_tradnl"/>
              </w:rPr>
              <w:t>SUCUMBÍOS</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CORTE</w:t>
            </w:r>
          </w:p>
          <w:p w:rsidR="00237499" w:rsidRPr="00525305" w:rsidRDefault="00237499">
            <w:pPr>
              <w:shd w:val="clear" w:color="auto" w:fill="FFFFFF"/>
              <w:spacing w:line="197" w:lineRule="exact"/>
              <w:ind w:left="14"/>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4"/>
              <w:rPr>
                <w:sz w:val="16"/>
                <w:szCs w:val="16"/>
              </w:rPr>
            </w:pPr>
            <w:r w:rsidRPr="00525305">
              <w:rPr>
                <w:sz w:val="16"/>
                <w:szCs w:val="16"/>
                <w:lang w:val="es-ES_tradnl"/>
              </w:rPr>
              <w:t>SUCUMBÍOS</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rPr>
                <w:sz w:val="16"/>
                <w:szCs w:val="16"/>
              </w:rPr>
            </w:pPr>
            <w:r w:rsidRPr="00525305">
              <w:rPr>
                <w:sz w:val="16"/>
                <w:szCs w:val="16"/>
                <w:lang w:val="es-ES_tradnl"/>
              </w:rPr>
              <w:t>CORTE</w:t>
            </w:r>
          </w:p>
          <w:p w:rsidR="00237499" w:rsidRPr="00525305" w:rsidRDefault="00237499">
            <w:pPr>
              <w:shd w:val="clear" w:color="auto" w:fill="FFFFFF"/>
              <w:spacing w:line="197" w:lineRule="exact"/>
              <w:rPr>
                <w:sz w:val="16"/>
                <w:szCs w:val="16"/>
              </w:rPr>
            </w:pPr>
            <w:r w:rsidRPr="00525305">
              <w:rPr>
                <w:sz w:val="16"/>
                <w:szCs w:val="16"/>
                <w:lang w:val="es-ES_tradnl"/>
              </w:rPr>
              <w:t>PROVINCIAL</w:t>
            </w:r>
          </w:p>
          <w:p w:rsidR="00237499" w:rsidRPr="00525305" w:rsidRDefault="00237499">
            <w:pPr>
              <w:shd w:val="clear" w:color="auto" w:fill="FFFFFF"/>
              <w:spacing w:line="197" w:lineRule="exact"/>
              <w:rPr>
                <w:sz w:val="16"/>
                <w:szCs w:val="16"/>
              </w:rPr>
            </w:pPr>
            <w:r w:rsidRPr="00525305">
              <w:rPr>
                <w:sz w:val="16"/>
                <w:szCs w:val="16"/>
                <w:lang w:val="es-ES_tradnl"/>
              </w:rPr>
              <w:t>DE SUCUMBÍOS</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82"/>
              <w:rPr>
                <w:sz w:val="16"/>
                <w:szCs w:val="16"/>
              </w:rPr>
            </w:pPr>
            <w:r w:rsidRPr="00525305">
              <w:rPr>
                <w:sz w:val="16"/>
                <w:szCs w:val="16"/>
                <w:lang w:val="es-ES_tradnl"/>
              </w:rPr>
              <w:t>BARBA</w:t>
            </w:r>
          </w:p>
          <w:p w:rsidR="00237499" w:rsidRPr="00525305" w:rsidRDefault="00237499">
            <w:pPr>
              <w:shd w:val="clear" w:color="auto" w:fill="FFFFFF"/>
              <w:spacing w:line="197" w:lineRule="exact"/>
              <w:ind w:left="82"/>
              <w:rPr>
                <w:sz w:val="16"/>
                <w:szCs w:val="16"/>
              </w:rPr>
            </w:pPr>
            <w:r w:rsidRPr="00525305">
              <w:rPr>
                <w:sz w:val="16"/>
                <w:szCs w:val="16"/>
                <w:lang w:val="es-ES_tradnl"/>
              </w:rPr>
              <w:t>VÁSQUEZ</w:t>
            </w:r>
          </w:p>
          <w:p w:rsidR="00237499" w:rsidRPr="00525305" w:rsidRDefault="00237499">
            <w:pPr>
              <w:shd w:val="clear" w:color="auto" w:fill="FFFFFF"/>
              <w:spacing w:line="197" w:lineRule="exact"/>
              <w:ind w:left="82"/>
              <w:rPr>
                <w:sz w:val="16"/>
                <w:szCs w:val="16"/>
              </w:rPr>
            </w:pPr>
            <w:r w:rsidRPr="00525305">
              <w:rPr>
                <w:sz w:val="16"/>
                <w:szCs w:val="16"/>
                <w:lang w:val="es-ES_tradnl"/>
              </w:rPr>
              <w:t>JULIA ELINA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210001905-4</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left="259" w:right="269"/>
              <w:jc w:val="center"/>
              <w:rPr>
                <w:sz w:val="16"/>
                <w:szCs w:val="16"/>
              </w:rPr>
            </w:pPr>
            <w:r w:rsidRPr="00525305">
              <w:rPr>
                <w:sz w:val="16"/>
                <w:szCs w:val="16"/>
                <w:lang w:val="es-ES_tradnl"/>
              </w:rPr>
              <w:t>AYUDANTE JUDICIAL</w:t>
            </w:r>
          </w:p>
        </w:tc>
      </w:tr>
      <w:tr w:rsidR="00237499" w:rsidRPr="00525305">
        <w:tblPrEx>
          <w:tblCellMar>
            <w:top w:w="0" w:type="dxa"/>
            <w:bottom w:w="0" w:type="dxa"/>
          </w:tblCellMar>
        </w:tblPrEx>
        <w:trPr>
          <w:trHeight w:hRule="exact" w:val="806"/>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100</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96"/>
              <w:rPr>
                <w:sz w:val="16"/>
                <w:szCs w:val="16"/>
              </w:rPr>
            </w:pPr>
            <w:r w:rsidRPr="00525305">
              <w:rPr>
                <w:sz w:val="16"/>
                <w:szCs w:val="16"/>
                <w:lang w:val="es-ES_tradnl"/>
              </w:rPr>
              <w:t>SUCUMBÍOS</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0"/>
              <w:rPr>
                <w:sz w:val="16"/>
                <w:szCs w:val="16"/>
              </w:rPr>
            </w:pPr>
            <w:r w:rsidRPr="00525305">
              <w:rPr>
                <w:sz w:val="16"/>
                <w:szCs w:val="16"/>
                <w:lang w:val="es-ES_tradnl"/>
              </w:rPr>
              <w:t>CORTE</w:t>
            </w:r>
          </w:p>
          <w:p w:rsidR="00237499" w:rsidRPr="00525305" w:rsidRDefault="00237499">
            <w:pPr>
              <w:shd w:val="clear" w:color="auto" w:fill="FFFFFF"/>
              <w:spacing w:line="197" w:lineRule="exact"/>
              <w:ind w:left="10"/>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0"/>
              <w:rPr>
                <w:sz w:val="16"/>
                <w:szCs w:val="16"/>
              </w:rPr>
            </w:pPr>
            <w:r w:rsidRPr="00525305">
              <w:rPr>
                <w:sz w:val="16"/>
                <w:szCs w:val="16"/>
                <w:lang w:val="es-ES_tradnl"/>
              </w:rPr>
              <w:t>SUCUMBÍOS</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rPr>
                <w:sz w:val="16"/>
                <w:szCs w:val="16"/>
              </w:rPr>
            </w:pPr>
            <w:r w:rsidRPr="00525305">
              <w:rPr>
                <w:sz w:val="16"/>
                <w:szCs w:val="16"/>
                <w:lang w:val="es-ES_tradnl"/>
              </w:rPr>
              <w:t>CORTE</w:t>
            </w:r>
          </w:p>
          <w:p w:rsidR="00237499" w:rsidRPr="00525305" w:rsidRDefault="00237499">
            <w:pPr>
              <w:shd w:val="clear" w:color="auto" w:fill="FFFFFF"/>
              <w:spacing w:line="197" w:lineRule="exact"/>
              <w:rPr>
                <w:sz w:val="16"/>
                <w:szCs w:val="16"/>
              </w:rPr>
            </w:pPr>
            <w:r w:rsidRPr="00525305">
              <w:rPr>
                <w:sz w:val="16"/>
                <w:szCs w:val="16"/>
                <w:lang w:val="es-ES_tradnl"/>
              </w:rPr>
              <w:t>PROVINCIAL</w:t>
            </w:r>
          </w:p>
          <w:p w:rsidR="00237499" w:rsidRPr="00525305" w:rsidRDefault="00237499">
            <w:pPr>
              <w:shd w:val="clear" w:color="auto" w:fill="FFFFFF"/>
              <w:spacing w:line="197" w:lineRule="exact"/>
              <w:rPr>
                <w:sz w:val="16"/>
                <w:szCs w:val="16"/>
              </w:rPr>
            </w:pPr>
            <w:r w:rsidRPr="00525305">
              <w:rPr>
                <w:sz w:val="16"/>
                <w:szCs w:val="16"/>
                <w:lang w:val="es-ES_tradnl"/>
              </w:rPr>
              <w:t>DE SUCUMBÍOS</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0"/>
              <w:rPr>
                <w:sz w:val="16"/>
                <w:szCs w:val="16"/>
              </w:rPr>
            </w:pPr>
            <w:r w:rsidRPr="00525305">
              <w:rPr>
                <w:sz w:val="16"/>
                <w:szCs w:val="16"/>
                <w:lang w:val="es-ES_tradnl"/>
              </w:rPr>
              <w:t>COLLAGUAZO</w:t>
            </w:r>
          </w:p>
          <w:p w:rsidR="00237499" w:rsidRPr="00525305" w:rsidRDefault="00237499">
            <w:pPr>
              <w:shd w:val="clear" w:color="auto" w:fill="FFFFFF"/>
              <w:spacing w:line="197" w:lineRule="exact"/>
              <w:ind w:left="10"/>
              <w:rPr>
                <w:sz w:val="16"/>
                <w:szCs w:val="16"/>
              </w:rPr>
            </w:pPr>
            <w:r w:rsidRPr="00525305">
              <w:rPr>
                <w:sz w:val="16"/>
                <w:szCs w:val="16"/>
                <w:lang w:val="es-ES_tradnl"/>
              </w:rPr>
              <w:t>YAGUANA</w:t>
            </w:r>
          </w:p>
          <w:p w:rsidR="00237499" w:rsidRPr="00525305" w:rsidRDefault="00237499">
            <w:pPr>
              <w:shd w:val="clear" w:color="auto" w:fill="FFFFFF"/>
              <w:spacing w:line="197" w:lineRule="exact"/>
              <w:ind w:left="10"/>
              <w:rPr>
                <w:sz w:val="16"/>
                <w:szCs w:val="16"/>
              </w:rPr>
            </w:pPr>
            <w:r w:rsidRPr="00525305">
              <w:rPr>
                <w:sz w:val="16"/>
                <w:szCs w:val="16"/>
                <w:lang w:val="es-ES_tradnl"/>
              </w:rPr>
              <w:t>XIMENA</w:t>
            </w:r>
          </w:p>
          <w:p w:rsidR="00237499" w:rsidRPr="00525305" w:rsidRDefault="00237499">
            <w:pPr>
              <w:shd w:val="clear" w:color="auto" w:fill="FFFFFF"/>
              <w:spacing w:line="197" w:lineRule="exact"/>
              <w:ind w:left="10"/>
              <w:rPr>
                <w:sz w:val="16"/>
                <w:szCs w:val="16"/>
              </w:rPr>
            </w:pPr>
            <w:r w:rsidRPr="00525305">
              <w:rPr>
                <w:sz w:val="16"/>
                <w:szCs w:val="16"/>
                <w:lang w:val="es-ES_tradnl"/>
              </w:rPr>
              <w:t>VALERIA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210051299-1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15" w:right="125"/>
              <w:jc w:val="center"/>
              <w:rPr>
                <w:sz w:val="16"/>
                <w:szCs w:val="16"/>
              </w:rPr>
            </w:pPr>
            <w:r w:rsidRPr="00525305">
              <w:rPr>
                <w:sz w:val="16"/>
                <w:szCs w:val="16"/>
                <w:lang w:val="es-ES_tradnl"/>
              </w:rPr>
              <w:t>TÉCNICO DE VENTANILLA E INFORMACIÓN</w:t>
            </w:r>
          </w:p>
        </w:tc>
      </w:tr>
      <w:tr w:rsidR="00237499" w:rsidRPr="00525305">
        <w:tblPrEx>
          <w:tblCellMar>
            <w:top w:w="0" w:type="dxa"/>
            <w:bottom w:w="0" w:type="dxa"/>
          </w:tblCellMar>
        </w:tblPrEx>
        <w:trPr>
          <w:trHeight w:hRule="exact" w:val="806"/>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101</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96"/>
              <w:rPr>
                <w:sz w:val="16"/>
                <w:szCs w:val="16"/>
              </w:rPr>
            </w:pPr>
            <w:r w:rsidRPr="00525305">
              <w:rPr>
                <w:sz w:val="16"/>
                <w:szCs w:val="16"/>
                <w:lang w:val="es-ES_tradnl"/>
              </w:rPr>
              <w:t>SUCUMBÍOS</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0"/>
              <w:rPr>
                <w:sz w:val="16"/>
                <w:szCs w:val="16"/>
              </w:rPr>
            </w:pPr>
            <w:r w:rsidRPr="00525305">
              <w:rPr>
                <w:sz w:val="16"/>
                <w:szCs w:val="16"/>
                <w:lang w:val="es-ES_tradnl"/>
              </w:rPr>
              <w:t>CORTE</w:t>
            </w:r>
          </w:p>
          <w:p w:rsidR="00237499" w:rsidRPr="00525305" w:rsidRDefault="00237499">
            <w:pPr>
              <w:shd w:val="clear" w:color="auto" w:fill="FFFFFF"/>
              <w:spacing w:line="197" w:lineRule="exact"/>
              <w:ind w:left="10"/>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0"/>
              <w:rPr>
                <w:sz w:val="16"/>
                <w:szCs w:val="16"/>
              </w:rPr>
            </w:pPr>
            <w:r w:rsidRPr="00525305">
              <w:rPr>
                <w:sz w:val="16"/>
                <w:szCs w:val="16"/>
                <w:lang w:val="es-ES_tradnl"/>
              </w:rPr>
              <w:t>SUCUMBÍOS</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rPr>
                <w:sz w:val="16"/>
                <w:szCs w:val="16"/>
              </w:rPr>
            </w:pPr>
            <w:r w:rsidRPr="00525305">
              <w:rPr>
                <w:sz w:val="16"/>
                <w:szCs w:val="16"/>
                <w:lang w:val="es-ES_tradnl"/>
              </w:rPr>
              <w:t>CORTE</w:t>
            </w:r>
          </w:p>
          <w:p w:rsidR="00237499" w:rsidRPr="00525305" w:rsidRDefault="00237499">
            <w:pPr>
              <w:shd w:val="clear" w:color="auto" w:fill="FFFFFF"/>
              <w:spacing w:line="197" w:lineRule="exact"/>
              <w:rPr>
                <w:sz w:val="16"/>
                <w:szCs w:val="16"/>
              </w:rPr>
            </w:pPr>
            <w:r w:rsidRPr="00525305">
              <w:rPr>
                <w:sz w:val="16"/>
                <w:szCs w:val="16"/>
                <w:lang w:val="es-ES_tradnl"/>
              </w:rPr>
              <w:t>PROVINCIAL</w:t>
            </w:r>
          </w:p>
          <w:p w:rsidR="00237499" w:rsidRPr="00525305" w:rsidRDefault="00237499">
            <w:pPr>
              <w:shd w:val="clear" w:color="auto" w:fill="FFFFFF"/>
              <w:spacing w:line="197" w:lineRule="exact"/>
              <w:rPr>
                <w:sz w:val="16"/>
                <w:szCs w:val="16"/>
              </w:rPr>
            </w:pPr>
            <w:r w:rsidRPr="00525305">
              <w:rPr>
                <w:sz w:val="16"/>
                <w:szCs w:val="16"/>
                <w:lang w:val="es-ES_tradnl"/>
              </w:rPr>
              <w:t>DE SUCUMBÍOS</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9"/>
              <w:rPr>
                <w:sz w:val="16"/>
                <w:szCs w:val="16"/>
              </w:rPr>
            </w:pPr>
            <w:r w:rsidRPr="00525305">
              <w:rPr>
                <w:sz w:val="16"/>
                <w:szCs w:val="16"/>
                <w:lang w:val="es-ES_tradnl"/>
              </w:rPr>
              <w:t>MANTILLA</w:t>
            </w:r>
          </w:p>
          <w:p w:rsidR="00237499" w:rsidRPr="00525305" w:rsidRDefault="00237499">
            <w:pPr>
              <w:shd w:val="clear" w:color="auto" w:fill="FFFFFF"/>
              <w:spacing w:line="197" w:lineRule="exact"/>
              <w:ind w:left="149"/>
              <w:rPr>
                <w:sz w:val="16"/>
                <w:szCs w:val="16"/>
              </w:rPr>
            </w:pPr>
            <w:r w:rsidRPr="00525305">
              <w:rPr>
                <w:sz w:val="16"/>
                <w:szCs w:val="16"/>
                <w:lang w:val="es-ES_tradnl"/>
              </w:rPr>
              <w:t>ROBALINO</w:t>
            </w:r>
          </w:p>
          <w:p w:rsidR="00237499" w:rsidRPr="00525305" w:rsidRDefault="00237499">
            <w:pPr>
              <w:shd w:val="clear" w:color="auto" w:fill="FFFFFF"/>
              <w:spacing w:line="197" w:lineRule="exact"/>
              <w:ind w:left="149"/>
              <w:rPr>
                <w:sz w:val="16"/>
                <w:szCs w:val="16"/>
              </w:rPr>
            </w:pPr>
            <w:r w:rsidRPr="00525305">
              <w:rPr>
                <w:sz w:val="16"/>
                <w:szCs w:val="16"/>
                <w:lang w:val="es-ES_tradnl"/>
              </w:rPr>
              <w:t>SILVANA</w:t>
            </w:r>
          </w:p>
          <w:p w:rsidR="00237499" w:rsidRPr="00525305" w:rsidRDefault="00237499">
            <w:pPr>
              <w:shd w:val="clear" w:color="auto" w:fill="FFFFFF"/>
              <w:spacing w:line="197" w:lineRule="exact"/>
              <w:ind w:left="149"/>
              <w:rPr>
                <w:sz w:val="16"/>
                <w:szCs w:val="16"/>
              </w:rPr>
            </w:pPr>
            <w:r w:rsidRPr="00525305">
              <w:rPr>
                <w:sz w:val="16"/>
                <w:szCs w:val="16"/>
                <w:lang w:val="es-ES_tradnl"/>
              </w:rPr>
              <w:t>LEONOR</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060304966-9</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269" w:right="278"/>
              <w:jc w:val="center"/>
              <w:rPr>
                <w:sz w:val="16"/>
                <w:szCs w:val="16"/>
              </w:rPr>
            </w:pPr>
            <w:r w:rsidRPr="00525305">
              <w:rPr>
                <w:sz w:val="16"/>
                <w:szCs w:val="16"/>
                <w:lang w:val="es-ES_tradnl"/>
              </w:rPr>
              <w:t>GESTOR DE ARCHIVO</w:t>
            </w:r>
          </w:p>
        </w:tc>
      </w:tr>
      <w:tr w:rsidR="00237499" w:rsidRPr="00525305">
        <w:tblPrEx>
          <w:tblCellMar>
            <w:top w:w="0" w:type="dxa"/>
            <w:bottom w:w="0" w:type="dxa"/>
          </w:tblCellMar>
        </w:tblPrEx>
        <w:trPr>
          <w:trHeight w:hRule="exact" w:val="811"/>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102</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96"/>
              <w:rPr>
                <w:sz w:val="16"/>
                <w:szCs w:val="16"/>
              </w:rPr>
            </w:pPr>
            <w:r w:rsidRPr="00525305">
              <w:rPr>
                <w:sz w:val="16"/>
                <w:szCs w:val="16"/>
                <w:lang w:val="es-ES_tradnl"/>
              </w:rPr>
              <w:t>SUCUMBÍOS</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0"/>
              <w:rPr>
                <w:sz w:val="16"/>
                <w:szCs w:val="16"/>
              </w:rPr>
            </w:pPr>
            <w:r w:rsidRPr="00525305">
              <w:rPr>
                <w:sz w:val="16"/>
                <w:szCs w:val="16"/>
                <w:lang w:val="es-ES_tradnl"/>
              </w:rPr>
              <w:t>CORTE</w:t>
            </w:r>
          </w:p>
          <w:p w:rsidR="00237499" w:rsidRPr="00525305" w:rsidRDefault="00237499">
            <w:pPr>
              <w:shd w:val="clear" w:color="auto" w:fill="FFFFFF"/>
              <w:spacing w:line="197" w:lineRule="exact"/>
              <w:ind w:left="10"/>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10"/>
              <w:rPr>
                <w:sz w:val="16"/>
                <w:szCs w:val="16"/>
              </w:rPr>
            </w:pPr>
            <w:r w:rsidRPr="00525305">
              <w:rPr>
                <w:sz w:val="16"/>
                <w:szCs w:val="16"/>
                <w:lang w:val="es-ES_tradnl"/>
              </w:rPr>
              <w:t>SUCUMBÍOS</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rPr>
                <w:sz w:val="16"/>
                <w:szCs w:val="16"/>
              </w:rPr>
            </w:pPr>
            <w:r w:rsidRPr="00525305">
              <w:rPr>
                <w:sz w:val="16"/>
                <w:szCs w:val="16"/>
                <w:lang w:val="es-ES_tradnl"/>
              </w:rPr>
              <w:t>CORTE</w:t>
            </w:r>
          </w:p>
          <w:p w:rsidR="00237499" w:rsidRPr="00525305" w:rsidRDefault="00237499">
            <w:pPr>
              <w:shd w:val="clear" w:color="auto" w:fill="FFFFFF"/>
              <w:spacing w:line="197" w:lineRule="exact"/>
              <w:rPr>
                <w:sz w:val="16"/>
                <w:szCs w:val="16"/>
              </w:rPr>
            </w:pPr>
            <w:r w:rsidRPr="00525305">
              <w:rPr>
                <w:sz w:val="16"/>
                <w:szCs w:val="16"/>
                <w:lang w:val="es-ES_tradnl"/>
              </w:rPr>
              <w:t>PROVINCIAL</w:t>
            </w:r>
          </w:p>
          <w:p w:rsidR="00237499" w:rsidRPr="00525305" w:rsidRDefault="00237499">
            <w:pPr>
              <w:shd w:val="clear" w:color="auto" w:fill="FFFFFF"/>
              <w:spacing w:line="197" w:lineRule="exact"/>
              <w:rPr>
                <w:sz w:val="16"/>
                <w:szCs w:val="16"/>
              </w:rPr>
            </w:pPr>
            <w:r w:rsidRPr="00525305">
              <w:rPr>
                <w:sz w:val="16"/>
                <w:szCs w:val="16"/>
                <w:lang w:val="es-ES_tradnl"/>
              </w:rPr>
              <w:t>DE SUCUMBÍOS</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rPr>
                <w:sz w:val="16"/>
                <w:szCs w:val="16"/>
              </w:rPr>
            </w:pPr>
            <w:r w:rsidRPr="00525305">
              <w:rPr>
                <w:sz w:val="16"/>
                <w:szCs w:val="16"/>
                <w:lang w:val="es-ES_tradnl"/>
              </w:rPr>
              <w:t>VARGAS ROJAS MAYURI</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172824618-0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SECRETARIO (A)</w:t>
            </w:r>
          </w:p>
          <w:p w:rsidR="00237499" w:rsidRPr="00525305" w:rsidRDefault="00237499">
            <w:pPr>
              <w:shd w:val="clear" w:color="auto" w:fill="FFFFFF"/>
              <w:spacing w:line="197" w:lineRule="exact"/>
              <w:jc w:val="center"/>
              <w:rPr>
                <w:sz w:val="16"/>
                <w:szCs w:val="16"/>
              </w:rPr>
            </w:pPr>
            <w:r w:rsidRPr="00525305">
              <w:rPr>
                <w:sz w:val="16"/>
                <w:szCs w:val="16"/>
                <w:lang w:val="es-ES_tradnl"/>
              </w:rPr>
              <w:t>DE JUZGADO Y</w:t>
            </w:r>
          </w:p>
          <w:p w:rsidR="00237499" w:rsidRPr="00525305" w:rsidRDefault="00237499">
            <w:pPr>
              <w:shd w:val="clear" w:color="auto" w:fill="FFFFFF"/>
              <w:spacing w:line="197" w:lineRule="exact"/>
              <w:jc w:val="center"/>
              <w:rPr>
                <w:sz w:val="16"/>
                <w:szCs w:val="16"/>
              </w:rPr>
            </w:pPr>
            <w:r w:rsidRPr="00525305">
              <w:rPr>
                <w:sz w:val="16"/>
                <w:szCs w:val="16"/>
                <w:lang w:val="es-ES_tradnl"/>
              </w:rPr>
              <w:t>UNIDADES</w:t>
            </w:r>
          </w:p>
          <w:p w:rsidR="00237499" w:rsidRPr="00525305" w:rsidRDefault="00237499">
            <w:pPr>
              <w:shd w:val="clear" w:color="auto" w:fill="FFFFFF"/>
              <w:spacing w:line="197" w:lineRule="exact"/>
              <w:jc w:val="center"/>
              <w:rPr>
                <w:sz w:val="16"/>
                <w:szCs w:val="16"/>
              </w:rPr>
            </w:pPr>
            <w:r w:rsidRPr="00525305">
              <w:rPr>
                <w:sz w:val="16"/>
                <w:szCs w:val="16"/>
                <w:lang w:val="es-ES_tradnl"/>
              </w:rPr>
              <w:t>JUDICIALES</w:t>
            </w:r>
          </w:p>
        </w:tc>
      </w:tr>
    </w:tbl>
    <w:p w:rsidR="00237499" w:rsidRPr="00525305" w:rsidRDefault="00237499">
      <w:pPr>
        <w:rPr>
          <w:sz w:val="16"/>
          <w:szCs w:val="16"/>
        </w:rPr>
        <w:sectPr w:rsidR="00237499" w:rsidRPr="00525305">
          <w:pgSz w:w="11909" w:h="16834"/>
          <w:pgMar w:top="1409" w:right="1385" w:bottom="360" w:left="1442" w:header="720" w:footer="720" w:gutter="0"/>
          <w:cols w:space="60"/>
          <w:noEndnote/>
        </w:sectPr>
      </w:pPr>
    </w:p>
    <w:p w:rsidR="00237499" w:rsidRPr="00525305" w:rsidRDefault="00237499" w:rsidP="00951077">
      <w:pPr>
        <w:shd w:val="clear" w:color="auto" w:fill="FFFFFF"/>
        <w:tabs>
          <w:tab w:val="left" w:leader="underscore" w:pos="5659"/>
        </w:tabs>
        <w:ind w:left="418"/>
        <w:jc w:val="center"/>
        <w:rPr>
          <w:sz w:val="16"/>
          <w:szCs w:val="16"/>
        </w:rPr>
      </w:pPr>
      <w:r w:rsidRPr="00525305">
        <w:rPr>
          <w:b/>
          <w:bCs/>
          <w:sz w:val="16"/>
          <w:szCs w:val="16"/>
          <w:lang w:val="es-ES_tradnl"/>
        </w:rPr>
        <w:t>Registro Oficial Nº   616</w:t>
      </w:r>
      <w:r>
        <w:rPr>
          <w:b/>
          <w:bCs/>
          <w:sz w:val="16"/>
          <w:szCs w:val="16"/>
          <w:lang w:val="es-ES_tradnl"/>
        </w:rPr>
        <w:t xml:space="preserve"> Martes </w:t>
      </w:r>
      <w:r w:rsidRPr="00525305">
        <w:rPr>
          <w:b/>
          <w:bCs/>
          <w:sz w:val="16"/>
          <w:szCs w:val="16"/>
          <w:lang w:val="es-ES_tradnl"/>
        </w:rPr>
        <w:t>27 de octubre de 2015 - 27</w:t>
      </w:r>
    </w:p>
    <w:p w:rsidR="00237499" w:rsidRPr="00525305" w:rsidRDefault="00237499">
      <w:pPr>
        <w:spacing w:after="226" w:line="1" w:lineRule="exact"/>
        <w:rPr>
          <w:sz w:val="16"/>
          <w:szCs w:val="16"/>
        </w:rPr>
      </w:pPr>
    </w:p>
    <w:tbl>
      <w:tblPr>
        <w:tblW w:w="0" w:type="auto"/>
        <w:tblInd w:w="40" w:type="dxa"/>
        <w:tblLayout w:type="fixed"/>
        <w:tblCellMar>
          <w:left w:w="40" w:type="dxa"/>
          <w:right w:w="40" w:type="dxa"/>
        </w:tblCellMar>
        <w:tblLook w:val="0000"/>
      </w:tblPr>
      <w:tblGrid>
        <w:gridCol w:w="374"/>
        <w:gridCol w:w="1416"/>
        <w:gridCol w:w="1560"/>
        <w:gridCol w:w="1416"/>
        <w:gridCol w:w="1421"/>
        <w:gridCol w:w="1133"/>
        <w:gridCol w:w="1666"/>
      </w:tblGrid>
      <w:tr w:rsidR="00237499" w:rsidRPr="00525305">
        <w:tblPrEx>
          <w:tblCellMar>
            <w:top w:w="0" w:type="dxa"/>
            <w:bottom w:w="0" w:type="dxa"/>
          </w:tblCellMar>
        </w:tblPrEx>
        <w:trPr>
          <w:trHeight w:hRule="exact" w:val="821"/>
        </w:trPr>
        <w:tc>
          <w:tcPr>
            <w:tcW w:w="37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103</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TUNGURAHUA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0" w:right="19" w:firstLine="192"/>
              <w:rPr>
                <w:sz w:val="16"/>
                <w:szCs w:val="16"/>
              </w:rPr>
            </w:pPr>
            <w:r w:rsidRPr="00525305">
              <w:rPr>
                <w:sz w:val="16"/>
                <w:szCs w:val="16"/>
                <w:lang w:val="es-ES_tradnl"/>
              </w:rPr>
              <w:t>DIRECCIÓN PROVINCIAL DE TUNGURAHUA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DIRECCIÓN PROVINCIAL</w:t>
            </w:r>
          </w:p>
          <w:p w:rsidR="00237499" w:rsidRPr="00525305" w:rsidRDefault="00237499">
            <w:pPr>
              <w:shd w:val="clear" w:color="auto" w:fill="FFFFFF"/>
              <w:spacing w:line="197" w:lineRule="exact"/>
              <w:jc w:val="center"/>
              <w:rPr>
                <w:sz w:val="16"/>
                <w:szCs w:val="16"/>
              </w:rPr>
            </w:pPr>
            <w:r w:rsidRPr="00525305">
              <w:rPr>
                <w:sz w:val="16"/>
                <w:szCs w:val="16"/>
                <w:lang w:val="es-ES_tradnl"/>
              </w:rPr>
              <w:t>DE TUNGURAHUA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06" w:right="110"/>
              <w:jc w:val="center"/>
              <w:rPr>
                <w:sz w:val="16"/>
                <w:szCs w:val="16"/>
              </w:rPr>
            </w:pPr>
            <w:r w:rsidRPr="00525305">
              <w:rPr>
                <w:sz w:val="16"/>
                <w:szCs w:val="16"/>
                <w:lang w:val="es-ES_tradnl"/>
              </w:rPr>
              <w:t>ORTIZ GAVILANES</w:t>
            </w:r>
          </w:p>
          <w:p w:rsidR="00237499" w:rsidRPr="00525305" w:rsidRDefault="00237499">
            <w:pPr>
              <w:shd w:val="clear" w:color="auto" w:fill="FFFFFF"/>
              <w:spacing w:line="197" w:lineRule="exact"/>
              <w:ind w:left="106" w:right="110"/>
              <w:jc w:val="center"/>
              <w:rPr>
                <w:sz w:val="16"/>
                <w:szCs w:val="16"/>
              </w:rPr>
            </w:pPr>
            <w:r w:rsidRPr="00525305">
              <w:rPr>
                <w:sz w:val="16"/>
                <w:szCs w:val="16"/>
                <w:lang w:val="es-ES_tradnl"/>
              </w:rPr>
              <w:t>ENRIQUE NAPOLEÓN</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180310433-8</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TÉCNICO</w:t>
            </w:r>
          </w:p>
          <w:p w:rsidR="00237499" w:rsidRPr="00525305" w:rsidRDefault="00237499">
            <w:pPr>
              <w:shd w:val="clear" w:color="auto" w:fill="FFFFFF"/>
              <w:spacing w:line="197" w:lineRule="exact"/>
              <w:jc w:val="center"/>
              <w:rPr>
                <w:sz w:val="16"/>
                <w:szCs w:val="16"/>
              </w:rPr>
            </w:pPr>
            <w:r w:rsidRPr="00525305">
              <w:rPr>
                <w:sz w:val="16"/>
                <w:szCs w:val="16"/>
                <w:lang w:val="es-ES_tradnl"/>
              </w:rPr>
              <w:t>PROVINCIAL DE</w:t>
            </w:r>
          </w:p>
          <w:p w:rsidR="00237499" w:rsidRPr="00525305" w:rsidRDefault="00237499">
            <w:pPr>
              <w:shd w:val="clear" w:color="auto" w:fill="FFFFFF"/>
              <w:spacing w:line="197" w:lineRule="exact"/>
              <w:jc w:val="center"/>
              <w:rPr>
                <w:sz w:val="16"/>
                <w:szCs w:val="16"/>
              </w:rPr>
            </w:pPr>
            <w:r w:rsidRPr="00525305">
              <w:rPr>
                <w:sz w:val="16"/>
                <w:szCs w:val="16"/>
                <w:lang w:val="es-ES_tradnl"/>
              </w:rPr>
              <w:t>TALENTO</w:t>
            </w:r>
          </w:p>
          <w:p w:rsidR="00237499" w:rsidRPr="00525305" w:rsidRDefault="00237499">
            <w:pPr>
              <w:shd w:val="clear" w:color="auto" w:fill="FFFFFF"/>
              <w:spacing w:line="197" w:lineRule="exact"/>
              <w:jc w:val="center"/>
              <w:rPr>
                <w:sz w:val="16"/>
                <w:szCs w:val="16"/>
              </w:rPr>
            </w:pPr>
            <w:r w:rsidRPr="00525305">
              <w:rPr>
                <w:sz w:val="16"/>
                <w:szCs w:val="16"/>
                <w:lang w:val="es-ES_tradnl"/>
              </w:rPr>
              <w:t>HUMANO</w:t>
            </w:r>
          </w:p>
        </w:tc>
      </w:tr>
      <w:tr w:rsidR="00237499" w:rsidRPr="00525305">
        <w:tblPrEx>
          <w:tblCellMar>
            <w:top w:w="0" w:type="dxa"/>
            <w:bottom w:w="0" w:type="dxa"/>
          </w:tblCellMar>
        </w:tblPrEx>
        <w:trPr>
          <w:trHeight w:hRule="exact" w:val="802"/>
        </w:trPr>
        <w:tc>
          <w:tcPr>
            <w:tcW w:w="37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104</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TUNGURAHUA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0" w:right="19" w:firstLine="374"/>
              <w:rPr>
                <w:sz w:val="16"/>
                <w:szCs w:val="16"/>
              </w:rPr>
            </w:pPr>
            <w:r w:rsidRPr="00525305">
              <w:rPr>
                <w:sz w:val="16"/>
                <w:szCs w:val="16"/>
                <w:lang w:val="es-ES_tradnl"/>
              </w:rPr>
              <w:t>CORTE PROVINCIAL DE TUNGURAHUA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CORTE PROVINCIAL</w:t>
            </w:r>
          </w:p>
          <w:p w:rsidR="00237499" w:rsidRPr="00525305" w:rsidRDefault="00237499">
            <w:pPr>
              <w:shd w:val="clear" w:color="auto" w:fill="FFFFFF"/>
              <w:spacing w:line="197" w:lineRule="exact"/>
              <w:jc w:val="center"/>
              <w:rPr>
                <w:sz w:val="16"/>
                <w:szCs w:val="16"/>
              </w:rPr>
            </w:pPr>
            <w:r w:rsidRPr="00525305">
              <w:rPr>
                <w:sz w:val="16"/>
                <w:szCs w:val="16"/>
                <w:lang w:val="es-ES_tradnl"/>
              </w:rPr>
              <w:t>DE TUNGURAHUA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LANDÍVAR</w:t>
            </w:r>
          </w:p>
          <w:p w:rsidR="00237499" w:rsidRPr="00525305" w:rsidRDefault="00237499">
            <w:pPr>
              <w:shd w:val="clear" w:color="auto" w:fill="FFFFFF"/>
              <w:spacing w:line="197" w:lineRule="exact"/>
              <w:jc w:val="center"/>
              <w:rPr>
                <w:sz w:val="16"/>
                <w:szCs w:val="16"/>
              </w:rPr>
            </w:pPr>
            <w:r w:rsidRPr="00525305">
              <w:rPr>
                <w:sz w:val="16"/>
                <w:szCs w:val="16"/>
                <w:lang w:val="es-ES_tradnl"/>
              </w:rPr>
              <w:t>CALERO JORGE</w:t>
            </w:r>
          </w:p>
          <w:p w:rsidR="00237499" w:rsidRPr="00525305" w:rsidRDefault="00237499">
            <w:pPr>
              <w:shd w:val="clear" w:color="auto" w:fill="FFFFFF"/>
              <w:spacing w:line="197" w:lineRule="exact"/>
              <w:jc w:val="center"/>
              <w:rPr>
                <w:sz w:val="16"/>
                <w:szCs w:val="16"/>
              </w:rPr>
            </w:pPr>
            <w:r w:rsidRPr="00525305">
              <w:rPr>
                <w:sz w:val="16"/>
                <w:szCs w:val="16"/>
                <w:lang w:val="es-ES_tradnl"/>
              </w:rPr>
              <w:t>ANDRÉS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180466004-9</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15" w:right="86"/>
              <w:jc w:val="center"/>
              <w:rPr>
                <w:sz w:val="16"/>
                <w:szCs w:val="16"/>
              </w:rPr>
            </w:pPr>
            <w:r w:rsidRPr="00525305">
              <w:rPr>
                <w:sz w:val="16"/>
                <w:szCs w:val="16"/>
                <w:lang w:val="es-ES_tradnl"/>
              </w:rPr>
              <w:t>TÉCNICO DE VENTANILLA E INFORMACIÓN</w:t>
            </w:r>
          </w:p>
        </w:tc>
      </w:tr>
      <w:tr w:rsidR="00237499" w:rsidRPr="00525305">
        <w:tblPrEx>
          <w:tblCellMar>
            <w:top w:w="0" w:type="dxa"/>
            <w:bottom w:w="0" w:type="dxa"/>
          </w:tblCellMar>
        </w:tblPrEx>
        <w:trPr>
          <w:trHeight w:hRule="exact" w:val="811"/>
        </w:trPr>
        <w:tc>
          <w:tcPr>
            <w:tcW w:w="37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105</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TUNGURAHUA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0" w:right="19" w:firstLine="374"/>
              <w:rPr>
                <w:sz w:val="16"/>
                <w:szCs w:val="16"/>
              </w:rPr>
            </w:pPr>
            <w:r w:rsidRPr="00525305">
              <w:rPr>
                <w:sz w:val="16"/>
                <w:szCs w:val="16"/>
                <w:lang w:val="es-ES_tradnl"/>
              </w:rPr>
              <w:t>CORTE PROVINCIAL DE TUNGURAHUA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CORTE PROVINCIAL</w:t>
            </w:r>
          </w:p>
          <w:p w:rsidR="00237499" w:rsidRPr="00525305" w:rsidRDefault="00237499">
            <w:pPr>
              <w:shd w:val="clear" w:color="auto" w:fill="FFFFFF"/>
              <w:spacing w:line="197" w:lineRule="exact"/>
              <w:jc w:val="center"/>
              <w:rPr>
                <w:sz w:val="16"/>
                <w:szCs w:val="16"/>
              </w:rPr>
            </w:pPr>
            <w:r w:rsidRPr="00525305">
              <w:rPr>
                <w:sz w:val="16"/>
                <w:szCs w:val="16"/>
                <w:lang w:val="es-ES_tradnl"/>
              </w:rPr>
              <w:t>DE TUNGURAHUA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LALAMA</w:t>
            </w:r>
          </w:p>
          <w:p w:rsidR="00237499" w:rsidRPr="00525305" w:rsidRDefault="00237499">
            <w:pPr>
              <w:shd w:val="clear" w:color="auto" w:fill="FFFFFF"/>
              <w:spacing w:line="197" w:lineRule="exact"/>
              <w:jc w:val="center"/>
              <w:rPr>
                <w:sz w:val="16"/>
                <w:szCs w:val="16"/>
              </w:rPr>
            </w:pPr>
            <w:r w:rsidRPr="00525305">
              <w:rPr>
                <w:sz w:val="16"/>
                <w:szCs w:val="16"/>
                <w:lang w:val="es-ES_tradnl"/>
              </w:rPr>
              <w:t>LASCANO</w:t>
            </w:r>
          </w:p>
          <w:p w:rsidR="00237499" w:rsidRPr="00525305" w:rsidRDefault="00237499">
            <w:pPr>
              <w:shd w:val="clear" w:color="auto" w:fill="FFFFFF"/>
              <w:spacing w:line="197" w:lineRule="exact"/>
              <w:jc w:val="center"/>
              <w:rPr>
                <w:sz w:val="16"/>
                <w:szCs w:val="16"/>
              </w:rPr>
            </w:pPr>
            <w:r w:rsidRPr="00525305">
              <w:rPr>
                <w:sz w:val="16"/>
                <w:szCs w:val="16"/>
                <w:lang w:val="es-ES_tradnl"/>
              </w:rPr>
              <w:t>DIEGO ANDRÉS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180281447-3</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15" w:right="86"/>
              <w:jc w:val="center"/>
              <w:rPr>
                <w:sz w:val="16"/>
                <w:szCs w:val="16"/>
              </w:rPr>
            </w:pPr>
            <w:r w:rsidRPr="00525305">
              <w:rPr>
                <w:sz w:val="16"/>
                <w:szCs w:val="16"/>
                <w:lang w:val="es-ES_tradnl"/>
              </w:rPr>
              <w:t>TÉCNICO DE VENTANILLA E INFORMACIÓN</w:t>
            </w:r>
          </w:p>
        </w:tc>
      </w:tr>
      <w:tr w:rsidR="00237499" w:rsidRPr="00525305">
        <w:tblPrEx>
          <w:tblCellMar>
            <w:top w:w="0" w:type="dxa"/>
            <w:bottom w:w="0" w:type="dxa"/>
          </w:tblCellMar>
        </w:tblPrEx>
        <w:trPr>
          <w:trHeight w:hRule="exact" w:val="802"/>
        </w:trPr>
        <w:tc>
          <w:tcPr>
            <w:tcW w:w="37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106</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TUNGURAHUA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0" w:right="19" w:firstLine="374"/>
              <w:rPr>
                <w:sz w:val="16"/>
                <w:szCs w:val="16"/>
              </w:rPr>
            </w:pPr>
            <w:r w:rsidRPr="00525305">
              <w:rPr>
                <w:sz w:val="16"/>
                <w:szCs w:val="16"/>
                <w:lang w:val="es-ES_tradnl"/>
              </w:rPr>
              <w:t>CORTE PROVINCIAL DE TUNGURAHUA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CORTE PROVINCIAL</w:t>
            </w:r>
          </w:p>
          <w:p w:rsidR="00237499" w:rsidRPr="00525305" w:rsidRDefault="00237499">
            <w:pPr>
              <w:shd w:val="clear" w:color="auto" w:fill="FFFFFF"/>
              <w:spacing w:line="197" w:lineRule="exact"/>
              <w:jc w:val="center"/>
              <w:rPr>
                <w:sz w:val="16"/>
                <w:szCs w:val="16"/>
              </w:rPr>
            </w:pPr>
            <w:r w:rsidRPr="00525305">
              <w:rPr>
                <w:sz w:val="16"/>
                <w:szCs w:val="16"/>
                <w:lang w:val="es-ES_tradnl"/>
              </w:rPr>
              <w:t>DE TUNGURAHUA</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HERNÁNDEZ</w:t>
            </w:r>
          </w:p>
          <w:p w:rsidR="00237499" w:rsidRPr="00525305" w:rsidRDefault="00237499">
            <w:pPr>
              <w:shd w:val="clear" w:color="auto" w:fill="FFFFFF"/>
              <w:spacing w:line="197" w:lineRule="exact"/>
              <w:jc w:val="center"/>
              <w:rPr>
                <w:sz w:val="16"/>
                <w:szCs w:val="16"/>
              </w:rPr>
            </w:pPr>
            <w:r w:rsidRPr="00525305">
              <w:rPr>
                <w:sz w:val="16"/>
                <w:szCs w:val="16"/>
                <w:lang w:val="es-ES_tradnl"/>
              </w:rPr>
              <w:t>TIPÁN</w:t>
            </w:r>
          </w:p>
          <w:p w:rsidR="00237499" w:rsidRPr="00525305" w:rsidRDefault="00237499">
            <w:pPr>
              <w:shd w:val="clear" w:color="auto" w:fill="FFFFFF"/>
              <w:spacing w:line="197" w:lineRule="exact"/>
              <w:jc w:val="center"/>
              <w:rPr>
                <w:sz w:val="16"/>
                <w:szCs w:val="16"/>
              </w:rPr>
            </w:pPr>
            <w:r w:rsidRPr="00525305">
              <w:rPr>
                <w:sz w:val="16"/>
                <w:szCs w:val="16"/>
                <w:lang w:val="es-ES_tradnl"/>
              </w:rPr>
              <w:t>VERÓNICA DEL</w:t>
            </w:r>
          </w:p>
          <w:p w:rsidR="00237499" w:rsidRPr="00525305" w:rsidRDefault="00237499">
            <w:pPr>
              <w:shd w:val="clear" w:color="auto" w:fill="FFFFFF"/>
              <w:spacing w:line="197" w:lineRule="exact"/>
              <w:jc w:val="center"/>
              <w:rPr>
                <w:sz w:val="16"/>
                <w:szCs w:val="16"/>
              </w:rPr>
            </w:pPr>
            <w:r w:rsidRPr="00525305">
              <w:rPr>
                <w:sz w:val="16"/>
                <w:szCs w:val="16"/>
                <w:lang w:val="es-ES_tradnl"/>
              </w:rPr>
              <w:t>CARMEN</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180284636-8</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left="269" w:right="240"/>
              <w:jc w:val="center"/>
              <w:rPr>
                <w:sz w:val="16"/>
                <w:szCs w:val="16"/>
              </w:rPr>
            </w:pPr>
            <w:r w:rsidRPr="00525305">
              <w:rPr>
                <w:sz w:val="16"/>
                <w:szCs w:val="16"/>
                <w:lang w:val="es-ES_tradnl"/>
              </w:rPr>
              <w:t>GESTOR DE ARCHIVO</w:t>
            </w:r>
          </w:p>
        </w:tc>
      </w:tr>
    </w:tbl>
    <w:p w:rsidR="00237499" w:rsidRPr="00525305" w:rsidRDefault="00237499">
      <w:pPr>
        <w:rPr>
          <w:sz w:val="16"/>
          <w:szCs w:val="16"/>
        </w:rPr>
        <w:sectPr w:rsidR="00237499" w:rsidRPr="00525305">
          <w:pgSz w:w="11909" w:h="16834"/>
          <w:pgMar w:top="1250" w:right="1304" w:bottom="360" w:left="1308" w:header="720" w:footer="720" w:gutter="0"/>
          <w:cols w:space="60"/>
          <w:noEndnote/>
        </w:sectPr>
      </w:pPr>
    </w:p>
    <w:p w:rsidR="00237499" w:rsidRPr="00525305" w:rsidRDefault="00237499">
      <w:pPr>
        <w:shd w:val="clear" w:color="auto" w:fill="FFFFFF"/>
        <w:spacing w:before="5" w:line="211" w:lineRule="exact"/>
        <w:jc w:val="both"/>
        <w:rPr>
          <w:sz w:val="16"/>
          <w:szCs w:val="16"/>
        </w:rPr>
      </w:pPr>
      <w:r w:rsidRPr="00525305">
        <w:rPr>
          <w:b/>
          <w:bCs/>
          <w:sz w:val="16"/>
          <w:szCs w:val="16"/>
          <w:lang w:val="es-ES_tradnl"/>
        </w:rPr>
        <w:t xml:space="preserve">Razón: </w:t>
      </w:r>
      <w:r w:rsidRPr="00525305">
        <w:rPr>
          <w:sz w:val="16"/>
          <w:szCs w:val="16"/>
          <w:lang w:val="es-ES_tradnl"/>
        </w:rPr>
        <w:t>Siento por tal que el anexo que antecede forma parte de la Resolución 311-2015, expedida por el Pleno del Consejo de la Judicatura, el uno de octubre de dos mil quince.</w:t>
      </w:r>
    </w:p>
    <w:p w:rsidR="00237499" w:rsidRPr="00525305" w:rsidRDefault="00237499">
      <w:pPr>
        <w:shd w:val="clear" w:color="auto" w:fill="FFFFFF"/>
        <w:spacing w:before="178" w:line="216" w:lineRule="exact"/>
        <w:ind w:right="5"/>
        <w:jc w:val="both"/>
        <w:rPr>
          <w:sz w:val="16"/>
          <w:szCs w:val="16"/>
        </w:rPr>
      </w:pPr>
      <w:r w:rsidRPr="00525305">
        <w:rPr>
          <w:sz w:val="16"/>
          <w:szCs w:val="16"/>
          <w:lang w:val="es-ES_tradnl"/>
        </w:rPr>
        <w:t xml:space="preserve">f.) Dr. Andrés Segovia Salcedo, </w:t>
      </w:r>
      <w:r w:rsidRPr="00525305">
        <w:rPr>
          <w:b/>
          <w:bCs/>
          <w:sz w:val="16"/>
          <w:szCs w:val="16"/>
          <w:lang w:val="es-ES_tradnl"/>
        </w:rPr>
        <w:t>Secretario General del Consejo de la Judicatura.</w:t>
      </w:r>
    </w:p>
    <w:p w:rsidR="00237499" w:rsidRPr="00525305" w:rsidRDefault="00237499">
      <w:pPr>
        <w:shd w:val="clear" w:color="auto" w:fill="FFFFFF"/>
        <w:spacing w:before="806"/>
        <w:ind w:right="5"/>
        <w:jc w:val="center"/>
        <w:rPr>
          <w:sz w:val="16"/>
          <w:szCs w:val="16"/>
        </w:rPr>
      </w:pPr>
      <w:r w:rsidRPr="00525305">
        <w:rPr>
          <w:b/>
          <w:bCs/>
          <w:sz w:val="16"/>
          <w:szCs w:val="16"/>
          <w:lang w:val="es-ES_tradnl"/>
        </w:rPr>
        <w:t>No. 316-2015</w:t>
      </w:r>
    </w:p>
    <w:p w:rsidR="00237499" w:rsidRPr="00525305" w:rsidRDefault="00237499">
      <w:pPr>
        <w:shd w:val="clear" w:color="auto" w:fill="FFFFFF"/>
        <w:spacing w:before="173" w:line="211" w:lineRule="exact"/>
        <w:ind w:left="845" w:right="730" w:firstLine="677"/>
        <w:rPr>
          <w:sz w:val="16"/>
          <w:szCs w:val="16"/>
        </w:rPr>
      </w:pPr>
      <w:r w:rsidRPr="00525305">
        <w:rPr>
          <w:b/>
          <w:bCs/>
          <w:sz w:val="16"/>
          <w:szCs w:val="16"/>
          <w:lang w:val="es-ES_tradnl"/>
        </w:rPr>
        <w:t>EL PLENO DEL CONSEJO DE LA JUDICATURA</w:t>
      </w:r>
    </w:p>
    <w:p w:rsidR="00237499" w:rsidRPr="00525305" w:rsidRDefault="00237499">
      <w:pPr>
        <w:shd w:val="clear" w:color="auto" w:fill="FFFFFF"/>
        <w:spacing w:before="173"/>
        <w:ind w:left="1411"/>
        <w:rPr>
          <w:sz w:val="16"/>
          <w:szCs w:val="16"/>
        </w:rPr>
      </w:pPr>
      <w:r w:rsidRPr="00525305">
        <w:rPr>
          <w:b/>
          <w:bCs/>
          <w:sz w:val="16"/>
          <w:szCs w:val="16"/>
          <w:lang w:val="es-ES_tradnl"/>
        </w:rPr>
        <w:t>CONSIDERANDO:</w:t>
      </w:r>
    </w:p>
    <w:p w:rsidR="00237499" w:rsidRPr="00525305" w:rsidRDefault="00237499">
      <w:pPr>
        <w:shd w:val="clear" w:color="auto" w:fill="FFFFFF"/>
        <w:spacing w:before="173" w:line="211" w:lineRule="exact"/>
        <w:jc w:val="both"/>
        <w:rPr>
          <w:sz w:val="16"/>
          <w:szCs w:val="16"/>
        </w:rPr>
      </w:pPr>
      <w:r w:rsidRPr="00525305">
        <w:rPr>
          <w:sz w:val="16"/>
          <w:szCs w:val="16"/>
          <w:lang w:val="es-ES_tradnl"/>
        </w:rPr>
        <w:t xml:space="preserve">Que, el artículo 178 de la Constitución de la República del Ecuador dispone: </w:t>
      </w:r>
      <w:r w:rsidRPr="00525305">
        <w:rPr>
          <w:i/>
          <w:iCs/>
          <w:sz w:val="16"/>
          <w:szCs w:val="16"/>
          <w:lang w:val="es-ES_tradnl"/>
        </w:rPr>
        <w:t>“El Consejo de la Judicatura es el órgano de gobierno, administración, vigilancia y disciplina de la Función Judicial…”</w:t>
      </w:r>
      <w:r w:rsidRPr="00525305">
        <w:rPr>
          <w:sz w:val="16"/>
          <w:szCs w:val="16"/>
          <w:lang w:val="es-ES_tradnl"/>
        </w:rPr>
        <w:t>;</w:t>
      </w:r>
    </w:p>
    <w:p w:rsidR="00237499" w:rsidRPr="00525305" w:rsidRDefault="00237499">
      <w:pPr>
        <w:shd w:val="clear" w:color="auto" w:fill="FFFFFF"/>
        <w:spacing w:before="182" w:line="211" w:lineRule="exact"/>
        <w:ind w:right="5"/>
        <w:jc w:val="both"/>
        <w:rPr>
          <w:sz w:val="16"/>
          <w:szCs w:val="16"/>
        </w:rPr>
      </w:pPr>
      <w:r w:rsidRPr="00525305">
        <w:rPr>
          <w:sz w:val="16"/>
          <w:szCs w:val="16"/>
          <w:lang w:val="es-ES_tradnl"/>
        </w:rPr>
        <w:t xml:space="preserve">Que, el artículo 170 de la Constitución de la República del Ecuador señala: </w:t>
      </w:r>
      <w:r w:rsidRPr="00525305">
        <w:rPr>
          <w:i/>
          <w:iCs/>
          <w:sz w:val="16"/>
          <w:szCs w:val="16"/>
          <w:lang w:val="es-ES_tradnl"/>
        </w:rPr>
        <w:t>“Para el ingreso a la Función Judicial se observarán los criterios de igualdad, equidad, probidad, oposición, méritos, publicidad, impugnación y participación ciudadana…”;</w:t>
      </w:r>
    </w:p>
    <w:p w:rsidR="00237499" w:rsidRPr="00525305" w:rsidRDefault="00237499">
      <w:pPr>
        <w:shd w:val="clear" w:color="auto" w:fill="FFFFFF"/>
        <w:spacing w:before="182" w:line="211" w:lineRule="exact"/>
        <w:jc w:val="both"/>
        <w:rPr>
          <w:sz w:val="16"/>
          <w:szCs w:val="16"/>
        </w:rPr>
      </w:pPr>
      <w:r w:rsidRPr="00525305">
        <w:rPr>
          <w:sz w:val="16"/>
          <w:szCs w:val="16"/>
          <w:lang w:val="es-ES_tradnl"/>
        </w:rPr>
        <w:t xml:space="preserve">Que, el artículo 176 de la Constitución de la República del Ecuador establece: </w:t>
      </w:r>
      <w:r w:rsidRPr="00525305">
        <w:rPr>
          <w:i/>
          <w:iCs/>
          <w:sz w:val="16"/>
          <w:szCs w:val="16"/>
          <w:lang w:val="es-ES_tradnl"/>
        </w:rPr>
        <w:t>“Los requisitos y procedimientos para designar servidoras y servidores judiciales deberán contemplar un concurso de oposición y méritos, impugnación y control social; se propenderá a la paridad entre mujeres y hombres…”;</w:t>
      </w:r>
    </w:p>
    <w:p w:rsidR="00237499" w:rsidRPr="00525305" w:rsidRDefault="00237499">
      <w:pPr>
        <w:shd w:val="clear" w:color="auto" w:fill="FFFFFF"/>
        <w:spacing w:before="182" w:line="206" w:lineRule="exact"/>
        <w:ind w:right="5"/>
        <w:jc w:val="both"/>
        <w:rPr>
          <w:sz w:val="16"/>
          <w:szCs w:val="16"/>
        </w:rPr>
      </w:pPr>
      <w:r w:rsidRPr="00525305">
        <w:rPr>
          <w:sz w:val="16"/>
          <w:szCs w:val="16"/>
          <w:lang w:val="es-ES_tradnl"/>
        </w:rPr>
        <w:t xml:space="preserve">Que, el artículo 228 de la Constitución de la República del Ecuador determina: </w:t>
      </w:r>
      <w:r w:rsidRPr="00525305">
        <w:rPr>
          <w:i/>
          <w:iCs/>
          <w:sz w:val="16"/>
          <w:szCs w:val="16"/>
          <w:lang w:val="es-ES_tradnl"/>
        </w:rPr>
        <w:t>“El ingreso al servicio público, el ascenso y la promoción en la carrera administrativa se realizarán mediante concurso de méritos y oposición, en la forma que determine la ley…”;</w:t>
      </w:r>
    </w:p>
    <w:p w:rsidR="00237499" w:rsidRPr="00525305" w:rsidRDefault="00237499">
      <w:pPr>
        <w:shd w:val="clear" w:color="auto" w:fill="FFFFFF"/>
        <w:spacing w:before="178" w:line="211" w:lineRule="exact"/>
        <w:ind w:right="5"/>
        <w:jc w:val="both"/>
        <w:rPr>
          <w:sz w:val="16"/>
          <w:szCs w:val="16"/>
        </w:rPr>
      </w:pPr>
      <w:r w:rsidRPr="00525305">
        <w:rPr>
          <w:sz w:val="16"/>
          <w:szCs w:val="16"/>
          <w:lang w:val="es-ES_tradnl"/>
        </w:rPr>
        <w:t xml:space="preserve">Que, el primer inciso del artículo 36 del Código Orgánico de la Función Judicial establece como principios rectores: </w:t>
      </w:r>
      <w:r w:rsidRPr="00525305">
        <w:rPr>
          <w:i/>
          <w:iCs/>
          <w:sz w:val="16"/>
          <w:szCs w:val="16"/>
          <w:lang w:val="es-ES_tradnl"/>
        </w:rPr>
        <w:t>“En los concursos para el ingreso a la Función Judicial y en la promoción, se observarán los principios de igualdad, probidad, no discriminación, publicidad, oposición y méritos...”;</w:t>
      </w:r>
    </w:p>
    <w:p w:rsidR="00237499" w:rsidRPr="00525305" w:rsidRDefault="00237499">
      <w:pPr>
        <w:shd w:val="clear" w:color="auto" w:fill="FFFFFF"/>
        <w:spacing w:line="211" w:lineRule="exact"/>
        <w:jc w:val="both"/>
        <w:rPr>
          <w:sz w:val="16"/>
          <w:szCs w:val="16"/>
        </w:rPr>
      </w:pPr>
      <w:r w:rsidRPr="00525305">
        <w:rPr>
          <w:sz w:val="16"/>
          <w:szCs w:val="16"/>
        </w:rPr>
        <w:br w:type="column"/>
      </w:r>
      <w:r w:rsidRPr="00525305">
        <w:rPr>
          <w:sz w:val="16"/>
          <w:szCs w:val="16"/>
          <w:lang w:val="es-ES_tradnl"/>
        </w:rPr>
        <w:t xml:space="preserve">Que, el artículo 37 del Código Orgánico de la Función Judicial expresa: </w:t>
      </w:r>
      <w:r w:rsidRPr="00525305">
        <w:rPr>
          <w:i/>
          <w:iCs/>
          <w:sz w:val="16"/>
          <w:szCs w:val="16"/>
          <w:lang w:val="es-ES_tradnl"/>
        </w:rPr>
        <w:t>“El perfil de las servidoras o servidores de la Función Judicial deberá ser el de un profesional del Derecho con una sólida formación académica; con capacidad para interpretar y razonar jurídicamente, con trayectoria personal éticamente irreprochable, dedicado al servicio de la justicia, con vocación de servicio público, iniciativa, capacidad innovadora, creatividad y compromiso con el cambio institucional de la justicia.</w:t>
      </w:r>
      <w:r w:rsidRPr="00525305">
        <w:rPr>
          <w:sz w:val="16"/>
          <w:szCs w:val="16"/>
          <w:lang w:val="es-ES_tradnl"/>
        </w:rPr>
        <w:t>”;</w:t>
      </w:r>
    </w:p>
    <w:p w:rsidR="00237499" w:rsidRPr="00525305" w:rsidRDefault="00237499">
      <w:pPr>
        <w:shd w:val="clear" w:color="auto" w:fill="FFFFFF"/>
        <w:spacing w:before="182" w:line="211" w:lineRule="exact"/>
        <w:jc w:val="both"/>
        <w:rPr>
          <w:sz w:val="16"/>
          <w:szCs w:val="16"/>
        </w:rPr>
      </w:pPr>
      <w:r w:rsidRPr="00525305">
        <w:rPr>
          <w:sz w:val="16"/>
          <w:szCs w:val="16"/>
          <w:lang w:val="es-ES_tradnl"/>
        </w:rPr>
        <w:t xml:space="preserve">Que, el artículo 52 del Código Orgánico de la Función Judicial manifiesta: </w:t>
      </w:r>
      <w:r w:rsidRPr="00525305">
        <w:rPr>
          <w:i/>
          <w:iCs/>
          <w:sz w:val="16"/>
          <w:szCs w:val="16"/>
          <w:lang w:val="es-ES_tradnl"/>
        </w:rPr>
        <w:t>“Todo ingreso de personal a la Función Judicial se realizará mediante concurso público de oposición y méritos, sujeto a procesos de impugnación, control social y se propenderá a la paridad entre mujeres y hombres…”</w:t>
      </w:r>
      <w:r w:rsidRPr="00525305">
        <w:rPr>
          <w:sz w:val="16"/>
          <w:szCs w:val="16"/>
          <w:lang w:val="es-ES_tradnl"/>
        </w:rPr>
        <w:t>;</w:t>
      </w:r>
    </w:p>
    <w:p w:rsidR="00237499" w:rsidRPr="00525305" w:rsidRDefault="00237499">
      <w:pPr>
        <w:shd w:val="clear" w:color="auto" w:fill="FFFFFF"/>
        <w:spacing w:before="182" w:line="211" w:lineRule="exact"/>
        <w:ind w:right="5"/>
        <w:jc w:val="both"/>
        <w:rPr>
          <w:sz w:val="16"/>
          <w:szCs w:val="16"/>
        </w:rPr>
      </w:pPr>
      <w:r w:rsidRPr="00525305">
        <w:rPr>
          <w:sz w:val="16"/>
          <w:szCs w:val="16"/>
          <w:lang w:val="es-ES_tradnl"/>
        </w:rPr>
        <w:t xml:space="preserve">Que, el artículo 72 del Código Orgánico de la Función Judicial prescribe: </w:t>
      </w:r>
      <w:r w:rsidRPr="00525305">
        <w:rPr>
          <w:i/>
          <w:iCs/>
          <w:sz w:val="16"/>
          <w:szCs w:val="16"/>
          <w:lang w:val="es-ES_tradnl"/>
        </w:rPr>
        <w:t>“Los que aprobaren el curso de formación inicial, habiendo sido declarados elegibles en los concursos de oposición y méritos y sin embargo no fueren nombrados, constarán en un banco de elegibles que tendrá a su cargo la Unidad de Recursos Humanos.</w:t>
      </w:r>
    </w:p>
    <w:p w:rsidR="00237499" w:rsidRPr="00525305" w:rsidRDefault="00237499">
      <w:pPr>
        <w:shd w:val="clear" w:color="auto" w:fill="FFFFFF"/>
        <w:spacing w:before="182" w:line="211" w:lineRule="exact"/>
        <w:ind w:right="5"/>
        <w:jc w:val="both"/>
        <w:rPr>
          <w:sz w:val="16"/>
          <w:szCs w:val="16"/>
        </w:rPr>
      </w:pPr>
      <w:r w:rsidRPr="00525305">
        <w:rPr>
          <w:i/>
          <w:iCs/>
          <w:sz w:val="16"/>
          <w:szCs w:val="16"/>
          <w:lang w:val="es-ES_tradnl"/>
        </w:rPr>
        <w:t>En caso de que se requiera llenar vacantes, se priorizará a quienes conforman el banco de elegibles, en estricto orden de calificación.</w:t>
      </w:r>
    </w:p>
    <w:p w:rsidR="00237499" w:rsidRPr="00525305" w:rsidRDefault="00237499">
      <w:pPr>
        <w:shd w:val="clear" w:color="auto" w:fill="FFFFFF"/>
        <w:spacing w:before="182" w:line="206" w:lineRule="exact"/>
        <w:ind w:right="5"/>
        <w:jc w:val="both"/>
        <w:rPr>
          <w:sz w:val="16"/>
          <w:szCs w:val="16"/>
        </w:rPr>
      </w:pPr>
      <w:r w:rsidRPr="00525305">
        <w:rPr>
          <w:i/>
          <w:iCs/>
          <w:sz w:val="16"/>
          <w:szCs w:val="16"/>
          <w:lang w:val="es-ES_tradnl"/>
        </w:rPr>
        <w:t>De este banco también se escogerá a quienes deban reemplazar a los titulares en caso de falta, impedimento o contingencia.</w:t>
      </w:r>
    </w:p>
    <w:p w:rsidR="00237499" w:rsidRPr="00525305" w:rsidRDefault="00237499">
      <w:pPr>
        <w:shd w:val="clear" w:color="auto" w:fill="FFFFFF"/>
        <w:spacing w:before="182"/>
        <w:rPr>
          <w:sz w:val="16"/>
          <w:szCs w:val="16"/>
        </w:rPr>
      </w:pPr>
      <w:r w:rsidRPr="00525305">
        <w:rPr>
          <w:i/>
          <w:iCs/>
          <w:sz w:val="16"/>
          <w:szCs w:val="16"/>
          <w:lang w:val="es-ES_tradnl"/>
        </w:rPr>
        <w:t>La permanencia en el banco de elegibles será de seis años.</w:t>
      </w:r>
    </w:p>
    <w:p w:rsidR="00237499" w:rsidRPr="00525305" w:rsidRDefault="00237499">
      <w:pPr>
        <w:shd w:val="clear" w:color="auto" w:fill="FFFFFF"/>
        <w:spacing w:before="182" w:line="211" w:lineRule="exact"/>
        <w:ind w:right="5"/>
        <w:jc w:val="both"/>
        <w:rPr>
          <w:sz w:val="16"/>
          <w:szCs w:val="16"/>
        </w:rPr>
      </w:pPr>
      <w:r w:rsidRPr="00525305">
        <w:rPr>
          <w:i/>
          <w:iCs/>
          <w:sz w:val="16"/>
          <w:szCs w:val="16"/>
          <w:lang w:val="es-ES_tradnl"/>
        </w:rPr>
        <w:t>Se valorará como mérito el haber integrado el banco de elegibles para nuevos concursos, de conformidad con el reglamento respectivo…”;</w:t>
      </w:r>
    </w:p>
    <w:p w:rsidR="00237499" w:rsidRPr="00525305" w:rsidRDefault="00237499">
      <w:pPr>
        <w:shd w:val="clear" w:color="auto" w:fill="FFFFFF"/>
        <w:spacing w:before="178" w:line="211" w:lineRule="exact"/>
        <w:ind w:right="5"/>
        <w:jc w:val="both"/>
        <w:rPr>
          <w:sz w:val="16"/>
          <w:szCs w:val="16"/>
        </w:rPr>
      </w:pPr>
      <w:r w:rsidRPr="00525305">
        <w:rPr>
          <w:sz w:val="16"/>
          <w:szCs w:val="16"/>
          <w:lang w:val="es-ES_tradnl"/>
        </w:rPr>
        <w:t xml:space="preserve">Que, el artículo 73 del Código Orgánico de la Función Judicial señala: </w:t>
      </w:r>
      <w:r w:rsidRPr="00525305">
        <w:rPr>
          <w:i/>
          <w:iCs/>
          <w:sz w:val="16"/>
          <w:szCs w:val="16"/>
          <w:lang w:val="es-ES_tradnl"/>
        </w:rPr>
        <w:t>“Los resultados de los concursos y de las evaluaciones realizadas a los cursantes de la Escuela Judicial serán vinculantes para las autoridades nominadoras las que, en consecuencia, deberán nombrar, para el puesto o cargo, al concursante que haya obtenido el mejor puntaje en el concurso, ya sea de ingreso o de promoción de categoría, dentro de la escala de puntuación, mínima y máxima, correspondiente.</w:t>
      </w:r>
    </w:p>
    <w:p w:rsidR="00237499" w:rsidRPr="00525305" w:rsidRDefault="00237499">
      <w:pPr>
        <w:shd w:val="clear" w:color="auto" w:fill="FFFFFF"/>
        <w:spacing w:before="178" w:line="211" w:lineRule="exact"/>
        <w:ind w:right="5"/>
        <w:jc w:val="both"/>
        <w:rPr>
          <w:sz w:val="16"/>
          <w:szCs w:val="16"/>
        </w:rPr>
        <w:sectPr w:rsidR="00237499" w:rsidRPr="00525305">
          <w:type w:val="continuous"/>
          <w:pgSz w:w="11909" w:h="16834"/>
          <w:pgMar w:top="1250" w:right="1304" w:bottom="360" w:left="1308" w:header="720" w:footer="720" w:gutter="0"/>
          <w:cols w:num="2" w:space="720" w:equalWidth="0">
            <w:col w:w="4363" w:space="571"/>
            <w:col w:w="4363"/>
          </w:cols>
          <w:noEndnote/>
        </w:sectPr>
      </w:pPr>
    </w:p>
    <w:p w:rsidR="00237499" w:rsidRPr="00525305" w:rsidRDefault="00237499" w:rsidP="00951077">
      <w:pPr>
        <w:shd w:val="clear" w:color="auto" w:fill="FFFFFF"/>
        <w:tabs>
          <w:tab w:val="left" w:pos="6667"/>
        </w:tabs>
        <w:spacing w:after="259"/>
        <w:ind w:left="461"/>
        <w:jc w:val="center"/>
        <w:rPr>
          <w:sz w:val="16"/>
          <w:szCs w:val="16"/>
        </w:rPr>
      </w:pPr>
      <w:r w:rsidRPr="00525305">
        <w:rPr>
          <w:b/>
          <w:bCs/>
          <w:sz w:val="16"/>
          <w:szCs w:val="16"/>
          <w:lang w:val="es-ES_tradnl"/>
        </w:rPr>
        <w:t xml:space="preserve">28 - Martes 27 de octubre de </w:t>
      </w:r>
      <w:r>
        <w:rPr>
          <w:b/>
          <w:bCs/>
          <w:sz w:val="16"/>
          <w:szCs w:val="16"/>
          <w:lang w:val="es-ES_tradnl"/>
        </w:rPr>
        <w:t xml:space="preserve">2015 </w:t>
      </w:r>
      <w:r w:rsidRPr="00525305">
        <w:rPr>
          <w:b/>
          <w:bCs/>
          <w:sz w:val="16"/>
          <w:szCs w:val="16"/>
          <w:lang w:val="es-ES_tradnl"/>
        </w:rPr>
        <w:t>Registro Oficial Nº 616</w:t>
      </w:r>
    </w:p>
    <w:p w:rsidR="00237499" w:rsidRPr="00525305" w:rsidRDefault="00237499">
      <w:pPr>
        <w:shd w:val="clear" w:color="auto" w:fill="FFFFFF"/>
        <w:tabs>
          <w:tab w:val="left" w:pos="6667"/>
        </w:tabs>
        <w:spacing w:after="259"/>
        <w:ind w:left="461"/>
        <w:rPr>
          <w:sz w:val="16"/>
          <w:szCs w:val="16"/>
        </w:rPr>
        <w:sectPr w:rsidR="00237499" w:rsidRPr="00525305">
          <w:pgSz w:w="11909" w:h="16834"/>
          <w:pgMar w:top="1394" w:right="1251" w:bottom="360" w:left="1288" w:header="720" w:footer="720" w:gutter="0"/>
          <w:cols w:space="60"/>
          <w:noEndnote/>
        </w:sectPr>
      </w:pPr>
    </w:p>
    <w:p w:rsidR="00237499" w:rsidRPr="00525305" w:rsidRDefault="00237499">
      <w:pPr>
        <w:shd w:val="clear" w:color="auto" w:fill="FFFFFF"/>
        <w:spacing w:before="5" w:line="211" w:lineRule="exact"/>
        <w:ind w:right="5"/>
        <w:jc w:val="both"/>
        <w:rPr>
          <w:sz w:val="16"/>
          <w:szCs w:val="16"/>
        </w:rPr>
      </w:pPr>
      <w:r w:rsidRPr="00525305">
        <w:rPr>
          <w:i/>
          <w:iCs/>
          <w:sz w:val="16"/>
          <w:szCs w:val="16"/>
          <w:lang w:val="es-ES_tradnl"/>
        </w:rPr>
        <w:t>Si deben llenarse varios puestos vacantes de la misma categoría se nombrará, en su orden, a los concursantes que hayan obtenido los puntajes que siguen al primero.”;</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 xml:space="preserve">Que, el numeral 10 del artículo 264 del Código Orgánico de la Función Judicial establece que al Pleno del Consejo de la Judicatura le corresponde: </w:t>
      </w:r>
      <w:r w:rsidRPr="00525305">
        <w:rPr>
          <w:i/>
          <w:iCs/>
          <w:sz w:val="16"/>
          <w:szCs w:val="16"/>
          <w:lang w:val="es-ES_tradnl"/>
        </w:rPr>
        <w:t>“10</w:t>
      </w:r>
      <w:r w:rsidRPr="00525305">
        <w:rPr>
          <w:sz w:val="16"/>
          <w:szCs w:val="16"/>
          <w:lang w:val="es-ES_tradnl"/>
        </w:rPr>
        <w:t xml:space="preserve">. </w:t>
      </w:r>
      <w:r w:rsidRPr="00525305">
        <w:rPr>
          <w:i/>
          <w:iCs/>
          <w:sz w:val="16"/>
          <w:szCs w:val="16"/>
          <w:lang w:val="es-ES_tradnl"/>
        </w:rPr>
        <w:t>Expedir, modificar, derogar e interpretar obligatoriamente el Código de Ética de la Función Judicial, el Estatuto Orgánico Administrativo de la Función Judicial, los reglamentos, manuales, instructivos o resoluciones de régimen interno, con sujeción a la Constitución y la ley, para la organización, funcionamiento, responsabilidades, control y régimen disciplinario; particularmente para velar por la transparencia y eficiencia de la Función Judicial.”;</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 xml:space="preserve">Que, el Pleno del Consejo de la Judicatura, en sesión de 16 de octubre de 2013, mediante Resolución 157-2013, publicada en el Suplemento del Registro Oficial No. 114, de 1 de noviembre de 2013, resolvió: </w:t>
      </w:r>
      <w:r w:rsidRPr="00525305">
        <w:rPr>
          <w:i/>
          <w:iCs/>
          <w:sz w:val="16"/>
          <w:szCs w:val="16"/>
          <w:lang w:val="es-ES_tradnl"/>
        </w:rPr>
        <w:t>“UNIFICAR LOS BANCOS DE ELEGIBLES DE LOS CONCURSOS CONVOCADOS POR EL CONSEJO DE LA JUDICATURA A PARTIR DEL 13 DE NOVIEMBRE DE 2011 PARA LLENAR VACANTES DE JUEZAS Y JUECES EN VARIAS MATERIAS A NIVEL NACIONAL”</w:t>
      </w:r>
      <w:r w:rsidRPr="00525305">
        <w:rPr>
          <w:sz w:val="16"/>
          <w:szCs w:val="16"/>
          <w:lang w:val="es-ES_tradnl"/>
        </w:rPr>
        <w:t>;</w:t>
      </w:r>
    </w:p>
    <w:p w:rsidR="00237499" w:rsidRPr="00525305" w:rsidRDefault="00237499">
      <w:pPr>
        <w:shd w:val="clear" w:color="auto" w:fill="FFFFFF"/>
        <w:spacing w:before="182" w:line="211" w:lineRule="exact"/>
        <w:jc w:val="both"/>
        <w:rPr>
          <w:sz w:val="16"/>
          <w:szCs w:val="16"/>
        </w:rPr>
      </w:pPr>
      <w:r w:rsidRPr="00525305">
        <w:rPr>
          <w:sz w:val="16"/>
          <w:szCs w:val="16"/>
          <w:lang w:val="es-ES_tradnl"/>
        </w:rPr>
        <w:t xml:space="preserve">Que, el Pleno del Consejo de la Judicatura, en sesión de 27 de diciembre de 2013, mediante Resolución 212-2013, publicada en el Registro Oficial No. 177, de 5 de febrero de 2014, resolvió: </w:t>
      </w:r>
      <w:r w:rsidRPr="00525305">
        <w:rPr>
          <w:i/>
          <w:iCs/>
          <w:sz w:val="16"/>
          <w:szCs w:val="16"/>
          <w:lang w:val="es-ES_tradnl"/>
        </w:rPr>
        <w:t>“REALIZAR UN NUEVO CURSO DE FORMACIÓN INICIAL PARA ASPIRANTES A JUEZAS Y JUECES A NIVEL NACIONAL”;</w:t>
      </w:r>
    </w:p>
    <w:p w:rsidR="00237499" w:rsidRPr="00525305" w:rsidRDefault="00237499">
      <w:pPr>
        <w:shd w:val="clear" w:color="auto" w:fill="FFFFFF"/>
        <w:spacing w:before="182" w:line="211" w:lineRule="exact"/>
        <w:jc w:val="both"/>
        <w:rPr>
          <w:sz w:val="16"/>
          <w:szCs w:val="16"/>
        </w:rPr>
      </w:pPr>
      <w:r w:rsidRPr="00525305">
        <w:rPr>
          <w:sz w:val="16"/>
          <w:szCs w:val="16"/>
          <w:lang w:val="es-ES_tradnl"/>
        </w:rPr>
        <w:t xml:space="preserve">Que, el Pleno del Consejo de la Judicatura, en sesión de 27 de agosto de 2015, mediante Resolución 244-2015, publicada en el Suplemento del Registro Oficial No. 599, de 1 de octubre de 2015, resolvió: </w:t>
      </w:r>
      <w:r w:rsidRPr="00525305">
        <w:rPr>
          <w:i/>
          <w:iCs/>
          <w:sz w:val="16"/>
          <w:szCs w:val="16"/>
          <w:lang w:val="es-ES_tradnl"/>
        </w:rPr>
        <w:t>“APROBAR EL INFORME FINAL DEL CICLO II, ESPECIALIDAD MULTICOMPETENTE, DEL CURSO DE FORMACIÓN INICIAL PARA LA CARRERA JUDICIAL JURISDICCIONAL A NIVEL NACIONAL Y DECLARAR ELEGIBLES A LAS Y LOS POSTULANTES QUE LO APROBARON”</w:t>
      </w:r>
      <w:r w:rsidRPr="00525305">
        <w:rPr>
          <w:sz w:val="16"/>
          <w:szCs w:val="16"/>
          <w:lang w:val="es-ES_tradnl"/>
        </w:rPr>
        <w:t>;</w:t>
      </w:r>
    </w:p>
    <w:p w:rsidR="00237499" w:rsidRPr="00525305" w:rsidRDefault="00237499">
      <w:pPr>
        <w:shd w:val="clear" w:color="auto" w:fill="FFFFFF"/>
        <w:spacing w:before="182" w:line="211" w:lineRule="exact"/>
        <w:jc w:val="both"/>
        <w:rPr>
          <w:sz w:val="16"/>
          <w:szCs w:val="16"/>
        </w:rPr>
      </w:pPr>
      <w:r w:rsidRPr="00525305">
        <w:rPr>
          <w:sz w:val="16"/>
          <w:szCs w:val="16"/>
          <w:lang w:val="es-ES_tradnl"/>
        </w:rPr>
        <w:t>Que, el Pleno del Consejo de la Judicatura conoció el Memorando CJ-DG-2015-5665, de 12 de octubre de 2015, suscrito por la economista Andrea Bravo Mogro, Directora</w:t>
      </w:r>
    </w:p>
    <w:p w:rsidR="00237499" w:rsidRPr="00525305" w:rsidRDefault="00237499">
      <w:pPr>
        <w:shd w:val="clear" w:color="auto" w:fill="FFFFFF"/>
        <w:spacing w:line="211" w:lineRule="exact"/>
        <w:jc w:val="both"/>
        <w:rPr>
          <w:sz w:val="16"/>
          <w:szCs w:val="16"/>
        </w:rPr>
      </w:pPr>
      <w:r w:rsidRPr="00525305">
        <w:rPr>
          <w:sz w:val="16"/>
          <w:szCs w:val="16"/>
        </w:rPr>
        <w:br w:type="column"/>
      </w:r>
      <w:r w:rsidRPr="00525305">
        <w:rPr>
          <w:sz w:val="16"/>
          <w:szCs w:val="16"/>
          <w:lang w:val="es-ES_tradnl"/>
        </w:rPr>
        <w:t xml:space="preserve">General, quien remite el Memorando DNTH-8211-2015, de 12 de octubre de 2015, suscrito por la ingeniera María Cristina Lemarie Acosta, Directora Nacional de Talento Humano (e), que contiene el: </w:t>
      </w:r>
      <w:r w:rsidRPr="00525305">
        <w:rPr>
          <w:i/>
          <w:iCs/>
          <w:sz w:val="16"/>
          <w:szCs w:val="16"/>
          <w:lang w:val="es-ES_tradnl"/>
        </w:rPr>
        <w:t>“Informe No. 37-2015 para nombramiento de Juezas y Jueces”</w:t>
      </w:r>
      <w:r w:rsidRPr="00525305">
        <w:rPr>
          <w:sz w:val="16"/>
          <w:szCs w:val="16"/>
          <w:lang w:val="es-ES_tradnl"/>
        </w:rPr>
        <w:t>; y,</w:t>
      </w:r>
    </w:p>
    <w:p w:rsidR="00237499" w:rsidRPr="00525305" w:rsidRDefault="00237499">
      <w:pPr>
        <w:shd w:val="clear" w:color="auto" w:fill="FFFFFF"/>
        <w:spacing w:before="182" w:line="211" w:lineRule="exact"/>
        <w:jc w:val="both"/>
        <w:rPr>
          <w:sz w:val="16"/>
          <w:szCs w:val="16"/>
        </w:rPr>
      </w:pPr>
      <w:r w:rsidRPr="00525305">
        <w:rPr>
          <w:sz w:val="16"/>
          <w:szCs w:val="16"/>
          <w:lang w:val="es-ES_tradnl"/>
        </w:rPr>
        <w:t>En ejercicio de sus atribuciones constitucionales y legales, por unanimidad de los presentes,</w:t>
      </w:r>
    </w:p>
    <w:p w:rsidR="00237499" w:rsidRPr="00525305" w:rsidRDefault="00237499">
      <w:pPr>
        <w:shd w:val="clear" w:color="auto" w:fill="FFFFFF"/>
        <w:spacing w:before="182"/>
        <w:ind w:right="5"/>
        <w:jc w:val="center"/>
        <w:rPr>
          <w:sz w:val="16"/>
          <w:szCs w:val="16"/>
        </w:rPr>
      </w:pPr>
      <w:r w:rsidRPr="00525305">
        <w:rPr>
          <w:b/>
          <w:bCs/>
          <w:sz w:val="16"/>
          <w:szCs w:val="16"/>
          <w:lang w:val="es-ES_tradnl"/>
        </w:rPr>
        <w:t>RESUELVE:</w:t>
      </w:r>
    </w:p>
    <w:p w:rsidR="00237499" w:rsidRPr="00525305" w:rsidRDefault="00237499">
      <w:pPr>
        <w:shd w:val="clear" w:color="auto" w:fill="FFFFFF"/>
        <w:spacing w:before="173"/>
        <w:ind w:left="432"/>
        <w:rPr>
          <w:sz w:val="16"/>
          <w:szCs w:val="16"/>
        </w:rPr>
      </w:pPr>
      <w:r w:rsidRPr="00525305">
        <w:rPr>
          <w:b/>
          <w:bCs/>
          <w:sz w:val="16"/>
          <w:szCs w:val="16"/>
          <w:lang w:val="es-ES_tradnl"/>
        </w:rPr>
        <w:t>NOMBRAR JUECES A NIVEL NACIONAL</w:t>
      </w:r>
    </w:p>
    <w:p w:rsidR="00237499" w:rsidRPr="00525305" w:rsidRDefault="00237499">
      <w:pPr>
        <w:shd w:val="clear" w:color="auto" w:fill="FFFFFF"/>
        <w:spacing w:before="173" w:line="211" w:lineRule="exact"/>
        <w:jc w:val="both"/>
        <w:rPr>
          <w:sz w:val="16"/>
          <w:szCs w:val="16"/>
        </w:rPr>
      </w:pPr>
      <w:r w:rsidRPr="00525305">
        <w:rPr>
          <w:b/>
          <w:bCs/>
          <w:sz w:val="16"/>
          <w:szCs w:val="16"/>
          <w:lang w:val="es-ES_tradnl"/>
        </w:rPr>
        <w:t xml:space="preserve">Artículo 1.- </w:t>
      </w:r>
      <w:r w:rsidRPr="00525305">
        <w:rPr>
          <w:sz w:val="16"/>
          <w:szCs w:val="16"/>
          <w:lang w:val="es-ES_tradnl"/>
        </w:rPr>
        <w:t>Nombrar jueces a los postulantes elegibles a nivel nacional, conforme al anexo que forma parte de esta resolución.</w:t>
      </w:r>
    </w:p>
    <w:p w:rsidR="00237499" w:rsidRPr="00525305" w:rsidRDefault="00237499">
      <w:pPr>
        <w:shd w:val="clear" w:color="auto" w:fill="FFFFFF"/>
        <w:spacing w:before="178" w:line="211" w:lineRule="exact"/>
        <w:jc w:val="both"/>
        <w:rPr>
          <w:sz w:val="16"/>
          <w:szCs w:val="16"/>
        </w:rPr>
      </w:pPr>
      <w:r w:rsidRPr="00525305">
        <w:rPr>
          <w:b/>
          <w:bCs/>
          <w:sz w:val="16"/>
          <w:szCs w:val="16"/>
          <w:lang w:val="es-ES_tradnl"/>
        </w:rPr>
        <w:t xml:space="preserve">Artículo 2.- </w:t>
      </w:r>
      <w:r w:rsidRPr="00525305">
        <w:rPr>
          <w:sz w:val="16"/>
          <w:szCs w:val="16"/>
          <w:lang w:val="es-ES_tradnl"/>
        </w:rPr>
        <w:t>Delegar a la Dirección General del Consejo de la Judicatura, la notificación y posesión los jueces, conforme a lo establecido en la ley, los reglamentos e instructivos previstos para el efecto.</w:t>
      </w:r>
    </w:p>
    <w:p w:rsidR="00237499" w:rsidRPr="00525305" w:rsidRDefault="00237499">
      <w:pPr>
        <w:shd w:val="clear" w:color="auto" w:fill="FFFFFF"/>
        <w:spacing w:before="182"/>
        <w:ind w:left="1066"/>
        <w:rPr>
          <w:sz w:val="16"/>
          <w:szCs w:val="16"/>
        </w:rPr>
      </w:pPr>
      <w:r w:rsidRPr="00525305">
        <w:rPr>
          <w:b/>
          <w:bCs/>
          <w:sz w:val="16"/>
          <w:szCs w:val="16"/>
          <w:lang w:val="es-ES_tradnl"/>
        </w:rPr>
        <w:t>DISPOSICIONES FINALES</w:t>
      </w:r>
    </w:p>
    <w:p w:rsidR="00237499" w:rsidRPr="00525305" w:rsidRDefault="00237499">
      <w:pPr>
        <w:shd w:val="clear" w:color="auto" w:fill="FFFFFF"/>
        <w:spacing w:before="173" w:line="211" w:lineRule="exact"/>
        <w:jc w:val="both"/>
        <w:rPr>
          <w:sz w:val="16"/>
          <w:szCs w:val="16"/>
        </w:rPr>
      </w:pPr>
      <w:r w:rsidRPr="00525305">
        <w:rPr>
          <w:b/>
          <w:bCs/>
          <w:sz w:val="16"/>
          <w:szCs w:val="16"/>
          <w:lang w:val="es-ES_tradnl"/>
        </w:rPr>
        <w:t xml:space="preserve">PRIMERA.- </w:t>
      </w:r>
      <w:r w:rsidRPr="00525305">
        <w:rPr>
          <w:sz w:val="16"/>
          <w:szCs w:val="16"/>
          <w:lang w:val="es-ES_tradnl"/>
        </w:rPr>
        <w:t>La ejecución de esta resolución estará a cargo, en el ámbito de sus competencias de la Dirección General y la Dirección Nacional de Talento Humano del Consejo de la Judicatura.</w:t>
      </w:r>
    </w:p>
    <w:p w:rsidR="00237499" w:rsidRPr="00525305" w:rsidRDefault="00237499">
      <w:pPr>
        <w:shd w:val="clear" w:color="auto" w:fill="FFFFFF"/>
        <w:spacing w:before="182" w:line="211" w:lineRule="exact"/>
        <w:jc w:val="both"/>
        <w:rPr>
          <w:sz w:val="16"/>
          <w:szCs w:val="16"/>
        </w:rPr>
      </w:pPr>
      <w:r w:rsidRPr="00525305">
        <w:rPr>
          <w:b/>
          <w:bCs/>
          <w:sz w:val="16"/>
          <w:szCs w:val="16"/>
          <w:lang w:val="es-ES_tradnl"/>
        </w:rPr>
        <w:t xml:space="preserve">SEGUNDA.- </w:t>
      </w:r>
      <w:r w:rsidRPr="00525305">
        <w:rPr>
          <w:sz w:val="16"/>
          <w:szCs w:val="16"/>
          <w:lang w:val="es-ES_tradnl"/>
        </w:rPr>
        <w:t>Esta resolución entrará en vigencia a partir de su aprobación, sin perjuicio de su publicación en el registro oficial.</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Dado en el Distrito Metropolitano de Quito, en la sala de sesiones del Pleno del Consejo de la Judicatura, a los doce días de octubre de dos mil quince.</w:t>
      </w:r>
    </w:p>
    <w:p w:rsidR="00237499" w:rsidRPr="00525305" w:rsidRDefault="00237499">
      <w:pPr>
        <w:shd w:val="clear" w:color="auto" w:fill="FFFFFF"/>
        <w:spacing w:before="178"/>
        <w:rPr>
          <w:sz w:val="16"/>
          <w:szCs w:val="16"/>
        </w:rPr>
      </w:pPr>
      <w:r w:rsidRPr="00525305">
        <w:rPr>
          <w:sz w:val="16"/>
          <w:szCs w:val="16"/>
          <w:lang w:val="es-ES_tradnl"/>
        </w:rPr>
        <w:t xml:space="preserve">f.) Gustavo Jalkh Röben, </w:t>
      </w:r>
      <w:r w:rsidRPr="00525305">
        <w:rPr>
          <w:b/>
          <w:bCs/>
          <w:sz w:val="16"/>
          <w:szCs w:val="16"/>
          <w:lang w:val="es-ES_tradnl"/>
        </w:rPr>
        <w:t>Presidente.</w:t>
      </w:r>
    </w:p>
    <w:p w:rsidR="00237499" w:rsidRPr="00525305" w:rsidRDefault="00237499">
      <w:pPr>
        <w:shd w:val="clear" w:color="auto" w:fill="FFFFFF"/>
        <w:spacing w:before="226"/>
        <w:rPr>
          <w:sz w:val="16"/>
          <w:szCs w:val="16"/>
        </w:rPr>
      </w:pPr>
      <w:r w:rsidRPr="00525305">
        <w:rPr>
          <w:sz w:val="16"/>
          <w:szCs w:val="16"/>
          <w:lang w:val="es-ES_tradnl"/>
        </w:rPr>
        <w:t xml:space="preserve">f.) Dr. Andrés Segovia Salcedo, </w:t>
      </w:r>
      <w:r w:rsidRPr="00525305">
        <w:rPr>
          <w:b/>
          <w:bCs/>
          <w:sz w:val="16"/>
          <w:szCs w:val="16"/>
          <w:lang w:val="es-ES_tradnl"/>
        </w:rPr>
        <w:t>Secretario General.</w:t>
      </w:r>
    </w:p>
    <w:p w:rsidR="00237499" w:rsidRPr="00525305" w:rsidRDefault="00237499">
      <w:pPr>
        <w:shd w:val="clear" w:color="auto" w:fill="FFFFFF"/>
        <w:spacing w:before="221" w:line="211" w:lineRule="exact"/>
        <w:jc w:val="both"/>
        <w:rPr>
          <w:sz w:val="16"/>
          <w:szCs w:val="16"/>
        </w:rPr>
      </w:pPr>
      <w:r w:rsidRPr="00525305">
        <w:rPr>
          <w:b/>
          <w:bCs/>
          <w:sz w:val="16"/>
          <w:szCs w:val="16"/>
          <w:lang w:val="es-ES_tradnl"/>
        </w:rPr>
        <w:t xml:space="preserve">CERTIFICO: </w:t>
      </w:r>
      <w:r w:rsidRPr="00525305">
        <w:rPr>
          <w:sz w:val="16"/>
          <w:szCs w:val="16"/>
          <w:lang w:val="es-ES_tradnl"/>
        </w:rPr>
        <w:t>que el Pleno del Consejo de la Judicatura, aprobó esta resolución a los doce días de octubre de dos mil quince.</w:t>
      </w:r>
    </w:p>
    <w:p w:rsidR="00237499" w:rsidRPr="00525305" w:rsidRDefault="00237499">
      <w:pPr>
        <w:shd w:val="clear" w:color="auto" w:fill="FFFFFF"/>
        <w:spacing w:before="202"/>
        <w:rPr>
          <w:sz w:val="16"/>
          <w:szCs w:val="16"/>
        </w:rPr>
      </w:pPr>
      <w:r w:rsidRPr="00525305">
        <w:rPr>
          <w:sz w:val="16"/>
          <w:szCs w:val="16"/>
          <w:lang w:val="es-ES_tradnl"/>
        </w:rPr>
        <w:t xml:space="preserve">f.) Dr. Andrés Segovia Salcedo, </w:t>
      </w:r>
      <w:r w:rsidRPr="00525305">
        <w:rPr>
          <w:b/>
          <w:bCs/>
          <w:sz w:val="16"/>
          <w:szCs w:val="16"/>
          <w:lang w:val="es-ES_tradnl"/>
        </w:rPr>
        <w:t>Secretario General.</w:t>
      </w:r>
    </w:p>
    <w:p w:rsidR="00237499" w:rsidRPr="00525305" w:rsidRDefault="00237499">
      <w:pPr>
        <w:shd w:val="clear" w:color="auto" w:fill="FFFFFF"/>
        <w:spacing w:before="202"/>
        <w:rPr>
          <w:sz w:val="16"/>
          <w:szCs w:val="16"/>
        </w:rPr>
        <w:sectPr w:rsidR="00237499" w:rsidRPr="00525305">
          <w:type w:val="continuous"/>
          <w:pgSz w:w="11909" w:h="16834"/>
          <w:pgMar w:top="1394" w:right="1309" w:bottom="360" w:left="1308" w:header="720" w:footer="720" w:gutter="0"/>
          <w:cols w:num="2" w:space="720" w:equalWidth="0">
            <w:col w:w="4363" w:space="571"/>
            <w:col w:w="4358"/>
          </w:cols>
          <w:noEndnote/>
        </w:sectPr>
      </w:pPr>
    </w:p>
    <w:p w:rsidR="00237499" w:rsidRPr="00525305" w:rsidRDefault="00237499">
      <w:pPr>
        <w:shd w:val="clear" w:color="auto" w:fill="FFFFFF"/>
        <w:spacing w:before="365"/>
        <w:ind w:right="38"/>
        <w:jc w:val="center"/>
        <w:rPr>
          <w:sz w:val="16"/>
          <w:szCs w:val="16"/>
        </w:rPr>
      </w:pPr>
      <w:r w:rsidRPr="00525305">
        <w:rPr>
          <w:b/>
          <w:bCs/>
          <w:sz w:val="16"/>
          <w:szCs w:val="16"/>
          <w:lang w:val="es-ES_tradnl"/>
        </w:rPr>
        <w:t>ANEXO</w:t>
      </w:r>
    </w:p>
    <w:p w:rsidR="00237499" w:rsidRPr="00525305" w:rsidRDefault="00237499">
      <w:pPr>
        <w:spacing w:after="413" w:line="1" w:lineRule="exact"/>
        <w:rPr>
          <w:sz w:val="16"/>
          <w:szCs w:val="16"/>
        </w:rPr>
      </w:pPr>
    </w:p>
    <w:tbl>
      <w:tblPr>
        <w:tblW w:w="0" w:type="auto"/>
        <w:tblInd w:w="40" w:type="dxa"/>
        <w:tblLayout w:type="fixed"/>
        <w:tblCellMar>
          <w:left w:w="40" w:type="dxa"/>
          <w:right w:w="40" w:type="dxa"/>
        </w:tblCellMar>
        <w:tblLook w:val="0000"/>
      </w:tblPr>
      <w:tblGrid>
        <w:gridCol w:w="350"/>
        <w:gridCol w:w="1378"/>
        <w:gridCol w:w="1181"/>
        <w:gridCol w:w="998"/>
        <w:gridCol w:w="1056"/>
        <w:gridCol w:w="1320"/>
        <w:gridCol w:w="1008"/>
        <w:gridCol w:w="1181"/>
        <w:gridCol w:w="898"/>
      </w:tblGrid>
      <w:tr w:rsidR="00237499" w:rsidRPr="00525305">
        <w:tblPrEx>
          <w:tblCellMar>
            <w:top w:w="0" w:type="dxa"/>
            <w:bottom w:w="0" w:type="dxa"/>
          </w:tblCellMar>
        </w:tblPrEx>
        <w:trPr>
          <w:trHeight w:hRule="exact" w:val="317"/>
        </w:trPr>
        <w:tc>
          <w:tcPr>
            <w:tcW w:w="350" w:type="dxa"/>
            <w:vMerge w:val="restart"/>
            <w:tcBorders>
              <w:top w:val="single" w:sz="6" w:space="0" w:color="auto"/>
              <w:left w:val="single" w:sz="6" w:space="0" w:color="auto"/>
              <w:bottom w:val="nil"/>
              <w:right w:val="single" w:sz="6" w:space="0" w:color="auto"/>
            </w:tcBorders>
            <w:shd w:val="clear" w:color="auto" w:fill="FFFFFF"/>
          </w:tcPr>
          <w:p w:rsidR="00237499" w:rsidRPr="00525305" w:rsidRDefault="00237499">
            <w:pPr>
              <w:shd w:val="clear" w:color="auto" w:fill="FFFFFF"/>
              <w:rPr>
                <w:sz w:val="16"/>
                <w:szCs w:val="16"/>
              </w:rPr>
            </w:pPr>
            <w:r w:rsidRPr="00525305">
              <w:rPr>
                <w:b/>
                <w:bCs/>
                <w:sz w:val="16"/>
                <w:szCs w:val="16"/>
                <w:lang w:val="es-ES_tradnl"/>
              </w:rPr>
              <w:t>No.</w:t>
            </w:r>
          </w:p>
        </w:tc>
        <w:tc>
          <w:tcPr>
            <w:tcW w:w="1378" w:type="dxa"/>
            <w:vMerge w:val="restart"/>
            <w:tcBorders>
              <w:top w:val="single" w:sz="6" w:space="0" w:color="auto"/>
              <w:left w:val="single" w:sz="6" w:space="0" w:color="auto"/>
              <w:bottom w:val="nil"/>
              <w:right w:val="single" w:sz="6" w:space="0" w:color="auto"/>
            </w:tcBorders>
            <w:shd w:val="clear" w:color="auto" w:fill="FFFFFF"/>
          </w:tcPr>
          <w:p w:rsidR="00237499" w:rsidRPr="00525305" w:rsidRDefault="00237499">
            <w:pPr>
              <w:shd w:val="clear" w:color="auto" w:fill="FFFFFF"/>
              <w:ind w:left="144"/>
              <w:rPr>
                <w:sz w:val="16"/>
                <w:szCs w:val="16"/>
              </w:rPr>
            </w:pPr>
            <w:r w:rsidRPr="00525305">
              <w:rPr>
                <w:b/>
                <w:bCs/>
                <w:sz w:val="16"/>
                <w:szCs w:val="16"/>
                <w:lang w:val="es-ES_tradnl"/>
              </w:rPr>
              <w:t>Justificación</w:t>
            </w:r>
          </w:p>
        </w:tc>
        <w:tc>
          <w:tcPr>
            <w:tcW w:w="1181" w:type="dxa"/>
            <w:vMerge w:val="restart"/>
            <w:tcBorders>
              <w:top w:val="single" w:sz="6" w:space="0" w:color="auto"/>
              <w:left w:val="single" w:sz="6" w:space="0" w:color="auto"/>
              <w:bottom w:val="nil"/>
              <w:right w:val="single" w:sz="6" w:space="0" w:color="auto"/>
            </w:tcBorders>
            <w:shd w:val="clear" w:color="auto" w:fill="FFFFFF"/>
          </w:tcPr>
          <w:p w:rsidR="00237499" w:rsidRPr="00525305" w:rsidRDefault="00237499">
            <w:pPr>
              <w:shd w:val="clear" w:color="auto" w:fill="FFFFFF"/>
              <w:ind w:left="230"/>
              <w:rPr>
                <w:sz w:val="16"/>
                <w:szCs w:val="16"/>
              </w:rPr>
            </w:pPr>
            <w:r w:rsidRPr="00525305">
              <w:rPr>
                <w:b/>
                <w:bCs/>
                <w:sz w:val="16"/>
                <w:szCs w:val="16"/>
                <w:lang w:val="es-ES_tradnl"/>
              </w:rPr>
              <w:t>Cédula</w:t>
            </w:r>
          </w:p>
        </w:tc>
        <w:tc>
          <w:tcPr>
            <w:tcW w:w="998" w:type="dxa"/>
            <w:vMerge w:val="restart"/>
            <w:tcBorders>
              <w:top w:val="single" w:sz="6" w:space="0" w:color="auto"/>
              <w:left w:val="single" w:sz="6" w:space="0" w:color="auto"/>
              <w:bottom w:val="nil"/>
              <w:right w:val="single" w:sz="6" w:space="0" w:color="auto"/>
            </w:tcBorders>
            <w:shd w:val="clear" w:color="auto" w:fill="FFFFFF"/>
          </w:tcPr>
          <w:p w:rsidR="00237499" w:rsidRPr="00525305" w:rsidRDefault="00237499">
            <w:pPr>
              <w:shd w:val="clear" w:color="auto" w:fill="FFFFFF"/>
              <w:ind w:left="62"/>
              <w:rPr>
                <w:sz w:val="16"/>
                <w:szCs w:val="16"/>
              </w:rPr>
            </w:pPr>
            <w:r w:rsidRPr="00525305">
              <w:rPr>
                <w:b/>
                <w:bCs/>
                <w:sz w:val="16"/>
                <w:szCs w:val="16"/>
                <w:lang w:val="es-ES_tradnl"/>
              </w:rPr>
              <w:t>Apellidos</w:t>
            </w:r>
          </w:p>
        </w:tc>
        <w:tc>
          <w:tcPr>
            <w:tcW w:w="1056" w:type="dxa"/>
            <w:vMerge w:val="restart"/>
            <w:tcBorders>
              <w:top w:val="single" w:sz="6" w:space="0" w:color="auto"/>
              <w:left w:val="single" w:sz="6" w:space="0" w:color="auto"/>
              <w:bottom w:val="nil"/>
              <w:right w:val="single" w:sz="6" w:space="0" w:color="auto"/>
            </w:tcBorders>
            <w:shd w:val="clear" w:color="auto" w:fill="FFFFFF"/>
          </w:tcPr>
          <w:p w:rsidR="00237499" w:rsidRPr="00525305" w:rsidRDefault="00237499">
            <w:pPr>
              <w:shd w:val="clear" w:color="auto" w:fill="FFFFFF"/>
              <w:ind w:left="106"/>
              <w:rPr>
                <w:sz w:val="16"/>
                <w:szCs w:val="16"/>
              </w:rPr>
            </w:pPr>
            <w:r w:rsidRPr="00525305">
              <w:rPr>
                <w:b/>
                <w:bCs/>
                <w:sz w:val="16"/>
                <w:szCs w:val="16"/>
                <w:lang w:val="es-ES_tradnl"/>
              </w:rPr>
              <w:t>Nombres</w:t>
            </w:r>
          </w:p>
        </w:tc>
        <w:tc>
          <w:tcPr>
            <w:tcW w:w="3509" w:type="dxa"/>
            <w:gridSpan w:val="3"/>
            <w:tcBorders>
              <w:top w:val="single" w:sz="6" w:space="0" w:color="auto"/>
              <w:left w:val="single" w:sz="6" w:space="0" w:color="auto"/>
              <w:bottom w:val="single" w:sz="6" w:space="0" w:color="auto"/>
              <w:right w:val="nil"/>
            </w:tcBorders>
            <w:shd w:val="clear" w:color="auto" w:fill="FFFFFF"/>
          </w:tcPr>
          <w:p w:rsidR="00237499" w:rsidRPr="00525305" w:rsidRDefault="00237499">
            <w:pPr>
              <w:shd w:val="clear" w:color="auto" w:fill="FFFFFF"/>
              <w:ind w:left="1008"/>
              <w:rPr>
                <w:sz w:val="16"/>
                <w:szCs w:val="16"/>
              </w:rPr>
            </w:pPr>
            <w:r w:rsidRPr="00525305">
              <w:rPr>
                <w:b/>
                <w:bCs/>
                <w:sz w:val="16"/>
                <w:szCs w:val="16"/>
                <w:lang w:val="es-ES_tradnl"/>
              </w:rPr>
              <w:t>Se sugiere nombramiento para:</w:t>
            </w:r>
          </w:p>
        </w:tc>
        <w:tc>
          <w:tcPr>
            <w:tcW w:w="898" w:type="dxa"/>
            <w:tcBorders>
              <w:top w:val="single" w:sz="6" w:space="0" w:color="auto"/>
              <w:left w:val="nil"/>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p>
        </w:tc>
      </w:tr>
      <w:tr w:rsidR="00237499" w:rsidRPr="00525305">
        <w:tblPrEx>
          <w:tblCellMar>
            <w:top w:w="0" w:type="dxa"/>
            <w:bottom w:w="0" w:type="dxa"/>
          </w:tblCellMar>
        </w:tblPrEx>
        <w:trPr>
          <w:trHeight w:hRule="exact" w:val="341"/>
        </w:trPr>
        <w:tc>
          <w:tcPr>
            <w:tcW w:w="350" w:type="dxa"/>
            <w:vMerge/>
            <w:tcBorders>
              <w:top w:val="nil"/>
              <w:left w:val="single" w:sz="6" w:space="0" w:color="auto"/>
              <w:bottom w:val="single" w:sz="6" w:space="0" w:color="auto"/>
              <w:right w:val="single" w:sz="6" w:space="0" w:color="auto"/>
            </w:tcBorders>
            <w:shd w:val="clear" w:color="auto" w:fill="FFFFFF"/>
          </w:tcPr>
          <w:p w:rsidR="00237499" w:rsidRPr="00525305" w:rsidRDefault="00237499">
            <w:pPr>
              <w:rPr>
                <w:sz w:val="16"/>
                <w:szCs w:val="16"/>
              </w:rPr>
            </w:pPr>
          </w:p>
          <w:p w:rsidR="00237499" w:rsidRPr="00525305" w:rsidRDefault="00237499">
            <w:pPr>
              <w:rPr>
                <w:sz w:val="16"/>
                <w:szCs w:val="16"/>
              </w:rPr>
            </w:pPr>
          </w:p>
        </w:tc>
        <w:tc>
          <w:tcPr>
            <w:tcW w:w="1378" w:type="dxa"/>
            <w:vMerge/>
            <w:tcBorders>
              <w:top w:val="nil"/>
              <w:left w:val="single" w:sz="6" w:space="0" w:color="auto"/>
              <w:bottom w:val="single" w:sz="6" w:space="0" w:color="auto"/>
              <w:right w:val="single" w:sz="6" w:space="0" w:color="auto"/>
            </w:tcBorders>
            <w:shd w:val="clear" w:color="auto" w:fill="FFFFFF"/>
          </w:tcPr>
          <w:p w:rsidR="00237499" w:rsidRPr="00525305" w:rsidRDefault="00237499">
            <w:pPr>
              <w:rPr>
                <w:sz w:val="16"/>
                <w:szCs w:val="16"/>
              </w:rPr>
            </w:pPr>
          </w:p>
          <w:p w:rsidR="00237499" w:rsidRPr="00525305" w:rsidRDefault="00237499">
            <w:pPr>
              <w:rPr>
                <w:sz w:val="16"/>
                <w:szCs w:val="16"/>
              </w:rPr>
            </w:pPr>
          </w:p>
        </w:tc>
        <w:tc>
          <w:tcPr>
            <w:tcW w:w="1181" w:type="dxa"/>
            <w:vMerge/>
            <w:tcBorders>
              <w:top w:val="nil"/>
              <w:left w:val="single" w:sz="6" w:space="0" w:color="auto"/>
              <w:bottom w:val="single" w:sz="6" w:space="0" w:color="auto"/>
              <w:right w:val="single" w:sz="6" w:space="0" w:color="auto"/>
            </w:tcBorders>
            <w:shd w:val="clear" w:color="auto" w:fill="FFFFFF"/>
          </w:tcPr>
          <w:p w:rsidR="00237499" w:rsidRPr="00525305" w:rsidRDefault="00237499">
            <w:pPr>
              <w:rPr>
                <w:sz w:val="16"/>
                <w:szCs w:val="16"/>
              </w:rPr>
            </w:pPr>
          </w:p>
          <w:p w:rsidR="00237499" w:rsidRPr="00525305" w:rsidRDefault="00237499">
            <w:pPr>
              <w:rPr>
                <w:sz w:val="16"/>
                <w:szCs w:val="16"/>
              </w:rPr>
            </w:pPr>
          </w:p>
        </w:tc>
        <w:tc>
          <w:tcPr>
            <w:tcW w:w="998" w:type="dxa"/>
            <w:vMerge/>
            <w:tcBorders>
              <w:top w:val="nil"/>
              <w:left w:val="single" w:sz="6" w:space="0" w:color="auto"/>
              <w:bottom w:val="single" w:sz="6" w:space="0" w:color="auto"/>
              <w:right w:val="single" w:sz="6" w:space="0" w:color="auto"/>
            </w:tcBorders>
            <w:shd w:val="clear" w:color="auto" w:fill="FFFFFF"/>
          </w:tcPr>
          <w:p w:rsidR="00237499" w:rsidRPr="00525305" w:rsidRDefault="00237499">
            <w:pPr>
              <w:rPr>
                <w:sz w:val="16"/>
                <w:szCs w:val="16"/>
              </w:rPr>
            </w:pPr>
          </w:p>
          <w:p w:rsidR="00237499" w:rsidRPr="00525305" w:rsidRDefault="00237499">
            <w:pPr>
              <w:rPr>
                <w:sz w:val="16"/>
                <w:szCs w:val="16"/>
              </w:rPr>
            </w:pPr>
          </w:p>
        </w:tc>
        <w:tc>
          <w:tcPr>
            <w:tcW w:w="1056" w:type="dxa"/>
            <w:vMerge/>
            <w:tcBorders>
              <w:top w:val="nil"/>
              <w:left w:val="single" w:sz="6" w:space="0" w:color="auto"/>
              <w:bottom w:val="single" w:sz="6" w:space="0" w:color="auto"/>
              <w:right w:val="single" w:sz="6" w:space="0" w:color="auto"/>
            </w:tcBorders>
            <w:shd w:val="clear" w:color="auto" w:fill="FFFFFF"/>
          </w:tcPr>
          <w:p w:rsidR="00237499" w:rsidRPr="00525305" w:rsidRDefault="00237499">
            <w:pPr>
              <w:rPr>
                <w:sz w:val="16"/>
                <w:szCs w:val="16"/>
              </w:rPr>
            </w:pPr>
          </w:p>
          <w:p w:rsidR="00237499" w:rsidRPr="00525305" w:rsidRDefault="00237499">
            <w:pPr>
              <w:rPr>
                <w:sz w:val="16"/>
                <w:szCs w:val="16"/>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73"/>
              <w:rPr>
                <w:sz w:val="16"/>
                <w:szCs w:val="16"/>
              </w:rPr>
            </w:pPr>
            <w:r w:rsidRPr="00525305">
              <w:rPr>
                <w:b/>
                <w:bCs/>
                <w:sz w:val="16"/>
                <w:szCs w:val="16"/>
                <w:lang w:val="es-ES_tradnl"/>
              </w:rPr>
              <w:t>Judicatura</w:t>
            </w:r>
          </w:p>
        </w:tc>
        <w:tc>
          <w:tcPr>
            <w:tcW w:w="2189" w:type="dxa"/>
            <w:gridSpan w:val="2"/>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58"/>
              <w:rPr>
                <w:sz w:val="16"/>
                <w:szCs w:val="16"/>
              </w:rPr>
            </w:pPr>
            <w:r w:rsidRPr="00525305">
              <w:rPr>
                <w:b/>
                <w:bCs/>
                <w:sz w:val="16"/>
                <w:szCs w:val="16"/>
                <w:lang w:val="es-ES_tradnl"/>
              </w:rPr>
              <w:t>Provincia      Cantón</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jc w:val="center"/>
              <w:rPr>
                <w:sz w:val="16"/>
                <w:szCs w:val="16"/>
              </w:rPr>
            </w:pPr>
            <w:r w:rsidRPr="00525305">
              <w:rPr>
                <w:b/>
                <w:bCs/>
                <w:sz w:val="16"/>
                <w:szCs w:val="16"/>
                <w:lang w:val="es-ES_tradnl"/>
              </w:rPr>
              <w:t>PUNTAJE</w:t>
            </w:r>
          </w:p>
        </w:tc>
      </w:tr>
      <w:tr w:rsidR="00237499" w:rsidRPr="00525305">
        <w:tblPrEx>
          <w:tblCellMar>
            <w:top w:w="0" w:type="dxa"/>
            <w:bottom w:w="0" w:type="dxa"/>
          </w:tblCellMar>
        </w:tblPrEx>
        <w:trPr>
          <w:trHeight w:hRule="exact" w:val="1906"/>
        </w:trPr>
        <w:tc>
          <w:tcPr>
            <w:tcW w:w="35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0"/>
              <w:rPr>
                <w:sz w:val="16"/>
                <w:szCs w:val="16"/>
              </w:rPr>
            </w:pPr>
            <w:r w:rsidRPr="00525305">
              <w:rPr>
                <w:sz w:val="16"/>
                <w:szCs w:val="16"/>
                <w:lang w:val="es-ES_tradnl"/>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Vacante (creación)</w:t>
            </w:r>
          </w:p>
          <w:p w:rsidR="00237499" w:rsidRPr="00525305" w:rsidRDefault="00237499">
            <w:pPr>
              <w:shd w:val="clear" w:color="auto" w:fill="FFFFFF"/>
              <w:spacing w:line="187" w:lineRule="exact"/>
              <w:rPr>
                <w:sz w:val="16"/>
                <w:szCs w:val="16"/>
              </w:rPr>
            </w:pPr>
            <w:r w:rsidRPr="00525305">
              <w:rPr>
                <w:sz w:val="16"/>
                <w:szCs w:val="16"/>
                <w:lang w:val="es-ES_tradnl"/>
              </w:rPr>
              <w:t>por Plan de</w:t>
            </w:r>
          </w:p>
          <w:p w:rsidR="00237499" w:rsidRPr="00525305" w:rsidRDefault="00237499">
            <w:pPr>
              <w:shd w:val="clear" w:color="auto" w:fill="FFFFFF"/>
              <w:spacing w:line="187" w:lineRule="exact"/>
              <w:rPr>
                <w:sz w:val="16"/>
                <w:szCs w:val="16"/>
              </w:rPr>
            </w:pPr>
            <w:r w:rsidRPr="00525305">
              <w:rPr>
                <w:sz w:val="16"/>
                <w:szCs w:val="16"/>
                <w:lang w:val="es-ES_tradnl"/>
              </w:rPr>
              <w:t>Cobertura en la</w:t>
            </w:r>
          </w:p>
          <w:p w:rsidR="00237499" w:rsidRPr="00525305" w:rsidRDefault="00237499">
            <w:pPr>
              <w:shd w:val="clear" w:color="auto" w:fill="FFFFFF"/>
              <w:spacing w:line="187" w:lineRule="exact"/>
              <w:rPr>
                <w:sz w:val="16"/>
                <w:szCs w:val="16"/>
              </w:rPr>
            </w:pPr>
            <w:r w:rsidRPr="00525305">
              <w:rPr>
                <w:sz w:val="16"/>
                <w:szCs w:val="16"/>
                <w:lang w:val="es-ES_tradnl"/>
              </w:rPr>
              <w:t>Unidad Judicial</w:t>
            </w:r>
          </w:p>
          <w:p w:rsidR="00237499" w:rsidRPr="00525305" w:rsidRDefault="00237499">
            <w:pPr>
              <w:shd w:val="clear" w:color="auto" w:fill="FFFFFF"/>
              <w:spacing w:line="187" w:lineRule="exact"/>
              <w:rPr>
                <w:sz w:val="16"/>
                <w:szCs w:val="16"/>
              </w:rPr>
            </w:pPr>
            <w:r w:rsidRPr="00525305">
              <w:rPr>
                <w:sz w:val="16"/>
                <w:szCs w:val="16"/>
                <w:lang w:val="es-ES_tradnl"/>
              </w:rPr>
              <w:t>Multicompetente</w:t>
            </w:r>
          </w:p>
          <w:p w:rsidR="00237499" w:rsidRPr="00525305" w:rsidRDefault="00237499">
            <w:pPr>
              <w:shd w:val="clear" w:color="auto" w:fill="FFFFFF"/>
              <w:spacing w:line="187" w:lineRule="exact"/>
              <w:rPr>
                <w:sz w:val="16"/>
                <w:szCs w:val="16"/>
              </w:rPr>
            </w:pPr>
            <w:r w:rsidRPr="00525305">
              <w:rPr>
                <w:sz w:val="16"/>
                <w:szCs w:val="16"/>
                <w:lang w:val="es-ES_tradnl"/>
              </w:rPr>
              <w:t>de Guayas, se</w:t>
            </w:r>
          </w:p>
          <w:p w:rsidR="00237499" w:rsidRPr="00525305" w:rsidRDefault="00237499">
            <w:pPr>
              <w:shd w:val="clear" w:color="auto" w:fill="FFFFFF"/>
              <w:spacing w:line="187" w:lineRule="exact"/>
              <w:rPr>
                <w:sz w:val="16"/>
                <w:szCs w:val="16"/>
              </w:rPr>
            </w:pPr>
            <w:r w:rsidRPr="00525305">
              <w:rPr>
                <w:sz w:val="16"/>
                <w:szCs w:val="16"/>
                <w:lang w:val="es-ES_tradnl"/>
              </w:rPr>
              <w:t>sugiere el</w:t>
            </w:r>
          </w:p>
          <w:p w:rsidR="00237499" w:rsidRPr="00525305" w:rsidRDefault="00237499">
            <w:pPr>
              <w:shd w:val="clear" w:color="auto" w:fill="FFFFFF"/>
              <w:spacing w:line="187" w:lineRule="exact"/>
              <w:rPr>
                <w:sz w:val="16"/>
                <w:szCs w:val="16"/>
              </w:rPr>
            </w:pPr>
            <w:r w:rsidRPr="00525305">
              <w:rPr>
                <w:sz w:val="16"/>
                <w:szCs w:val="16"/>
                <w:lang w:val="es-ES_tradnl"/>
              </w:rPr>
              <w:t>nombramiento del</w:t>
            </w:r>
          </w:p>
          <w:p w:rsidR="00237499" w:rsidRPr="00525305" w:rsidRDefault="00237499">
            <w:pPr>
              <w:shd w:val="clear" w:color="auto" w:fill="FFFFFF"/>
              <w:spacing w:line="187" w:lineRule="exact"/>
              <w:rPr>
                <w:sz w:val="16"/>
                <w:szCs w:val="16"/>
              </w:rPr>
            </w:pPr>
            <w:r w:rsidRPr="00525305">
              <w:rPr>
                <w:sz w:val="16"/>
                <w:szCs w:val="16"/>
                <w:lang w:val="es-ES_tradnl"/>
              </w:rPr>
              <w:t>banco de elegibles</w:t>
            </w:r>
          </w:p>
          <w:p w:rsidR="00237499" w:rsidRPr="00525305" w:rsidRDefault="00237499">
            <w:pPr>
              <w:shd w:val="clear" w:color="auto" w:fill="FFFFFF"/>
              <w:spacing w:line="187" w:lineRule="exact"/>
              <w:rPr>
                <w:sz w:val="16"/>
                <w:szCs w:val="16"/>
              </w:rPr>
            </w:pPr>
            <w:r w:rsidRPr="00525305">
              <w:rPr>
                <w:sz w:val="16"/>
                <w:szCs w:val="16"/>
                <w:lang w:val="es-ES_tradnl"/>
              </w:rPr>
              <w:t>2do Ciclo.</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43"/>
              <w:rPr>
                <w:sz w:val="16"/>
                <w:szCs w:val="16"/>
              </w:rPr>
            </w:pPr>
            <w:r w:rsidRPr="00525305">
              <w:rPr>
                <w:sz w:val="16"/>
                <w:szCs w:val="16"/>
                <w:lang w:val="es-ES_tradnl"/>
              </w:rPr>
              <w:t>060267678-5</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4" w:right="14"/>
              <w:rPr>
                <w:sz w:val="16"/>
                <w:szCs w:val="16"/>
              </w:rPr>
            </w:pPr>
            <w:r w:rsidRPr="00525305">
              <w:rPr>
                <w:sz w:val="16"/>
                <w:szCs w:val="16"/>
                <w:lang w:val="es-ES_tradnl"/>
              </w:rPr>
              <w:t>NARANJO HARO</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8" w:right="48" w:firstLine="86"/>
              <w:rPr>
                <w:sz w:val="16"/>
                <w:szCs w:val="16"/>
              </w:rPr>
            </w:pPr>
            <w:r w:rsidRPr="00525305">
              <w:rPr>
                <w:sz w:val="16"/>
                <w:szCs w:val="16"/>
                <w:lang w:val="es-ES_tradnl"/>
              </w:rPr>
              <w:t>JULIÁN PATRICIO</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right="5" w:firstLine="43"/>
              <w:rPr>
                <w:sz w:val="16"/>
                <w:szCs w:val="16"/>
              </w:rPr>
            </w:pPr>
            <w:r w:rsidRPr="00525305">
              <w:rPr>
                <w:sz w:val="16"/>
                <w:szCs w:val="16"/>
                <w:lang w:val="es-ES_tradnl"/>
              </w:rPr>
              <w:t>Unidad Judicial Multicompetente</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58"/>
              <w:rPr>
                <w:sz w:val="16"/>
                <w:szCs w:val="16"/>
              </w:rPr>
            </w:pPr>
            <w:r w:rsidRPr="00525305">
              <w:rPr>
                <w:sz w:val="16"/>
                <w:szCs w:val="16"/>
                <w:lang w:val="es-ES_tradnl"/>
              </w:rPr>
              <w:t>GUAYAS</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54"/>
              <w:rPr>
                <w:sz w:val="16"/>
                <w:szCs w:val="16"/>
              </w:rPr>
            </w:pPr>
            <w:r w:rsidRPr="00525305">
              <w:rPr>
                <w:sz w:val="16"/>
                <w:szCs w:val="16"/>
                <w:lang w:val="es-ES_tradnl"/>
              </w:rPr>
              <w:t>BALZAR</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jc w:val="center"/>
              <w:rPr>
                <w:sz w:val="16"/>
                <w:szCs w:val="16"/>
              </w:rPr>
            </w:pPr>
            <w:r w:rsidRPr="00525305">
              <w:rPr>
                <w:sz w:val="16"/>
                <w:szCs w:val="16"/>
                <w:lang w:val="es-ES_tradnl"/>
              </w:rPr>
              <w:t>84,5</w:t>
            </w:r>
          </w:p>
        </w:tc>
      </w:tr>
    </w:tbl>
    <w:p w:rsidR="00237499" w:rsidRPr="00525305" w:rsidRDefault="00237499">
      <w:pPr>
        <w:rPr>
          <w:sz w:val="16"/>
          <w:szCs w:val="16"/>
        </w:rPr>
        <w:sectPr w:rsidR="00237499" w:rsidRPr="00525305">
          <w:type w:val="continuous"/>
          <w:pgSz w:w="11909" w:h="16834"/>
          <w:pgMar w:top="1394" w:right="1251" w:bottom="360" w:left="1288" w:header="720" w:footer="720" w:gutter="0"/>
          <w:cols w:space="60"/>
          <w:noEndnote/>
        </w:sectPr>
      </w:pPr>
    </w:p>
    <w:p w:rsidR="00237499" w:rsidRPr="00525305" w:rsidRDefault="00237499" w:rsidP="00951077">
      <w:pPr>
        <w:shd w:val="clear" w:color="auto" w:fill="FFFFFF"/>
        <w:tabs>
          <w:tab w:val="left" w:leader="underscore" w:pos="5712"/>
        </w:tabs>
        <w:ind w:left="470"/>
        <w:jc w:val="center"/>
        <w:rPr>
          <w:sz w:val="16"/>
          <w:szCs w:val="16"/>
        </w:rPr>
      </w:pPr>
      <w:r w:rsidRPr="00525305">
        <w:rPr>
          <w:b/>
          <w:bCs/>
          <w:sz w:val="16"/>
          <w:szCs w:val="16"/>
          <w:lang w:val="es-ES_tradnl"/>
        </w:rPr>
        <w:t>Registro Oficial Nº   616</w:t>
      </w:r>
      <w:r>
        <w:rPr>
          <w:b/>
          <w:bCs/>
          <w:sz w:val="16"/>
          <w:szCs w:val="16"/>
          <w:lang w:val="es-ES_tradnl"/>
        </w:rPr>
        <w:t xml:space="preserve"> Martes </w:t>
      </w:r>
      <w:r w:rsidRPr="00525305">
        <w:rPr>
          <w:b/>
          <w:bCs/>
          <w:sz w:val="16"/>
          <w:szCs w:val="16"/>
          <w:lang w:val="es-ES_tradnl"/>
        </w:rPr>
        <w:t>27 de octubre de 2015 - 29</w:t>
      </w:r>
    </w:p>
    <w:p w:rsidR="00237499" w:rsidRPr="00525305" w:rsidRDefault="00237499">
      <w:pPr>
        <w:spacing w:after="226" w:line="1" w:lineRule="exact"/>
        <w:rPr>
          <w:sz w:val="16"/>
          <w:szCs w:val="16"/>
        </w:rPr>
      </w:pPr>
    </w:p>
    <w:tbl>
      <w:tblPr>
        <w:tblW w:w="0" w:type="auto"/>
        <w:tblInd w:w="40" w:type="dxa"/>
        <w:tblLayout w:type="fixed"/>
        <w:tblCellMar>
          <w:left w:w="40" w:type="dxa"/>
          <w:right w:w="40" w:type="dxa"/>
        </w:tblCellMar>
        <w:tblLook w:val="0000"/>
      </w:tblPr>
      <w:tblGrid>
        <w:gridCol w:w="384"/>
        <w:gridCol w:w="1378"/>
        <w:gridCol w:w="1181"/>
        <w:gridCol w:w="998"/>
        <w:gridCol w:w="1056"/>
        <w:gridCol w:w="1320"/>
        <w:gridCol w:w="1008"/>
        <w:gridCol w:w="1181"/>
        <w:gridCol w:w="898"/>
      </w:tblGrid>
      <w:tr w:rsidR="00237499" w:rsidRPr="00525305">
        <w:tblPrEx>
          <w:tblCellMar>
            <w:top w:w="0" w:type="dxa"/>
            <w:bottom w:w="0" w:type="dxa"/>
          </w:tblCellMar>
        </w:tblPrEx>
        <w:trPr>
          <w:trHeight w:hRule="exact" w:val="1906"/>
        </w:trPr>
        <w:tc>
          <w:tcPr>
            <w:tcW w:w="38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43"/>
              <w:rPr>
                <w:sz w:val="16"/>
                <w:szCs w:val="16"/>
              </w:rPr>
            </w:pPr>
            <w:r w:rsidRPr="00525305">
              <w:rPr>
                <w:sz w:val="16"/>
                <w:szCs w:val="16"/>
                <w:lang w:val="es-ES_tradnl"/>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Vacante (creación)</w:t>
            </w:r>
          </w:p>
          <w:p w:rsidR="00237499" w:rsidRPr="00525305" w:rsidRDefault="00237499">
            <w:pPr>
              <w:shd w:val="clear" w:color="auto" w:fill="FFFFFF"/>
              <w:spacing w:line="187" w:lineRule="exact"/>
              <w:rPr>
                <w:sz w:val="16"/>
                <w:szCs w:val="16"/>
              </w:rPr>
            </w:pPr>
            <w:r w:rsidRPr="00525305">
              <w:rPr>
                <w:sz w:val="16"/>
                <w:szCs w:val="16"/>
                <w:lang w:val="es-ES_tradnl"/>
              </w:rPr>
              <w:t>por Plan de</w:t>
            </w:r>
          </w:p>
          <w:p w:rsidR="00237499" w:rsidRPr="00525305" w:rsidRDefault="00237499">
            <w:pPr>
              <w:shd w:val="clear" w:color="auto" w:fill="FFFFFF"/>
              <w:spacing w:line="187" w:lineRule="exact"/>
              <w:rPr>
                <w:sz w:val="16"/>
                <w:szCs w:val="16"/>
              </w:rPr>
            </w:pPr>
            <w:r w:rsidRPr="00525305">
              <w:rPr>
                <w:sz w:val="16"/>
                <w:szCs w:val="16"/>
                <w:lang w:val="es-ES_tradnl"/>
              </w:rPr>
              <w:t>Cobertura en la</w:t>
            </w:r>
          </w:p>
          <w:p w:rsidR="00237499" w:rsidRPr="00525305" w:rsidRDefault="00237499">
            <w:pPr>
              <w:shd w:val="clear" w:color="auto" w:fill="FFFFFF"/>
              <w:spacing w:line="187" w:lineRule="exact"/>
              <w:rPr>
                <w:sz w:val="16"/>
                <w:szCs w:val="16"/>
              </w:rPr>
            </w:pPr>
            <w:r w:rsidRPr="00525305">
              <w:rPr>
                <w:sz w:val="16"/>
                <w:szCs w:val="16"/>
                <w:lang w:val="es-ES_tradnl"/>
              </w:rPr>
              <w:t>Unidad Judicial</w:t>
            </w:r>
          </w:p>
          <w:p w:rsidR="00237499" w:rsidRPr="00525305" w:rsidRDefault="00237499">
            <w:pPr>
              <w:shd w:val="clear" w:color="auto" w:fill="FFFFFF"/>
              <w:spacing w:line="187" w:lineRule="exact"/>
              <w:rPr>
                <w:sz w:val="16"/>
                <w:szCs w:val="16"/>
              </w:rPr>
            </w:pPr>
            <w:r w:rsidRPr="00525305">
              <w:rPr>
                <w:sz w:val="16"/>
                <w:szCs w:val="16"/>
                <w:lang w:val="es-ES_tradnl"/>
              </w:rPr>
              <w:t>Multicompetente</w:t>
            </w:r>
          </w:p>
          <w:p w:rsidR="00237499" w:rsidRPr="00525305" w:rsidRDefault="00237499">
            <w:pPr>
              <w:shd w:val="clear" w:color="auto" w:fill="FFFFFF"/>
              <w:spacing w:line="187" w:lineRule="exact"/>
              <w:rPr>
                <w:sz w:val="16"/>
                <w:szCs w:val="16"/>
              </w:rPr>
            </w:pPr>
            <w:r w:rsidRPr="00525305">
              <w:rPr>
                <w:sz w:val="16"/>
                <w:szCs w:val="16"/>
                <w:lang w:val="es-ES_tradnl"/>
              </w:rPr>
              <w:t>de Guayas, se</w:t>
            </w:r>
          </w:p>
          <w:p w:rsidR="00237499" w:rsidRPr="00525305" w:rsidRDefault="00237499">
            <w:pPr>
              <w:shd w:val="clear" w:color="auto" w:fill="FFFFFF"/>
              <w:spacing w:line="187" w:lineRule="exact"/>
              <w:rPr>
                <w:sz w:val="16"/>
                <w:szCs w:val="16"/>
              </w:rPr>
            </w:pPr>
            <w:r w:rsidRPr="00525305">
              <w:rPr>
                <w:sz w:val="16"/>
                <w:szCs w:val="16"/>
                <w:lang w:val="es-ES_tradnl"/>
              </w:rPr>
              <w:t>sugiere el</w:t>
            </w:r>
          </w:p>
          <w:p w:rsidR="00237499" w:rsidRPr="00525305" w:rsidRDefault="00237499">
            <w:pPr>
              <w:shd w:val="clear" w:color="auto" w:fill="FFFFFF"/>
              <w:spacing w:line="187" w:lineRule="exact"/>
              <w:rPr>
                <w:sz w:val="16"/>
                <w:szCs w:val="16"/>
              </w:rPr>
            </w:pPr>
            <w:r w:rsidRPr="00525305">
              <w:rPr>
                <w:sz w:val="16"/>
                <w:szCs w:val="16"/>
                <w:lang w:val="es-ES_tradnl"/>
              </w:rPr>
              <w:t>nombramiento del</w:t>
            </w:r>
          </w:p>
          <w:p w:rsidR="00237499" w:rsidRPr="00525305" w:rsidRDefault="00237499">
            <w:pPr>
              <w:shd w:val="clear" w:color="auto" w:fill="FFFFFF"/>
              <w:spacing w:line="187" w:lineRule="exact"/>
              <w:rPr>
                <w:sz w:val="16"/>
                <w:szCs w:val="16"/>
              </w:rPr>
            </w:pPr>
            <w:r w:rsidRPr="00525305">
              <w:rPr>
                <w:sz w:val="16"/>
                <w:szCs w:val="16"/>
                <w:lang w:val="es-ES_tradnl"/>
              </w:rPr>
              <w:t>banco de elegibles</w:t>
            </w:r>
          </w:p>
          <w:p w:rsidR="00237499" w:rsidRPr="00525305" w:rsidRDefault="00237499">
            <w:pPr>
              <w:shd w:val="clear" w:color="auto" w:fill="FFFFFF"/>
              <w:spacing w:line="187" w:lineRule="exact"/>
              <w:rPr>
                <w:sz w:val="16"/>
                <w:szCs w:val="16"/>
              </w:rPr>
            </w:pPr>
            <w:r w:rsidRPr="00525305">
              <w:rPr>
                <w:sz w:val="16"/>
                <w:szCs w:val="16"/>
                <w:lang w:val="es-ES_tradnl"/>
              </w:rPr>
              <w:t>1027.</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right="53"/>
              <w:jc w:val="right"/>
              <w:rPr>
                <w:sz w:val="16"/>
                <w:szCs w:val="16"/>
              </w:rPr>
            </w:pPr>
            <w:r w:rsidRPr="00525305">
              <w:rPr>
                <w:sz w:val="16"/>
                <w:szCs w:val="16"/>
                <w:lang w:val="es-ES_tradnl"/>
              </w:rPr>
              <w:t>120018429-7</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24" w:right="24" w:firstLine="58"/>
              <w:jc w:val="both"/>
              <w:rPr>
                <w:sz w:val="16"/>
                <w:szCs w:val="16"/>
              </w:rPr>
            </w:pPr>
            <w:r w:rsidRPr="00525305">
              <w:rPr>
                <w:sz w:val="16"/>
                <w:szCs w:val="16"/>
                <w:lang w:val="es-ES_tradnl"/>
              </w:rPr>
              <w:t>MACÍAS QUINTON</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82" w:right="82"/>
              <w:jc w:val="center"/>
              <w:rPr>
                <w:sz w:val="16"/>
                <w:szCs w:val="16"/>
              </w:rPr>
            </w:pPr>
            <w:r w:rsidRPr="00525305">
              <w:rPr>
                <w:sz w:val="16"/>
                <w:szCs w:val="16"/>
                <w:lang w:val="es-ES_tradnl"/>
              </w:rPr>
              <w:t>UBALDO ELADIO</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right="5"/>
              <w:jc w:val="center"/>
              <w:rPr>
                <w:sz w:val="16"/>
                <w:szCs w:val="16"/>
              </w:rPr>
            </w:pPr>
            <w:r w:rsidRPr="00525305">
              <w:rPr>
                <w:sz w:val="16"/>
                <w:szCs w:val="16"/>
                <w:lang w:val="es-ES_tradnl"/>
              </w:rPr>
              <w:t>Unidad Judicial Multicompetente</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58"/>
              <w:rPr>
                <w:sz w:val="16"/>
                <w:szCs w:val="16"/>
              </w:rPr>
            </w:pPr>
            <w:r w:rsidRPr="00525305">
              <w:rPr>
                <w:sz w:val="16"/>
                <w:szCs w:val="16"/>
                <w:lang w:val="es-ES_tradnl"/>
              </w:rPr>
              <w:t>GUAYAS</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54"/>
              <w:rPr>
                <w:sz w:val="16"/>
                <w:szCs w:val="16"/>
              </w:rPr>
            </w:pPr>
            <w:r w:rsidRPr="00525305">
              <w:rPr>
                <w:sz w:val="16"/>
                <w:szCs w:val="16"/>
                <w:lang w:val="es-ES_tradnl"/>
              </w:rPr>
              <w:t>BALZAR</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87"/>
              <w:rPr>
                <w:sz w:val="16"/>
                <w:szCs w:val="16"/>
              </w:rPr>
            </w:pPr>
            <w:r w:rsidRPr="00525305">
              <w:rPr>
                <w:sz w:val="16"/>
                <w:szCs w:val="16"/>
                <w:lang w:val="es-ES_tradnl"/>
              </w:rPr>
              <w:t>85,5</w:t>
            </w:r>
          </w:p>
        </w:tc>
      </w:tr>
      <w:tr w:rsidR="00237499" w:rsidRPr="00525305">
        <w:tblPrEx>
          <w:tblCellMar>
            <w:top w:w="0" w:type="dxa"/>
            <w:bottom w:w="0" w:type="dxa"/>
          </w:tblCellMar>
        </w:tblPrEx>
        <w:trPr>
          <w:trHeight w:hRule="exact" w:val="1718"/>
        </w:trPr>
        <w:tc>
          <w:tcPr>
            <w:tcW w:w="384"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43"/>
              <w:rPr>
                <w:sz w:val="16"/>
                <w:szCs w:val="16"/>
              </w:rPr>
            </w:pPr>
            <w:r w:rsidRPr="00525305">
              <w:rPr>
                <w:sz w:val="16"/>
                <w:szCs w:val="16"/>
                <w:lang w:val="es-ES_tradnl"/>
              </w:rPr>
              <w:t>3</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rPr>
                <w:sz w:val="16"/>
                <w:szCs w:val="16"/>
              </w:rPr>
            </w:pPr>
            <w:r w:rsidRPr="00525305">
              <w:rPr>
                <w:sz w:val="16"/>
                <w:szCs w:val="16"/>
                <w:lang w:val="es-ES_tradnl"/>
              </w:rPr>
              <w:t>Vacante (creación)</w:t>
            </w:r>
          </w:p>
          <w:p w:rsidR="00237499" w:rsidRPr="00525305" w:rsidRDefault="00237499">
            <w:pPr>
              <w:shd w:val="clear" w:color="auto" w:fill="FFFFFF"/>
              <w:spacing w:line="187" w:lineRule="exact"/>
              <w:rPr>
                <w:sz w:val="16"/>
                <w:szCs w:val="16"/>
              </w:rPr>
            </w:pPr>
            <w:r w:rsidRPr="00525305">
              <w:rPr>
                <w:sz w:val="16"/>
                <w:szCs w:val="16"/>
                <w:lang w:val="es-ES_tradnl"/>
              </w:rPr>
              <w:t>por Plan de</w:t>
            </w:r>
          </w:p>
          <w:p w:rsidR="00237499" w:rsidRPr="00525305" w:rsidRDefault="00237499">
            <w:pPr>
              <w:shd w:val="clear" w:color="auto" w:fill="FFFFFF"/>
              <w:spacing w:line="187" w:lineRule="exact"/>
              <w:rPr>
                <w:sz w:val="16"/>
                <w:szCs w:val="16"/>
              </w:rPr>
            </w:pPr>
            <w:r w:rsidRPr="00525305">
              <w:rPr>
                <w:sz w:val="16"/>
                <w:szCs w:val="16"/>
                <w:lang w:val="es-ES_tradnl"/>
              </w:rPr>
              <w:t>Cobertura en la</w:t>
            </w:r>
          </w:p>
          <w:p w:rsidR="00237499" w:rsidRPr="00525305" w:rsidRDefault="00237499">
            <w:pPr>
              <w:shd w:val="clear" w:color="auto" w:fill="FFFFFF"/>
              <w:spacing w:line="187" w:lineRule="exact"/>
              <w:rPr>
                <w:sz w:val="16"/>
                <w:szCs w:val="16"/>
              </w:rPr>
            </w:pPr>
            <w:r w:rsidRPr="00525305">
              <w:rPr>
                <w:sz w:val="16"/>
                <w:szCs w:val="16"/>
                <w:lang w:val="es-ES_tradnl"/>
              </w:rPr>
              <w:t>Unidad Judicial</w:t>
            </w:r>
          </w:p>
          <w:p w:rsidR="00237499" w:rsidRPr="00525305" w:rsidRDefault="00237499">
            <w:pPr>
              <w:shd w:val="clear" w:color="auto" w:fill="FFFFFF"/>
              <w:spacing w:line="187" w:lineRule="exact"/>
              <w:rPr>
                <w:sz w:val="16"/>
                <w:szCs w:val="16"/>
              </w:rPr>
            </w:pPr>
            <w:r w:rsidRPr="00525305">
              <w:rPr>
                <w:sz w:val="16"/>
                <w:szCs w:val="16"/>
                <w:lang w:val="es-ES_tradnl"/>
              </w:rPr>
              <w:t>Civil de Los Ríos,</w:t>
            </w:r>
          </w:p>
          <w:p w:rsidR="00237499" w:rsidRPr="00525305" w:rsidRDefault="00237499">
            <w:pPr>
              <w:shd w:val="clear" w:color="auto" w:fill="FFFFFF"/>
              <w:spacing w:line="187" w:lineRule="exact"/>
              <w:rPr>
                <w:sz w:val="16"/>
                <w:szCs w:val="16"/>
              </w:rPr>
            </w:pPr>
            <w:r w:rsidRPr="00525305">
              <w:rPr>
                <w:sz w:val="16"/>
                <w:szCs w:val="16"/>
                <w:lang w:val="es-ES_tradnl"/>
              </w:rPr>
              <w:t>se sugiere el</w:t>
            </w:r>
          </w:p>
          <w:p w:rsidR="00237499" w:rsidRPr="00525305" w:rsidRDefault="00237499">
            <w:pPr>
              <w:shd w:val="clear" w:color="auto" w:fill="FFFFFF"/>
              <w:spacing w:line="187" w:lineRule="exact"/>
              <w:rPr>
                <w:sz w:val="16"/>
                <w:szCs w:val="16"/>
              </w:rPr>
            </w:pPr>
            <w:r w:rsidRPr="00525305">
              <w:rPr>
                <w:sz w:val="16"/>
                <w:szCs w:val="16"/>
                <w:lang w:val="es-ES_tradnl"/>
              </w:rPr>
              <w:t>nombramiento del</w:t>
            </w:r>
          </w:p>
          <w:p w:rsidR="00237499" w:rsidRPr="00525305" w:rsidRDefault="00237499">
            <w:pPr>
              <w:shd w:val="clear" w:color="auto" w:fill="FFFFFF"/>
              <w:spacing w:line="187" w:lineRule="exact"/>
              <w:rPr>
                <w:sz w:val="16"/>
                <w:szCs w:val="16"/>
              </w:rPr>
            </w:pPr>
            <w:r w:rsidRPr="00525305">
              <w:rPr>
                <w:sz w:val="16"/>
                <w:szCs w:val="16"/>
                <w:lang w:val="es-ES_tradnl"/>
              </w:rPr>
              <w:t>banco de elegibles</w:t>
            </w:r>
          </w:p>
          <w:p w:rsidR="00237499" w:rsidRPr="00525305" w:rsidRDefault="00237499">
            <w:pPr>
              <w:shd w:val="clear" w:color="auto" w:fill="FFFFFF"/>
              <w:spacing w:line="187" w:lineRule="exact"/>
              <w:rPr>
                <w:sz w:val="16"/>
                <w:szCs w:val="16"/>
              </w:rPr>
            </w:pPr>
            <w:r w:rsidRPr="00525305">
              <w:rPr>
                <w:sz w:val="16"/>
                <w:szCs w:val="16"/>
                <w:lang w:val="es-ES_tradnl"/>
              </w:rPr>
              <w:t>1027.</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right="53"/>
              <w:jc w:val="right"/>
              <w:rPr>
                <w:sz w:val="16"/>
                <w:szCs w:val="16"/>
              </w:rPr>
            </w:pPr>
            <w:r w:rsidRPr="00525305">
              <w:rPr>
                <w:sz w:val="16"/>
                <w:szCs w:val="16"/>
                <w:lang w:val="es-ES_tradnl"/>
              </w:rPr>
              <w:t>070115495-7</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19" w:hanging="62"/>
              <w:jc w:val="both"/>
              <w:rPr>
                <w:sz w:val="16"/>
                <w:szCs w:val="16"/>
              </w:rPr>
            </w:pPr>
            <w:r w:rsidRPr="00525305">
              <w:rPr>
                <w:sz w:val="16"/>
                <w:szCs w:val="16"/>
                <w:lang w:val="es-ES_tradnl"/>
              </w:rPr>
              <w:t>VALAREZO HONORES</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jc w:val="center"/>
              <w:rPr>
                <w:sz w:val="16"/>
                <w:szCs w:val="16"/>
              </w:rPr>
            </w:pPr>
            <w:r w:rsidRPr="00525305">
              <w:rPr>
                <w:sz w:val="16"/>
                <w:szCs w:val="16"/>
                <w:lang w:val="es-ES_tradnl"/>
              </w:rPr>
              <w:t>LUIS HUMBERTO</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87" w:lineRule="exact"/>
              <w:ind w:left="43" w:right="43"/>
              <w:jc w:val="center"/>
              <w:rPr>
                <w:sz w:val="16"/>
                <w:szCs w:val="16"/>
              </w:rPr>
            </w:pPr>
            <w:r w:rsidRPr="00525305">
              <w:rPr>
                <w:sz w:val="16"/>
                <w:szCs w:val="16"/>
                <w:lang w:val="es-ES_tradnl"/>
              </w:rPr>
              <w:t>Unidad Judicial Civil</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38"/>
              <w:rPr>
                <w:sz w:val="16"/>
                <w:szCs w:val="16"/>
              </w:rPr>
            </w:pPr>
            <w:r w:rsidRPr="00525305">
              <w:rPr>
                <w:sz w:val="16"/>
                <w:szCs w:val="16"/>
                <w:lang w:val="es-ES_tradnl"/>
              </w:rPr>
              <w:t>LOS RÍOS</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4"/>
              <w:rPr>
                <w:sz w:val="16"/>
                <w:szCs w:val="16"/>
              </w:rPr>
            </w:pPr>
            <w:r w:rsidRPr="00525305">
              <w:rPr>
                <w:sz w:val="16"/>
                <w:szCs w:val="16"/>
                <w:lang w:val="es-ES_tradnl"/>
              </w:rPr>
              <w:t>BABAHOYO</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49"/>
              <w:rPr>
                <w:sz w:val="16"/>
                <w:szCs w:val="16"/>
              </w:rPr>
            </w:pPr>
            <w:r w:rsidRPr="00525305">
              <w:rPr>
                <w:sz w:val="16"/>
                <w:szCs w:val="16"/>
                <w:lang w:val="es-ES_tradnl"/>
              </w:rPr>
              <w:t>80,25</w:t>
            </w:r>
          </w:p>
        </w:tc>
      </w:tr>
    </w:tbl>
    <w:p w:rsidR="00237499" w:rsidRPr="00525305" w:rsidRDefault="00237499">
      <w:pPr>
        <w:rPr>
          <w:sz w:val="16"/>
          <w:szCs w:val="16"/>
        </w:rPr>
        <w:sectPr w:rsidR="00237499" w:rsidRPr="00525305">
          <w:pgSz w:w="11909" w:h="16834"/>
          <w:pgMar w:top="1267" w:right="1251" w:bottom="360" w:left="1255" w:header="720" w:footer="720" w:gutter="0"/>
          <w:cols w:space="60"/>
          <w:noEndnote/>
        </w:sectPr>
      </w:pPr>
    </w:p>
    <w:p w:rsidR="00237499" w:rsidRPr="00525305" w:rsidRDefault="00237499">
      <w:pPr>
        <w:shd w:val="clear" w:color="auto" w:fill="FFFFFF"/>
        <w:spacing w:before="5" w:line="211" w:lineRule="exact"/>
        <w:jc w:val="both"/>
        <w:rPr>
          <w:sz w:val="16"/>
          <w:szCs w:val="16"/>
        </w:rPr>
      </w:pPr>
      <w:r w:rsidRPr="00525305">
        <w:rPr>
          <w:b/>
          <w:bCs/>
          <w:sz w:val="16"/>
          <w:szCs w:val="16"/>
          <w:lang w:val="es-ES_tradnl"/>
        </w:rPr>
        <w:t xml:space="preserve">Razón: </w:t>
      </w:r>
      <w:r w:rsidRPr="00525305">
        <w:rPr>
          <w:sz w:val="16"/>
          <w:szCs w:val="16"/>
          <w:lang w:val="es-ES_tradnl"/>
        </w:rPr>
        <w:t>Siento por tal que el anexo que antecede forma parte de la Resolución 316-2015, expedida por el Pleno del Consejo de la Judicatura, el uno de octubre de dos mil quince.</w:t>
      </w:r>
    </w:p>
    <w:p w:rsidR="00237499" w:rsidRPr="00525305" w:rsidRDefault="00237499">
      <w:pPr>
        <w:shd w:val="clear" w:color="auto" w:fill="FFFFFF"/>
        <w:spacing w:before="178" w:line="216" w:lineRule="exact"/>
        <w:ind w:right="5"/>
        <w:jc w:val="both"/>
        <w:rPr>
          <w:sz w:val="16"/>
          <w:szCs w:val="16"/>
        </w:rPr>
      </w:pPr>
      <w:r w:rsidRPr="00525305">
        <w:rPr>
          <w:sz w:val="16"/>
          <w:szCs w:val="16"/>
          <w:lang w:val="es-ES_tradnl"/>
        </w:rPr>
        <w:t xml:space="preserve">f.) Dr. Andrés Segovia Salcedo </w:t>
      </w:r>
      <w:r w:rsidRPr="00525305">
        <w:rPr>
          <w:b/>
          <w:bCs/>
          <w:sz w:val="16"/>
          <w:szCs w:val="16"/>
          <w:lang w:val="es-ES_tradnl"/>
        </w:rPr>
        <w:t>Secretario General del Consejo de la Judicatura</w:t>
      </w:r>
    </w:p>
    <w:p w:rsidR="00237499" w:rsidRPr="00525305" w:rsidRDefault="00237499">
      <w:pPr>
        <w:shd w:val="clear" w:color="auto" w:fill="FFFFFF"/>
        <w:spacing w:before="1018"/>
        <w:ind w:right="5"/>
        <w:jc w:val="center"/>
        <w:rPr>
          <w:sz w:val="16"/>
          <w:szCs w:val="16"/>
        </w:rPr>
      </w:pPr>
      <w:r w:rsidRPr="00525305">
        <w:rPr>
          <w:b/>
          <w:bCs/>
          <w:sz w:val="16"/>
          <w:szCs w:val="16"/>
          <w:lang w:val="es-ES_tradnl"/>
        </w:rPr>
        <w:t>No. 317-2015</w:t>
      </w:r>
    </w:p>
    <w:p w:rsidR="00237499" w:rsidRPr="00525305" w:rsidRDefault="00237499">
      <w:pPr>
        <w:shd w:val="clear" w:color="auto" w:fill="FFFFFF"/>
        <w:spacing w:before="173" w:line="211" w:lineRule="exact"/>
        <w:ind w:left="854" w:right="730" w:firstLine="677"/>
        <w:rPr>
          <w:sz w:val="16"/>
          <w:szCs w:val="16"/>
        </w:rPr>
      </w:pPr>
      <w:r w:rsidRPr="00525305">
        <w:rPr>
          <w:b/>
          <w:bCs/>
          <w:sz w:val="16"/>
          <w:szCs w:val="16"/>
          <w:lang w:val="es-ES_tradnl"/>
        </w:rPr>
        <w:t>EL PLENO DEL CONSEJO DE LA JUDICATURA</w:t>
      </w:r>
    </w:p>
    <w:p w:rsidR="00237499" w:rsidRPr="00525305" w:rsidRDefault="00237499">
      <w:pPr>
        <w:shd w:val="clear" w:color="auto" w:fill="FFFFFF"/>
        <w:spacing w:before="173"/>
        <w:ind w:left="1411"/>
        <w:rPr>
          <w:sz w:val="16"/>
          <w:szCs w:val="16"/>
        </w:rPr>
      </w:pPr>
      <w:r w:rsidRPr="00525305">
        <w:rPr>
          <w:b/>
          <w:bCs/>
          <w:sz w:val="16"/>
          <w:szCs w:val="16"/>
          <w:lang w:val="es-ES_tradnl"/>
        </w:rPr>
        <w:t>CONSIDERANDO:</w:t>
      </w:r>
    </w:p>
    <w:p w:rsidR="00237499" w:rsidRPr="00525305" w:rsidRDefault="00237499">
      <w:pPr>
        <w:shd w:val="clear" w:color="auto" w:fill="FFFFFF"/>
        <w:spacing w:before="173" w:line="211" w:lineRule="exact"/>
        <w:jc w:val="both"/>
        <w:rPr>
          <w:sz w:val="16"/>
          <w:szCs w:val="16"/>
        </w:rPr>
      </w:pPr>
      <w:r w:rsidRPr="00525305">
        <w:rPr>
          <w:sz w:val="16"/>
          <w:szCs w:val="16"/>
          <w:lang w:val="es-ES_tradnl"/>
        </w:rPr>
        <w:t xml:space="preserve">Que, el artículo 178 de la Constitución de la República del Ecuador dispone: </w:t>
      </w:r>
      <w:r w:rsidRPr="00525305">
        <w:rPr>
          <w:i/>
          <w:iCs/>
          <w:sz w:val="16"/>
          <w:szCs w:val="16"/>
          <w:lang w:val="es-ES_tradnl"/>
        </w:rPr>
        <w:t>“El Consejo de la Judicatura es el órgano de gobierno, administración, vigilancia y disciplina de la Función Judicial…”</w:t>
      </w:r>
      <w:r w:rsidRPr="00525305">
        <w:rPr>
          <w:sz w:val="16"/>
          <w:szCs w:val="16"/>
          <w:lang w:val="es-ES_tradnl"/>
        </w:rPr>
        <w:t>;</w:t>
      </w:r>
    </w:p>
    <w:p w:rsidR="00237499" w:rsidRPr="00525305" w:rsidRDefault="00237499">
      <w:pPr>
        <w:shd w:val="clear" w:color="auto" w:fill="FFFFFF"/>
        <w:spacing w:before="182" w:line="211" w:lineRule="exact"/>
        <w:ind w:right="5"/>
        <w:jc w:val="both"/>
        <w:rPr>
          <w:sz w:val="16"/>
          <w:szCs w:val="16"/>
        </w:rPr>
      </w:pPr>
      <w:r w:rsidRPr="00525305">
        <w:rPr>
          <w:sz w:val="16"/>
          <w:szCs w:val="16"/>
          <w:lang w:val="es-ES_tradnl"/>
        </w:rPr>
        <w:t xml:space="preserve">Que, el numeral 2 del artículo 168 de la Constitución de la República del Ecuador establece: </w:t>
      </w:r>
      <w:r w:rsidRPr="00525305">
        <w:rPr>
          <w:i/>
          <w:iCs/>
          <w:sz w:val="16"/>
          <w:szCs w:val="16"/>
          <w:lang w:val="es-ES_tradnl"/>
        </w:rPr>
        <w:t>“La administración de justicia, en el cumplimiento de sus deberes y en el ejercicio de sus atribuciones, aplicará los siguientes principios: (…) 2. La Función Judicial gozará de autonomía administrativa, económica y financiera.”</w:t>
      </w:r>
      <w:r w:rsidRPr="00525305">
        <w:rPr>
          <w:sz w:val="16"/>
          <w:szCs w:val="16"/>
          <w:lang w:val="es-ES_tradnl"/>
        </w:rPr>
        <w:t>;</w:t>
      </w:r>
    </w:p>
    <w:p w:rsidR="00237499" w:rsidRPr="00525305" w:rsidRDefault="00237499">
      <w:pPr>
        <w:shd w:val="clear" w:color="auto" w:fill="FFFFFF"/>
        <w:spacing w:before="182" w:line="211" w:lineRule="exact"/>
        <w:jc w:val="both"/>
        <w:rPr>
          <w:sz w:val="16"/>
          <w:szCs w:val="16"/>
        </w:rPr>
      </w:pPr>
      <w:r w:rsidRPr="00525305">
        <w:rPr>
          <w:sz w:val="16"/>
          <w:szCs w:val="16"/>
          <w:lang w:val="es-ES_tradnl"/>
        </w:rPr>
        <w:t xml:space="preserve">Que, el artículo 177 de la Constitución de la República del Ecuador señala: </w:t>
      </w:r>
      <w:r w:rsidRPr="00525305">
        <w:rPr>
          <w:i/>
          <w:iCs/>
          <w:sz w:val="16"/>
          <w:szCs w:val="16"/>
          <w:lang w:val="es-ES_tradnl"/>
        </w:rPr>
        <w:t>“La Función Judicial se compone de órganos jurisdiccionales, órganos administrativos, órganos auxiliares y órganos autónomos. La ley determinará su estructura, funciones, atribuciones, competencias y todo lo necesario para la adecuada administración de justicia.”</w:t>
      </w:r>
      <w:r w:rsidRPr="00525305">
        <w:rPr>
          <w:sz w:val="16"/>
          <w:szCs w:val="16"/>
          <w:lang w:val="es-ES_tradnl"/>
        </w:rPr>
        <w:t>;</w:t>
      </w:r>
    </w:p>
    <w:p w:rsidR="00237499" w:rsidRPr="00525305" w:rsidRDefault="00237499">
      <w:pPr>
        <w:shd w:val="clear" w:color="auto" w:fill="FFFFFF"/>
        <w:spacing w:before="178" w:line="211" w:lineRule="exact"/>
        <w:ind w:right="5"/>
        <w:jc w:val="both"/>
        <w:rPr>
          <w:sz w:val="16"/>
          <w:szCs w:val="16"/>
        </w:rPr>
      </w:pPr>
      <w:r w:rsidRPr="00525305">
        <w:rPr>
          <w:sz w:val="16"/>
          <w:szCs w:val="16"/>
          <w:lang w:val="es-ES_tradnl"/>
        </w:rPr>
        <w:t xml:space="preserve">Que, los numerales 1 y 5 del artículo 181 de la Constitución de la República del Ecuador determinan: </w:t>
      </w:r>
      <w:r w:rsidRPr="00525305">
        <w:rPr>
          <w:i/>
          <w:iCs/>
          <w:sz w:val="16"/>
          <w:szCs w:val="16"/>
          <w:lang w:val="es-ES_tradnl"/>
        </w:rPr>
        <w:t>“Serán funciones del Consejo de la Judicatura, además de las que determine la ley: 1. Definir y ejecutar las políticas para el mejoramiento y modernización del sistema judicial (…); y, 5. Velar por la transparencia y eficiencia de la Función Judicial.”</w:t>
      </w:r>
      <w:r w:rsidRPr="00525305">
        <w:rPr>
          <w:sz w:val="16"/>
          <w:szCs w:val="16"/>
          <w:lang w:val="es-ES_tradnl"/>
        </w:rPr>
        <w:t>;</w:t>
      </w:r>
    </w:p>
    <w:p w:rsidR="00237499" w:rsidRPr="00525305" w:rsidRDefault="00237499">
      <w:pPr>
        <w:shd w:val="clear" w:color="auto" w:fill="FFFFFF"/>
        <w:spacing w:line="211" w:lineRule="exact"/>
        <w:ind w:right="5"/>
        <w:jc w:val="both"/>
        <w:rPr>
          <w:sz w:val="16"/>
          <w:szCs w:val="16"/>
        </w:rPr>
      </w:pPr>
      <w:r w:rsidRPr="00525305">
        <w:rPr>
          <w:sz w:val="16"/>
          <w:szCs w:val="16"/>
        </w:rPr>
        <w:br w:type="column"/>
      </w:r>
      <w:r w:rsidRPr="00525305">
        <w:rPr>
          <w:sz w:val="16"/>
          <w:szCs w:val="16"/>
          <w:lang w:val="es-ES_tradnl"/>
        </w:rPr>
        <w:t xml:space="preserve">Que, el numeral 2 del artículo 42 del Código Orgánico de la Función Judicial manifiesta: </w:t>
      </w:r>
      <w:r w:rsidRPr="00525305">
        <w:rPr>
          <w:i/>
          <w:iCs/>
          <w:sz w:val="16"/>
          <w:szCs w:val="16"/>
          <w:lang w:val="es-ES_tradnl"/>
        </w:rPr>
        <w:t>“Las servidoras y servidores de la Función Judicial pertenecen a la carrera judicial, de acuerdo a la siguiente clasificación: (…) 2. Las demás servidoras y servidores judiciales pertenecen a la carrera judicial administrativa.”</w:t>
      </w:r>
      <w:r w:rsidRPr="00525305">
        <w:rPr>
          <w:sz w:val="16"/>
          <w:szCs w:val="16"/>
          <w:lang w:val="es-ES_tradnl"/>
        </w:rPr>
        <w:t>;</w:t>
      </w:r>
    </w:p>
    <w:p w:rsidR="00237499" w:rsidRPr="00525305" w:rsidRDefault="00237499">
      <w:pPr>
        <w:shd w:val="clear" w:color="auto" w:fill="FFFFFF"/>
        <w:spacing w:before="182" w:line="211" w:lineRule="exact"/>
        <w:ind w:right="5"/>
        <w:jc w:val="both"/>
        <w:rPr>
          <w:sz w:val="16"/>
          <w:szCs w:val="16"/>
        </w:rPr>
      </w:pPr>
      <w:r w:rsidRPr="00525305">
        <w:rPr>
          <w:sz w:val="16"/>
          <w:szCs w:val="16"/>
          <w:lang w:val="es-ES_tradnl"/>
        </w:rPr>
        <w:t xml:space="preserve">Que, el artículo 254 del Código Orgánico de la Función Judicial establece: </w:t>
      </w:r>
      <w:r w:rsidRPr="00525305">
        <w:rPr>
          <w:i/>
          <w:iCs/>
          <w:sz w:val="16"/>
          <w:szCs w:val="16"/>
          <w:lang w:val="es-ES_tradnl"/>
        </w:rPr>
        <w:t>“El Consejo de la Judicatura es el órgano único de gobierno, administración, vigilancia y disciplina de la Función Judicial, que comprende: órganos jurisdiccionales, órganos administrativos, órganos auxiliares y órganos autónomos…”</w:t>
      </w:r>
      <w:r w:rsidRPr="00525305">
        <w:rPr>
          <w:sz w:val="16"/>
          <w:szCs w:val="16"/>
          <w:lang w:val="es-ES_tradnl"/>
        </w:rPr>
        <w:t>;</w:t>
      </w:r>
    </w:p>
    <w:p w:rsidR="00237499" w:rsidRPr="00525305" w:rsidRDefault="00237499">
      <w:pPr>
        <w:shd w:val="clear" w:color="auto" w:fill="FFFFFF"/>
        <w:spacing w:before="182" w:line="211" w:lineRule="exact"/>
        <w:jc w:val="both"/>
        <w:rPr>
          <w:sz w:val="16"/>
          <w:szCs w:val="16"/>
        </w:rPr>
      </w:pPr>
      <w:r w:rsidRPr="00525305">
        <w:rPr>
          <w:sz w:val="16"/>
          <w:szCs w:val="16"/>
          <w:lang w:val="es-ES_tradnl"/>
        </w:rPr>
        <w:t xml:space="preserve">Que, los numerales 1 y 10 del artículo 264 del Código Orgánico de la Función Judicial establecen que al Pleno del Consejo de la Judicatura le corresponde: </w:t>
      </w:r>
      <w:r w:rsidRPr="00525305">
        <w:rPr>
          <w:i/>
          <w:iCs/>
          <w:sz w:val="16"/>
          <w:szCs w:val="16"/>
          <w:lang w:val="es-ES_tradnl"/>
        </w:rPr>
        <w:t xml:space="preserve">“1. Nombrar y evaluar a las juezas y a los jueces y a las conjuezas y a los conjueces de la Corte Nacional de Justicia y de las Cortes Provinciales, juezas y jueces de primer nivel, Fiscales Distritales, agentes fiscales y Defensores Distritales, a la Directora o al Director General, miembros de las direcciones regionales, y directores nacionales de las unidades administrativas; y demás servidoras y servidores de la Función Judicial </w:t>
      </w:r>
      <w:r w:rsidRPr="00525305">
        <w:rPr>
          <w:sz w:val="16"/>
          <w:szCs w:val="16"/>
          <w:lang w:val="es-ES_tradnl"/>
        </w:rPr>
        <w:t xml:space="preserve">(…); </w:t>
      </w:r>
      <w:r w:rsidRPr="00525305">
        <w:rPr>
          <w:i/>
          <w:iCs/>
          <w:sz w:val="16"/>
          <w:szCs w:val="16"/>
          <w:lang w:val="es-ES_tradnl"/>
        </w:rPr>
        <w:t>y,10. Expedir, modificar, derogar e interpretar obligatoriamente el Código de Ética de la Función Judicial, el Estatuto Orgánico Administrativo de la Función Judicial, los reglamentos, manuales, instructivos o resoluciones de régimen interno, con sujeción a la Constitución y la ley, para la organización, funcionamiento, responsabilidades, control y régimen disciplinario; particularmente para velar por la transparencia y eficiencia de la Función Judicial.”</w:t>
      </w:r>
      <w:r w:rsidRPr="00525305">
        <w:rPr>
          <w:sz w:val="16"/>
          <w:szCs w:val="16"/>
          <w:lang w:val="es-ES_tradnl"/>
        </w:rPr>
        <w:t>;</w:t>
      </w:r>
    </w:p>
    <w:p w:rsidR="00237499" w:rsidRPr="00525305" w:rsidRDefault="00237499">
      <w:pPr>
        <w:shd w:val="clear" w:color="auto" w:fill="FFFFFF"/>
        <w:spacing w:before="178" w:line="211" w:lineRule="exact"/>
        <w:ind w:right="5"/>
        <w:jc w:val="both"/>
        <w:rPr>
          <w:sz w:val="16"/>
          <w:szCs w:val="16"/>
        </w:rPr>
      </w:pPr>
      <w:r w:rsidRPr="00525305">
        <w:rPr>
          <w:sz w:val="16"/>
          <w:szCs w:val="16"/>
          <w:lang w:val="es-ES_tradnl"/>
        </w:rPr>
        <w:t xml:space="preserve">Que, el artículo 16 de la Ley Orgánica de Servicio Público establece: </w:t>
      </w:r>
      <w:r w:rsidRPr="00525305">
        <w:rPr>
          <w:i/>
          <w:iCs/>
          <w:sz w:val="16"/>
          <w:szCs w:val="16"/>
          <w:lang w:val="es-ES_tradnl"/>
        </w:rPr>
        <w:t>“Para desempeñar un puesto público se requiere de nombramiento o contrato legalmente expedido por la respectiva autoridad nominadora…”</w:t>
      </w:r>
      <w:r w:rsidRPr="00525305">
        <w:rPr>
          <w:sz w:val="16"/>
          <w:szCs w:val="16"/>
          <w:lang w:val="es-ES_tradnl"/>
        </w:rPr>
        <w:t>;</w:t>
      </w:r>
    </w:p>
    <w:p w:rsidR="00237499" w:rsidRPr="00525305" w:rsidRDefault="00237499">
      <w:pPr>
        <w:shd w:val="clear" w:color="auto" w:fill="FFFFFF"/>
        <w:spacing w:before="178" w:line="211" w:lineRule="exact"/>
        <w:ind w:right="5"/>
        <w:jc w:val="both"/>
        <w:rPr>
          <w:sz w:val="16"/>
          <w:szCs w:val="16"/>
        </w:rPr>
      </w:pPr>
      <w:r w:rsidRPr="00525305">
        <w:rPr>
          <w:sz w:val="16"/>
          <w:szCs w:val="16"/>
          <w:lang w:val="es-ES_tradnl"/>
        </w:rPr>
        <w:t xml:space="preserve">Que, el literal b) del artículo 17 de la Ley Orgánica de Servicio Público dispone: </w:t>
      </w:r>
      <w:r w:rsidRPr="00525305">
        <w:rPr>
          <w:i/>
          <w:iCs/>
          <w:sz w:val="16"/>
          <w:szCs w:val="16"/>
          <w:lang w:val="es-ES_tradnl"/>
        </w:rPr>
        <w:t>“Para el ejercicio de la función pública los nombramientos podrán ser: (…) b) Provisionales…”</w:t>
      </w:r>
      <w:r w:rsidRPr="00525305">
        <w:rPr>
          <w:sz w:val="16"/>
          <w:szCs w:val="16"/>
          <w:lang w:val="es-ES_tradnl"/>
        </w:rPr>
        <w:t>;</w:t>
      </w:r>
    </w:p>
    <w:p w:rsidR="00237499" w:rsidRPr="00525305" w:rsidRDefault="00237499">
      <w:pPr>
        <w:shd w:val="clear" w:color="auto" w:fill="FFFFFF"/>
        <w:spacing w:before="178" w:line="216" w:lineRule="exact"/>
        <w:ind w:right="5"/>
        <w:jc w:val="both"/>
        <w:rPr>
          <w:sz w:val="16"/>
          <w:szCs w:val="16"/>
        </w:rPr>
      </w:pPr>
      <w:r w:rsidRPr="00525305">
        <w:rPr>
          <w:sz w:val="16"/>
          <w:szCs w:val="16"/>
          <w:lang w:val="es-ES_tradnl"/>
        </w:rPr>
        <w:t xml:space="preserve">Que, el artículo 55 de la Ley Orgánica de Servicio Público expresa: </w:t>
      </w:r>
      <w:r w:rsidRPr="00525305">
        <w:rPr>
          <w:i/>
          <w:iCs/>
          <w:sz w:val="16"/>
          <w:szCs w:val="16"/>
          <w:lang w:val="es-ES_tradnl"/>
        </w:rPr>
        <w:t>“El subsistema de planificación del talento</w:t>
      </w:r>
    </w:p>
    <w:p w:rsidR="00237499" w:rsidRPr="00525305" w:rsidRDefault="00237499">
      <w:pPr>
        <w:shd w:val="clear" w:color="auto" w:fill="FFFFFF"/>
        <w:spacing w:before="178" w:line="216" w:lineRule="exact"/>
        <w:ind w:right="5"/>
        <w:jc w:val="both"/>
        <w:rPr>
          <w:sz w:val="16"/>
          <w:szCs w:val="16"/>
        </w:rPr>
        <w:sectPr w:rsidR="00237499" w:rsidRPr="00525305">
          <w:type w:val="continuous"/>
          <w:pgSz w:w="11909" w:h="16834"/>
          <w:pgMar w:top="1267" w:right="1304" w:bottom="360" w:left="1308" w:header="720" w:footer="720" w:gutter="0"/>
          <w:cols w:num="2" w:space="720" w:equalWidth="0">
            <w:col w:w="4363" w:space="571"/>
            <w:col w:w="4363"/>
          </w:cols>
          <w:noEndnote/>
        </w:sectPr>
      </w:pPr>
    </w:p>
    <w:p w:rsidR="00237499" w:rsidRPr="00525305" w:rsidRDefault="00237499" w:rsidP="00951077">
      <w:pPr>
        <w:shd w:val="clear" w:color="auto" w:fill="FFFFFF"/>
        <w:tabs>
          <w:tab w:val="left" w:pos="6648"/>
        </w:tabs>
        <w:spacing w:after="259"/>
        <w:ind w:left="442"/>
        <w:jc w:val="center"/>
        <w:rPr>
          <w:sz w:val="16"/>
          <w:szCs w:val="16"/>
        </w:rPr>
      </w:pPr>
      <w:r w:rsidRPr="00525305">
        <w:rPr>
          <w:b/>
          <w:bCs/>
          <w:sz w:val="16"/>
          <w:szCs w:val="16"/>
          <w:lang w:val="es-ES_tradnl"/>
        </w:rPr>
        <w:t xml:space="preserve">30 - Martes 27 de octubre de </w:t>
      </w:r>
      <w:r>
        <w:rPr>
          <w:b/>
          <w:bCs/>
          <w:sz w:val="16"/>
          <w:szCs w:val="16"/>
          <w:lang w:val="es-ES_tradnl"/>
        </w:rPr>
        <w:t xml:space="preserve">2015 </w:t>
      </w:r>
      <w:r w:rsidRPr="00525305">
        <w:rPr>
          <w:b/>
          <w:bCs/>
          <w:sz w:val="16"/>
          <w:szCs w:val="16"/>
          <w:lang w:val="es-ES_tradnl"/>
        </w:rPr>
        <w:t>Registro Oficial Nº 616</w:t>
      </w:r>
    </w:p>
    <w:p w:rsidR="00237499" w:rsidRPr="00525305" w:rsidRDefault="00237499">
      <w:pPr>
        <w:shd w:val="clear" w:color="auto" w:fill="FFFFFF"/>
        <w:tabs>
          <w:tab w:val="left" w:pos="6648"/>
        </w:tabs>
        <w:spacing w:after="259"/>
        <w:ind w:left="442"/>
        <w:rPr>
          <w:sz w:val="16"/>
          <w:szCs w:val="16"/>
        </w:rPr>
        <w:sectPr w:rsidR="00237499" w:rsidRPr="00525305">
          <w:pgSz w:w="11909" w:h="16834"/>
          <w:pgMar w:top="1289" w:right="1304" w:bottom="360" w:left="1308" w:header="720" w:footer="720" w:gutter="0"/>
          <w:cols w:space="60"/>
          <w:noEndnote/>
        </w:sectPr>
      </w:pPr>
    </w:p>
    <w:p w:rsidR="00237499" w:rsidRPr="00525305" w:rsidRDefault="00237499">
      <w:pPr>
        <w:shd w:val="clear" w:color="auto" w:fill="FFFFFF"/>
        <w:spacing w:before="5" w:line="211" w:lineRule="exact"/>
        <w:ind w:right="5"/>
        <w:jc w:val="both"/>
        <w:rPr>
          <w:sz w:val="16"/>
          <w:szCs w:val="16"/>
        </w:rPr>
      </w:pPr>
      <w:r w:rsidRPr="00525305">
        <w:rPr>
          <w:i/>
          <w:iCs/>
          <w:sz w:val="16"/>
          <w:szCs w:val="16"/>
          <w:lang w:val="es-ES_tradnl"/>
        </w:rPr>
        <w:t>humano es el conjunto de normas, técnicas y procedimientos orientados a determinar la situación histórica, actual y futura del talento humano, a fin de garantizar la cantidad y calidad de este recurso, en función de la estructura administrativa correspondiente.”</w:t>
      </w:r>
      <w:r w:rsidRPr="00525305">
        <w:rPr>
          <w:sz w:val="16"/>
          <w:szCs w:val="16"/>
          <w:lang w:val="es-ES_tradnl"/>
        </w:rPr>
        <w:t>;</w:t>
      </w:r>
    </w:p>
    <w:p w:rsidR="00237499" w:rsidRPr="00525305" w:rsidRDefault="00237499">
      <w:pPr>
        <w:shd w:val="clear" w:color="auto" w:fill="FFFFFF"/>
        <w:spacing w:before="178" w:line="211" w:lineRule="exact"/>
        <w:ind w:right="5"/>
        <w:jc w:val="both"/>
        <w:rPr>
          <w:sz w:val="16"/>
          <w:szCs w:val="16"/>
        </w:rPr>
      </w:pPr>
      <w:r w:rsidRPr="00525305">
        <w:rPr>
          <w:sz w:val="16"/>
          <w:szCs w:val="16"/>
          <w:lang w:val="es-ES_tradnl"/>
        </w:rPr>
        <w:t xml:space="preserve">Que, el artículo 56 de la Ley Orgánica de Servicio Público establece: </w:t>
      </w:r>
      <w:r w:rsidRPr="00525305">
        <w:rPr>
          <w:i/>
          <w:iCs/>
          <w:sz w:val="16"/>
          <w:szCs w:val="16"/>
          <w:lang w:val="es-ES_tradnl"/>
        </w:rPr>
        <w:t>“Las Unidades de Administración del Talento Humano estructurarán, elaborarán y presentarán la planificación del talento humano, en función de los planes, programas, proyectos y procesos a ser ejecutados…”</w:t>
      </w:r>
      <w:r w:rsidRPr="00525305">
        <w:rPr>
          <w:sz w:val="16"/>
          <w:szCs w:val="16"/>
          <w:lang w:val="es-ES_tradnl"/>
        </w:rPr>
        <w:t>;</w:t>
      </w:r>
    </w:p>
    <w:p w:rsidR="00237499" w:rsidRPr="00525305" w:rsidRDefault="00237499">
      <w:pPr>
        <w:shd w:val="clear" w:color="auto" w:fill="FFFFFF"/>
        <w:spacing w:before="178" w:line="211" w:lineRule="exact"/>
        <w:ind w:right="5"/>
        <w:jc w:val="both"/>
        <w:rPr>
          <w:sz w:val="16"/>
          <w:szCs w:val="16"/>
        </w:rPr>
      </w:pPr>
      <w:r w:rsidRPr="00525305">
        <w:rPr>
          <w:sz w:val="16"/>
          <w:szCs w:val="16"/>
          <w:lang w:val="es-ES_tradnl"/>
        </w:rPr>
        <w:t>Que, el artículo 57 de la Ley Orgánica de Servicio Público manifiesta</w:t>
      </w:r>
      <w:r w:rsidRPr="00525305">
        <w:rPr>
          <w:i/>
          <w:iCs/>
          <w:sz w:val="16"/>
          <w:szCs w:val="16"/>
          <w:lang w:val="es-ES_tradnl"/>
        </w:rPr>
        <w:t>: “El Ministerio de Relaciones Laborales aprobará la creación de puestos a solicitud de la máxima autoridad de las instituciones del sector público determinadas en el artículo 3 de esta ley, a la cual se deberá adjuntar el informe de las unidades de administración de talento humano, previo el dictamen favorable del Ministerio de Finanzas en los casos en que se afecte la masa salarial o no se cuente con los recursos necesarios…”</w:t>
      </w:r>
      <w:r w:rsidRPr="00525305">
        <w:rPr>
          <w:sz w:val="16"/>
          <w:szCs w:val="16"/>
          <w:lang w:val="es-ES_tradnl"/>
        </w:rPr>
        <w:t>;</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 xml:space="preserve">Que, el artículo 58 de la Ley Orgánica de Servicio Público determina: </w:t>
      </w:r>
      <w:r w:rsidRPr="00525305">
        <w:rPr>
          <w:i/>
          <w:iCs/>
          <w:sz w:val="16"/>
          <w:szCs w:val="16"/>
          <w:lang w:val="es-ES_tradnl"/>
        </w:rPr>
        <w:t>“De los contratos de servicios ocasionales.- (…) estos contratos no podrán exceder de doce meses de duración o hasta que culmine el tiempo restante del ejercicio fiscal en curso. (…) En caso de necesidad institucional se podrá renovar por única vez el contrato de servicios ocasionales hasta por doce meses adicionales…”</w:t>
      </w:r>
      <w:r w:rsidRPr="00525305">
        <w:rPr>
          <w:sz w:val="16"/>
          <w:szCs w:val="16"/>
          <w:lang w:val="es-ES_tradnl"/>
        </w:rPr>
        <w:t>;</w:t>
      </w:r>
    </w:p>
    <w:p w:rsidR="00237499" w:rsidRPr="00525305" w:rsidRDefault="00237499">
      <w:pPr>
        <w:shd w:val="clear" w:color="auto" w:fill="FFFFFF"/>
        <w:spacing w:before="178" w:line="211" w:lineRule="exact"/>
        <w:ind w:right="5"/>
        <w:jc w:val="both"/>
        <w:rPr>
          <w:sz w:val="16"/>
          <w:szCs w:val="16"/>
        </w:rPr>
      </w:pPr>
      <w:r w:rsidRPr="00525305">
        <w:rPr>
          <w:sz w:val="16"/>
          <w:szCs w:val="16"/>
          <w:lang w:val="es-ES_tradnl"/>
        </w:rPr>
        <w:t xml:space="preserve">Que, el artículo 16 del Reglamento General a la Ley Orgánica del Servicio Público, establece: </w:t>
      </w:r>
      <w:r w:rsidRPr="00525305">
        <w:rPr>
          <w:i/>
          <w:iCs/>
          <w:sz w:val="16"/>
          <w:szCs w:val="16"/>
          <w:lang w:val="es-ES_tradnl"/>
        </w:rPr>
        <w:t>“Entiéndase por nombramiento el acto unilateral del poder público expedido por autoridad competente o autoridad nominadora mediante la expedición de un decreto, acuerdo, resolución, acta o acción de personal, que otorga capacidad para el ejercicio de un puesto en el servicio público.”</w:t>
      </w:r>
      <w:r w:rsidRPr="00525305">
        <w:rPr>
          <w:sz w:val="16"/>
          <w:szCs w:val="16"/>
          <w:lang w:val="es-ES_tradnl"/>
        </w:rPr>
        <w:t>;</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 xml:space="preserve">Que, el literal b) del artículo 17 del Reglamento General a la Ley Orgánica del Servicio Público señala como una de las clases de nombramiento: </w:t>
      </w:r>
      <w:r w:rsidRPr="00525305">
        <w:rPr>
          <w:i/>
          <w:iCs/>
          <w:sz w:val="16"/>
          <w:szCs w:val="16"/>
          <w:lang w:val="es-ES_tradnl"/>
        </w:rPr>
        <w:t>“b) Provisionales: Aquellos otorgados para ocupar temporalmente los puestos…”</w:t>
      </w:r>
      <w:r w:rsidRPr="00525305">
        <w:rPr>
          <w:sz w:val="16"/>
          <w:szCs w:val="16"/>
          <w:lang w:val="es-ES_tradnl"/>
        </w:rPr>
        <w:t>;</w:t>
      </w:r>
    </w:p>
    <w:p w:rsidR="00237499" w:rsidRPr="00525305" w:rsidRDefault="00237499">
      <w:pPr>
        <w:shd w:val="clear" w:color="auto" w:fill="FFFFFF"/>
        <w:spacing w:line="211" w:lineRule="exact"/>
        <w:jc w:val="both"/>
        <w:rPr>
          <w:sz w:val="16"/>
          <w:szCs w:val="16"/>
        </w:rPr>
      </w:pPr>
      <w:r w:rsidRPr="00525305">
        <w:rPr>
          <w:sz w:val="16"/>
          <w:szCs w:val="16"/>
        </w:rPr>
        <w:br w:type="column"/>
      </w:r>
      <w:r w:rsidRPr="00525305">
        <w:rPr>
          <w:sz w:val="16"/>
          <w:szCs w:val="16"/>
          <w:lang w:val="es-ES_tradnl"/>
        </w:rPr>
        <w:t xml:space="preserve">Que, mediante Oficio Circular No. MRL-DM-2014-2871, de 3 de junio de 2014, suscrito por el economista Carlos Marx Carrasco Vicuña, Ministro de Relaciones Laborales señala que: </w:t>
      </w:r>
      <w:r w:rsidRPr="00525305">
        <w:rPr>
          <w:i/>
          <w:iCs/>
          <w:sz w:val="16"/>
          <w:szCs w:val="16"/>
          <w:lang w:val="es-ES_tradnl"/>
        </w:rPr>
        <w:t xml:space="preserve">“(…) las Unidades de Administración de Talento Humano-UATH’s priorizarán las creaciones de aquellos puestos bajo la modalidad de contratos de servicios ocasionales y que sus actividades no tengan carácter de temporal.” </w:t>
      </w:r>
      <w:r w:rsidRPr="00525305">
        <w:rPr>
          <w:sz w:val="16"/>
          <w:szCs w:val="16"/>
          <w:lang w:val="es-ES_tradnl"/>
        </w:rPr>
        <w:t>Priorizando al personal que cumple veinticuatro (24) meses hasta el 30 de julio de 2015;</w:t>
      </w:r>
    </w:p>
    <w:p w:rsidR="00237499" w:rsidRPr="00525305" w:rsidRDefault="00237499">
      <w:pPr>
        <w:shd w:val="clear" w:color="auto" w:fill="FFFFFF"/>
        <w:spacing w:before="182" w:line="211" w:lineRule="exact"/>
        <w:ind w:right="5"/>
        <w:jc w:val="both"/>
        <w:rPr>
          <w:sz w:val="16"/>
          <w:szCs w:val="16"/>
        </w:rPr>
      </w:pPr>
      <w:r w:rsidRPr="00525305">
        <w:rPr>
          <w:sz w:val="16"/>
          <w:szCs w:val="16"/>
          <w:lang w:val="es-ES_tradnl"/>
        </w:rPr>
        <w:t>Que, mediante Oficios CJ-DG-2014-1079, de 3 de julio de 2014, CJ-DG-2015-98, de 20 de enero de 2015; y, CJ-DG-2015-124, de 23 de enero de 2015, la economista Andrea Bravo Mogro, Directora General del Consejo de la Judicatura, solicitó al Ministerio del Trabajo, la creación de puestos con la finalidad de poder completar el proceso de Fortalecimiento Institucional que el Consejo de la Judicatura está llevando a cabo;</w:t>
      </w:r>
    </w:p>
    <w:p w:rsidR="00237499" w:rsidRPr="00525305" w:rsidRDefault="00237499">
      <w:pPr>
        <w:shd w:val="clear" w:color="auto" w:fill="FFFFFF"/>
        <w:spacing w:before="178" w:line="211" w:lineRule="exact"/>
        <w:ind w:right="5"/>
        <w:jc w:val="both"/>
        <w:rPr>
          <w:sz w:val="16"/>
          <w:szCs w:val="16"/>
        </w:rPr>
      </w:pPr>
      <w:r w:rsidRPr="00525305">
        <w:rPr>
          <w:sz w:val="16"/>
          <w:szCs w:val="16"/>
          <w:lang w:val="es-ES_tradnl"/>
        </w:rPr>
        <w:t xml:space="preserve">Que, mediante Oficio CJ-DG-2015-186-A, de 2 febrero de 2015, suscrito por la economista Andrea Bravo Mogro, Directora General del Consejo de la Judicatura, remite al economista Carlos Marx Carrasco Vicuña, Ministro del Trabajo, la: </w:t>
      </w:r>
      <w:r w:rsidRPr="00525305">
        <w:rPr>
          <w:i/>
          <w:iCs/>
          <w:sz w:val="16"/>
          <w:szCs w:val="16"/>
          <w:lang w:val="es-ES_tradnl"/>
        </w:rPr>
        <w:t>“Matriz que contiene la Planificación del Talento humano para el año 2015 del Consejo de la Judicatura (…) a efecto de que se disponga a quien corr esponda continuar con el trámite respectivo…”</w:t>
      </w:r>
      <w:r w:rsidRPr="00525305">
        <w:rPr>
          <w:sz w:val="16"/>
          <w:szCs w:val="16"/>
          <w:lang w:val="es-ES_tradnl"/>
        </w:rPr>
        <w:t>;</w:t>
      </w:r>
    </w:p>
    <w:p w:rsidR="00237499" w:rsidRPr="00525305" w:rsidRDefault="00237499">
      <w:pPr>
        <w:shd w:val="clear" w:color="auto" w:fill="FFFFFF"/>
        <w:spacing w:before="178" w:line="211" w:lineRule="exact"/>
        <w:ind w:right="5"/>
        <w:jc w:val="both"/>
        <w:rPr>
          <w:sz w:val="16"/>
          <w:szCs w:val="16"/>
        </w:rPr>
      </w:pPr>
      <w:r w:rsidRPr="00525305">
        <w:rPr>
          <w:sz w:val="16"/>
          <w:szCs w:val="16"/>
          <w:lang w:val="es-ES_tradnl"/>
        </w:rPr>
        <w:t xml:space="preserve">Que, mediante Resolución MDT-VSP-2015-002, de 28 de febrero de 2015, el Ministerio del Trabajo resolvió: </w:t>
      </w:r>
      <w:r w:rsidRPr="00525305">
        <w:rPr>
          <w:i/>
          <w:iCs/>
          <w:sz w:val="16"/>
          <w:szCs w:val="16"/>
          <w:lang w:val="es-ES_tradnl"/>
        </w:rPr>
        <w:t>“Aprobar la creación de tres mil ciento ochenta y cuatro (3184) puestos en la escala de remuneraciones mensuales unificadas para el Consejo de Judicatura. (…) A partir del mes de febrero de 2015…”</w:t>
      </w:r>
      <w:r w:rsidRPr="00525305">
        <w:rPr>
          <w:sz w:val="16"/>
          <w:szCs w:val="16"/>
          <w:lang w:val="es-ES_tradnl"/>
        </w:rPr>
        <w:t>;</w:t>
      </w:r>
    </w:p>
    <w:p w:rsidR="00237499" w:rsidRPr="00525305" w:rsidRDefault="00237499">
      <w:pPr>
        <w:shd w:val="clear" w:color="auto" w:fill="FFFFFF"/>
        <w:spacing w:before="178" w:line="211" w:lineRule="exact"/>
        <w:ind w:right="5"/>
        <w:jc w:val="both"/>
        <w:rPr>
          <w:sz w:val="16"/>
          <w:szCs w:val="16"/>
        </w:rPr>
      </w:pPr>
      <w:r w:rsidRPr="00525305">
        <w:rPr>
          <w:sz w:val="16"/>
          <w:szCs w:val="16"/>
          <w:lang w:val="es-ES_tradnl"/>
        </w:rPr>
        <w:t xml:space="preserve">Que, mediante Oficio MDT-VSP-2015-0073, de 4 de marzo de 2015, suscrito por la ingeniera Paola Isabel Hidalgo Verdesoto, Viceministra del Servicio Público, quien remite a la economista Andrea Bravo Mogro, Directora General la: </w:t>
      </w:r>
      <w:r w:rsidRPr="00525305">
        <w:rPr>
          <w:i/>
          <w:iCs/>
          <w:sz w:val="16"/>
          <w:szCs w:val="16"/>
          <w:lang w:val="es-ES_tradnl"/>
        </w:rPr>
        <w:t>“(…) resolución y lista de asignaciones para la creación de tres mil ciento ochenta y cuatro (3184) puesto priorizados para el Consejo de la Judicatura, con la finalidad de que la Unidad de Administración de Talento Humano institucional realice las acciones correspondientes para su debida implementación.”</w:t>
      </w:r>
      <w:r w:rsidRPr="00525305">
        <w:rPr>
          <w:sz w:val="16"/>
          <w:szCs w:val="16"/>
          <w:lang w:val="es-ES_tradnl"/>
        </w:rPr>
        <w:t>;</w:t>
      </w:r>
    </w:p>
    <w:p w:rsidR="00237499" w:rsidRPr="00525305" w:rsidRDefault="00237499">
      <w:pPr>
        <w:shd w:val="clear" w:color="auto" w:fill="FFFFFF"/>
        <w:spacing w:before="178" w:line="211" w:lineRule="exact"/>
        <w:ind w:right="5"/>
        <w:jc w:val="both"/>
        <w:rPr>
          <w:sz w:val="16"/>
          <w:szCs w:val="16"/>
        </w:rPr>
        <w:sectPr w:rsidR="00237499" w:rsidRPr="00525305">
          <w:type w:val="continuous"/>
          <w:pgSz w:w="11909" w:h="16834"/>
          <w:pgMar w:top="1289" w:right="1304" w:bottom="360" w:left="1308" w:header="720" w:footer="720" w:gutter="0"/>
          <w:cols w:num="2" w:space="720" w:equalWidth="0">
            <w:col w:w="4363" w:space="566"/>
            <w:col w:w="4368"/>
          </w:cols>
          <w:noEndnote/>
        </w:sectPr>
      </w:pPr>
    </w:p>
    <w:p w:rsidR="00237499" w:rsidRPr="00525305" w:rsidRDefault="00237499">
      <w:pPr>
        <w:spacing w:before="144" w:line="1" w:lineRule="exact"/>
        <w:rPr>
          <w:sz w:val="16"/>
          <w:szCs w:val="16"/>
        </w:rPr>
      </w:pPr>
    </w:p>
    <w:p w:rsidR="00237499" w:rsidRPr="00525305" w:rsidRDefault="00237499">
      <w:pPr>
        <w:shd w:val="clear" w:color="auto" w:fill="FFFFFF"/>
        <w:spacing w:before="178" w:line="211" w:lineRule="exact"/>
        <w:ind w:right="5"/>
        <w:jc w:val="both"/>
        <w:rPr>
          <w:sz w:val="16"/>
          <w:szCs w:val="16"/>
        </w:rPr>
        <w:sectPr w:rsidR="00237499" w:rsidRPr="00525305">
          <w:type w:val="continuous"/>
          <w:pgSz w:w="11909" w:h="16834"/>
          <w:pgMar w:top="1289" w:right="1309" w:bottom="360" w:left="1308" w:header="720" w:footer="720" w:gutter="0"/>
          <w:cols w:space="60"/>
          <w:noEndnote/>
        </w:sectPr>
      </w:pPr>
    </w:p>
    <w:p w:rsidR="00237499" w:rsidRPr="00525305" w:rsidRDefault="00237499">
      <w:pPr>
        <w:shd w:val="clear" w:color="auto" w:fill="FFFFFF"/>
        <w:spacing w:before="5" w:line="211" w:lineRule="exact"/>
        <w:ind w:right="5"/>
        <w:jc w:val="both"/>
        <w:rPr>
          <w:sz w:val="16"/>
          <w:szCs w:val="16"/>
        </w:rPr>
      </w:pPr>
      <w:r w:rsidRPr="00525305">
        <w:rPr>
          <w:sz w:val="16"/>
          <w:szCs w:val="16"/>
          <w:lang w:val="es-ES_tradnl"/>
        </w:rPr>
        <w:t xml:space="preserve">Que, el literal c) del artículo 18 del Reglamento General a la Ley Orgánica del Servicio Público, menciona: </w:t>
      </w:r>
      <w:r w:rsidRPr="00525305">
        <w:rPr>
          <w:i/>
          <w:iCs/>
          <w:sz w:val="16"/>
          <w:szCs w:val="16"/>
          <w:lang w:val="es-ES_tradnl"/>
        </w:rPr>
        <w:t>“c. Para ocupar un puesto cuya partida estuviere vacante hasta obtener el ganador del concurso de méritos y oposición, para cuya designación provisional será requisito básico contar con la convocatoria. Este nombramiento provisional se podrá otorgar a favor de una servidora, un servidor o una persona que no sea servidor siempre que cumpla con los requisitos establecidos para el puesto.”</w:t>
      </w:r>
      <w:r w:rsidRPr="00525305">
        <w:rPr>
          <w:sz w:val="16"/>
          <w:szCs w:val="16"/>
          <w:lang w:val="es-ES_tradnl"/>
        </w:rPr>
        <w:t>;</w:t>
      </w:r>
    </w:p>
    <w:p w:rsidR="00237499" w:rsidRPr="00525305" w:rsidRDefault="00237499">
      <w:pPr>
        <w:shd w:val="clear" w:color="auto" w:fill="FFFFFF"/>
        <w:spacing w:before="182" w:line="211" w:lineRule="exact"/>
        <w:jc w:val="both"/>
        <w:rPr>
          <w:sz w:val="16"/>
          <w:szCs w:val="16"/>
        </w:rPr>
      </w:pPr>
      <w:r w:rsidRPr="00525305">
        <w:rPr>
          <w:sz w:val="16"/>
          <w:szCs w:val="16"/>
          <w:lang w:val="es-ES_tradnl"/>
        </w:rPr>
        <w:t xml:space="preserve">Que, el cuarto inciso del artículo 143 del Reglamento General a la Ley Orgánica del Servicio Público indica: </w:t>
      </w:r>
      <w:r w:rsidRPr="00525305">
        <w:rPr>
          <w:i/>
          <w:iCs/>
          <w:sz w:val="16"/>
          <w:szCs w:val="16"/>
          <w:lang w:val="es-ES_tradnl"/>
        </w:rPr>
        <w:t>“Cuando las instituciones del Estado hayan contratado personal hasta el lapso de tiempo que permite el artículo 58 de la LOSEP, en el que se incluye la renovación, de persistir la necesidad de cumplimiento de actividades permanentes, la UATH planificará la creación del puesto el cual será ocupado agotando el concurso de méritos y oposición.”</w:t>
      </w:r>
      <w:r w:rsidRPr="00525305">
        <w:rPr>
          <w:sz w:val="16"/>
          <w:szCs w:val="16"/>
          <w:lang w:val="es-ES_tradnl"/>
        </w:rPr>
        <w:t>;</w:t>
      </w:r>
    </w:p>
    <w:p w:rsidR="00237499" w:rsidRPr="00525305" w:rsidRDefault="00237499">
      <w:pPr>
        <w:shd w:val="clear" w:color="auto" w:fill="FFFFFF"/>
        <w:spacing w:line="211" w:lineRule="exact"/>
        <w:jc w:val="both"/>
        <w:rPr>
          <w:sz w:val="16"/>
          <w:szCs w:val="16"/>
        </w:rPr>
      </w:pPr>
      <w:r w:rsidRPr="00525305">
        <w:rPr>
          <w:sz w:val="16"/>
          <w:szCs w:val="16"/>
        </w:rPr>
        <w:br w:type="column"/>
      </w:r>
      <w:r w:rsidRPr="00525305">
        <w:rPr>
          <w:sz w:val="16"/>
          <w:szCs w:val="16"/>
          <w:lang w:val="es-ES_tradnl"/>
        </w:rPr>
        <w:t xml:space="preserve">Que, mediante Oficio MDT-VSP-2015-0352, de 20 de mayo de 2015, suscrito por la ingeniera Paola Hidalgo Verdesoto, Viceministra del Servicio Público, remite al economista Fausto Herrera Nicolalde, Ministro de Finanzas, el: </w:t>
      </w:r>
      <w:r w:rsidRPr="00525305">
        <w:rPr>
          <w:i/>
          <w:iCs/>
          <w:sz w:val="16"/>
          <w:szCs w:val="16"/>
          <w:lang w:val="es-ES_tradnl"/>
        </w:rPr>
        <w:t>“proyecto de Resolución para la creación de cuatro mil un (4001) puestos de carrera correspondiente a la Planificación de Talento Humano del año 2015 para el Consejo de la Judicatura…”</w:t>
      </w:r>
      <w:r w:rsidRPr="00525305">
        <w:rPr>
          <w:sz w:val="16"/>
          <w:szCs w:val="16"/>
          <w:lang w:val="es-ES_tradnl"/>
        </w:rPr>
        <w:t>;</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 xml:space="preserve">Que, el artículo 1 del Acuerdo Ministerial MDT-2015-0135, de 17 de junio de 2015, suscrito por el economista Carlos Marx Carrasco Vicuña, Ministro del Trabajo prescribe: </w:t>
      </w:r>
      <w:r w:rsidRPr="00525305">
        <w:rPr>
          <w:i/>
          <w:iCs/>
          <w:sz w:val="16"/>
          <w:szCs w:val="16"/>
          <w:lang w:val="es-ES_tradnl"/>
        </w:rPr>
        <w:t>“Delegar a las autoridades nominadoras de las instituciones del sector público, previo informe de la UATH institucional o la que hiciere sus veces, las siguientes atribuciones...”</w:t>
      </w:r>
      <w:r w:rsidRPr="00525305">
        <w:rPr>
          <w:sz w:val="16"/>
          <w:szCs w:val="16"/>
          <w:lang w:val="es-ES_tradnl"/>
        </w:rPr>
        <w:t>;</w:t>
      </w:r>
    </w:p>
    <w:p w:rsidR="00237499" w:rsidRPr="00525305" w:rsidRDefault="00237499">
      <w:pPr>
        <w:shd w:val="clear" w:color="auto" w:fill="FFFFFF"/>
        <w:spacing w:before="182" w:line="211" w:lineRule="exact"/>
        <w:rPr>
          <w:sz w:val="16"/>
          <w:szCs w:val="16"/>
        </w:rPr>
      </w:pPr>
      <w:r w:rsidRPr="00525305">
        <w:rPr>
          <w:sz w:val="16"/>
          <w:szCs w:val="16"/>
          <w:lang w:val="es-ES_tradnl"/>
        </w:rPr>
        <w:t>Que, mediante Oficio MDT-VSP-2015-0670, de 28 de julio de 2015, la ingeniera Paola Hidalgo Verdesoto, Viceministra</w:t>
      </w:r>
    </w:p>
    <w:p w:rsidR="00237499" w:rsidRPr="00525305" w:rsidRDefault="00237499">
      <w:pPr>
        <w:shd w:val="clear" w:color="auto" w:fill="FFFFFF"/>
        <w:spacing w:before="182" w:line="211" w:lineRule="exact"/>
        <w:rPr>
          <w:sz w:val="16"/>
          <w:szCs w:val="16"/>
        </w:rPr>
        <w:sectPr w:rsidR="00237499" w:rsidRPr="00525305">
          <w:type w:val="continuous"/>
          <w:pgSz w:w="11909" w:h="16834"/>
          <w:pgMar w:top="1289" w:right="1309" w:bottom="360" w:left="1308" w:header="720" w:footer="720" w:gutter="0"/>
          <w:cols w:num="2" w:space="720" w:equalWidth="0">
            <w:col w:w="4363" w:space="566"/>
            <w:col w:w="4363"/>
          </w:cols>
          <w:noEndnote/>
        </w:sectPr>
      </w:pPr>
    </w:p>
    <w:p w:rsidR="00237499" w:rsidRPr="00525305" w:rsidRDefault="00237499" w:rsidP="00951077">
      <w:pPr>
        <w:shd w:val="clear" w:color="auto" w:fill="FFFFFF"/>
        <w:tabs>
          <w:tab w:val="left" w:leader="underscore" w:pos="5659"/>
        </w:tabs>
        <w:spacing w:after="206"/>
        <w:ind w:left="418"/>
        <w:jc w:val="center"/>
        <w:rPr>
          <w:sz w:val="16"/>
          <w:szCs w:val="16"/>
        </w:rPr>
      </w:pPr>
      <w:r w:rsidRPr="00525305">
        <w:rPr>
          <w:b/>
          <w:bCs/>
          <w:sz w:val="16"/>
          <w:szCs w:val="16"/>
          <w:lang w:val="es-ES_tradnl"/>
        </w:rPr>
        <w:t>Registro Oficial Nº   616</w:t>
      </w:r>
      <w:r>
        <w:rPr>
          <w:b/>
          <w:bCs/>
          <w:sz w:val="16"/>
          <w:szCs w:val="16"/>
          <w:lang w:val="es-ES_tradnl"/>
        </w:rPr>
        <w:t xml:space="preserve"> Martes </w:t>
      </w:r>
      <w:r w:rsidRPr="00525305">
        <w:rPr>
          <w:b/>
          <w:bCs/>
          <w:sz w:val="16"/>
          <w:szCs w:val="16"/>
          <w:lang w:val="es-ES_tradnl"/>
        </w:rPr>
        <w:t>27 de octubre de 2015 - 31</w:t>
      </w:r>
    </w:p>
    <w:p w:rsidR="00237499" w:rsidRPr="00525305" w:rsidRDefault="00237499">
      <w:pPr>
        <w:shd w:val="clear" w:color="auto" w:fill="FFFFFF"/>
        <w:tabs>
          <w:tab w:val="left" w:leader="underscore" w:pos="5659"/>
        </w:tabs>
        <w:spacing w:after="206"/>
        <w:ind w:left="418"/>
        <w:rPr>
          <w:sz w:val="16"/>
          <w:szCs w:val="16"/>
        </w:rPr>
        <w:sectPr w:rsidR="00237499" w:rsidRPr="00525305">
          <w:pgSz w:w="11909" w:h="16834"/>
          <w:pgMar w:top="1284" w:right="1309" w:bottom="360" w:left="1308" w:header="720" w:footer="720" w:gutter="0"/>
          <w:cols w:space="60"/>
          <w:noEndnote/>
        </w:sectPr>
      </w:pPr>
    </w:p>
    <w:p w:rsidR="00237499" w:rsidRPr="00525305" w:rsidRDefault="00237499">
      <w:pPr>
        <w:shd w:val="clear" w:color="auto" w:fill="FFFFFF"/>
        <w:spacing w:line="211" w:lineRule="exact"/>
        <w:jc w:val="both"/>
        <w:rPr>
          <w:sz w:val="16"/>
          <w:szCs w:val="16"/>
        </w:rPr>
      </w:pPr>
      <w:r w:rsidRPr="00525305">
        <w:rPr>
          <w:sz w:val="16"/>
          <w:szCs w:val="16"/>
          <w:lang w:val="es-ES_tradnl"/>
        </w:rPr>
        <w:t xml:space="preserve">del Servicio Público, pone en conocimiento de la economista Andrea Bravo Mogro, Directora General del Consejo de la Judicatura que: </w:t>
      </w:r>
      <w:r w:rsidRPr="00525305">
        <w:rPr>
          <w:i/>
          <w:iCs/>
          <w:sz w:val="16"/>
          <w:szCs w:val="16"/>
          <w:lang w:val="es-ES_tradnl"/>
        </w:rPr>
        <w:t>“Mediante Oficios MINFIN-DM-2015-0345 y MINFIN-DM-2015-0382, de 29 de junio y 21 de julio de 2015, respectivamente, el Ministerio de Finanzas emitió dictamen presupuestario favorable para la creación de cuatro mil un (4001) puestos de carrera del Consejo de la Judicatura (…) con la finalidad de que, se concluya con el proceso de creación de puestos acorde a lo establecido en el Acuerdo Ministerial MDT-2015-0135.”</w:t>
      </w:r>
      <w:r w:rsidRPr="00525305">
        <w:rPr>
          <w:sz w:val="16"/>
          <w:szCs w:val="16"/>
          <w:lang w:val="es-ES_tradnl"/>
        </w:rPr>
        <w:t>;</w:t>
      </w:r>
    </w:p>
    <w:p w:rsidR="00237499" w:rsidRPr="00525305" w:rsidRDefault="00237499">
      <w:pPr>
        <w:shd w:val="clear" w:color="auto" w:fill="FFFFFF"/>
        <w:spacing w:line="211" w:lineRule="exact"/>
        <w:jc w:val="both"/>
        <w:rPr>
          <w:sz w:val="16"/>
          <w:szCs w:val="16"/>
        </w:rPr>
      </w:pPr>
      <w:r w:rsidRPr="00525305">
        <w:rPr>
          <w:sz w:val="16"/>
          <w:szCs w:val="16"/>
        </w:rPr>
        <w:br w:type="column"/>
      </w:r>
      <w:r w:rsidRPr="00525305">
        <w:rPr>
          <w:sz w:val="16"/>
          <w:szCs w:val="16"/>
          <w:lang w:val="es-ES_tradnl"/>
        </w:rPr>
        <w:t xml:space="preserve">Lemarie Acosta, Directora Nacional de Talento Humano (e), solicita a la economista Andrea Bravo Mogro, Directora General que: </w:t>
      </w:r>
      <w:r w:rsidRPr="00525305">
        <w:rPr>
          <w:i/>
          <w:iCs/>
          <w:sz w:val="16"/>
          <w:szCs w:val="16"/>
          <w:lang w:val="es-ES_tradnl"/>
        </w:rPr>
        <w:t>“por su intermedio se ponga en conocimiento para la aprobación del Pleno del Consejo de la Judicatura, la ampliación de la convocatoria para el concurso público de méritos, oposición, impugnación ciudadana y control social para la selección de servidoras y servidores de la carrera judicial administrativa del Consejo de la Judicatura a nivel nacional, que permitirá otorgar los nombramientos provisionales respectivos.”</w:t>
      </w:r>
      <w:r w:rsidRPr="00525305">
        <w:rPr>
          <w:sz w:val="16"/>
          <w:szCs w:val="16"/>
          <w:lang w:val="es-ES_tradnl"/>
        </w:rPr>
        <w:t>;</w:t>
      </w:r>
    </w:p>
    <w:p w:rsidR="00237499" w:rsidRPr="00525305" w:rsidRDefault="00237499">
      <w:pPr>
        <w:shd w:val="clear" w:color="auto" w:fill="FFFFFF"/>
        <w:spacing w:line="211" w:lineRule="exact"/>
        <w:jc w:val="both"/>
        <w:rPr>
          <w:sz w:val="16"/>
          <w:szCs w:val="16"/>
        </w:rPr>
        <w:sectPr w:rsidR="00237499" w:rsidRPr="00525305">
          <w:type w:val="continuous"/>
          <w:pgSz w:w="11909" w:h="16834"/>
          <w:pgMar w:top="1284" w:right="1309" w:bottom="360" w:left="1308" w:header="720" w:footer="720" w:gutter="0"/>
          <w:cols w:num="2" w:space="720" w:equalWidth="0">
            <w:col w:w="4363" w:space="566"/>
            <w:col w:w="4363"/>
          </w:cols>
          <w:noEndnote/>
        </w:sectPr>
      </w:pPr>
    </w:p>
    <w:p w:rsidR="00237499" w:rsidRPr="00525305" w:rsidRDefault="00237499">
      <w:pPr>
        <w:spacing w:before="144" w:line="1" w:lineRule="exact"/>
        <w:rPr>
          <w:sz w:val="16"/>
          <w:szCs w:val="16"/>
        </w:rPr>
      </w:pPr>
    </w:p>
    <w:p w:rsidR="00237499" w:rsidRPr="00525305" w:rsidRDefault="00237499">
      <w:pPr>
        <w:shd w:val="clear" w:color="auto" w:fill="FFFFFF"/>
        <w:spacing w:line="211" w:lineRule="exact"/>
        <w:jc w:val="both"/>
        <w:rPr>
          <w:sz w:val="16"/>
          <w:szCs w:val="16"/>
        </w:rPr>
        <w:sectPr w:rsidR="00237499" w:rsidRPr="00525305">
          <w:type w:val="continuous"/>
          <w:pgSz w:w="11909" w:h="16834"/>
          <w:pgMar w:top="1284" w:right="1309" w:bottom="360" w:left="1308" w:header="720" w:footer="720" w:gutter="0"/>
          <w:cols w:space="60"/>
          <w:noEndnote/>
        </w:sectPr>
      </w:pPr>
    </w:p>
    <w:p w:rsidR="00237499" w:rsidRPr="00525305" w:rsidRDefault="00237499">
      <w:pPr>
        <w:shd w:val="clear" w:color="auto" w:fill="FFFFFF"/>
        <w:spacing w:line="211" w:lineRule="exact"/>
        <w:jc w:val="both"/>
        <w:rPr>
          <w:sz w:val="16"/>
          <w:szCs w:val="16"/>
        </w:rPr>
      </w:pPr>
      <w:r w:rsidRPr="00525305">
        <w:rPr>
          <w:sz w:val="16"/>
          <w:szCs w:val="16"/>
          <w:lang w:val="es-ES_tradnl"/>
        </w:rPr>
        <w:t xml:space="preserve">Que, mediante Oficio MDT-VSP-2015-0669, de 28 de julio de 2015, suscrito por la ingeniera Paola Hidalgo Verdesoto, Viceministra del Servicio Público, pone en conocimiento de la economista Andrea Bravo Mogro, Directora General del Consejo de la Judicatura que: </w:t>
      </w:r>
      <w:r w:rsidRPr="00525305">
        <w:rPr>
          <w:i/>
          <w:iCs/>
          <w:sz w:val="16"/>
          <w:szCs w:val="16"/>
          <w:lang w:val="es-ES_tradnl"/>
        </w:rPr>
        <w:t>“(…) una vez revisada la documentación remitida por parte de la Unidad de Administración de Talento Humano del Consejo de la Judicatura, esta Cartera de Estado aprueba la Planificación del Talento Humano para el año 2015, en lo referente a la creación de cuatro mil un (4001) puestos de carrera, con el fin de mantener la operatividad de la gestión institucional.”</w:t>
      </w:r>
      <w:r w:rsidRPr="00525305">
        <w:rPr>
          <w:sz w:val="16"/>
          <w:szCs w:val="16"/>
          <w:lang w:val="es-ES_tradnl"/>
        </w:rPr>
        <w:t>;</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 xml:space="preserve">Que, mediante Oficio MDT-DM-2015-0120, de 27 de julio de 2015, suscrito por el economista Carlos Marx Carrasco Vicuña, Ministro del Trabajo, remite a la economista Andrea Bravo Mogro, Directora General del Consejo de la Judicatura la: </w:t>
      </w:r>
      <w:r w:rsidRPr="00525305">
        <w:rPr>
          <w:i/>
          <w:iCs/>
          <w:sz w:val="16"/>
          <w:szCs w:val="16"/>
          <w:lang w:val="es-ES_tradnl"/>
        </w:rPr>
        <w:t>“</w:t>
      </w:r>
      <w:r w:rsidRPr="00525305">
        <w:rPr>
          <w:sz w:val="16"/>
          <w:szCs w:val="16"/>
          <w:lang w:val="es-ES_tradnl"/>
        </w:rPr>
        <w:t>…</w:t>
      </w:r>
      <w:r w:rsidRPr="00525305">
        <w:rPr>
          <w:i/>
          <w:iCs/>
          <w:sz w:val="16"/>
          <w:szCs w:val="16"/>
          <w:lang w:val="es-ES_tradnl"/>
        </w:rPr>
        <w:t xml:space="preserve">aprobación y actualización de cuarenta y ocho (48) perfiles provisionales para el Consejo de la Judicatura…”, </w:t>
      </w:r>
      <w:r w:rsidRPr="00525305">
        <w:rPr>
          <w:sz w:val="16"/>
          <w:szCs w:val="16"/>
          <w:lang w:val="es-ES_tradnl"/>
        </w:rPr>
        <w:t>mediante Acuerdo Ministerial MDT-2015-0175, de 28 de julio de 2015;</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 xml:space="preserve">Que, mediante Oficio MDT-DM-2015-0120, de 27 de julio de 2015, suscrito por el economista Carlos Marx Carrasco Vicuña, Ministro del Trabajo, remite a la economista Andrea Bravo Mogro, Directora General del Consejo de la Judicatura el: </w:t>
      </w:r>
      <w:r w:rsidRPr="00525305">
        <w:rPr>
          <w:i/>
          <w:iCs/>
          <w:sz w:val="16"/>
          <w:szCs w:val="16"/>
          <w:lang w:val="es-ES_tradnl"/>
        </w:rPr>
        <w:t>“</w:t>
      </w:r>
      <w:r w:rsidRPr="00525305">
        <w:rPr>
          <w:sz w:val="16"/>
          <w:szCs w:val="16"/>
          <w:lang w:val="es-ES_tradnl"/>
        </w:rPr>
        <w:t>…</w:t>
      </w:r>
      <w:r w:rsidRPr="00525305">
        <w:rPr>
          <w:i/>
          <w:iCs/>
          <w:sz w:val="16"/>
          <w:szCs w:val="16"/>
          <w:lang w:val="es-ES_tradnl"/>
        </w:rPr>
        <w:t xml:space="preserve">Manual de Descripción, Valoración y Clasificación de Puestos (…) para el Consejo de la Judicatura…”, </w:t>
      </w:r>
      <w:r w:rsidRPr="00525305">
        <w:rPr>
          <w:sz w:val="16"/>
          <w:szCs w:val="16"/>
          <w:lang w:val="es-ES_tradnl"/>
        </w:rPr>
        <w:t>mediante Acuerdo Ministerial MDT-2015-0176, de 28 de julio de 2015;</w:t>
      </w:r>
    </w:p>
    <w:p w:rsidR="00237499" w:rsidRPr="00525305" w:rsidRDefault="00237499">
      <w:pPr>
        <w:shd w:val="clear" w:color="auto" w:fill="FFFFFF"/>
        <w:spacing w:line="206" w:lineRule="exact"/>
        <w:jc w:val="both"/>
        <w:rPr>
          <w:sz w:val="16"/>
          <w:szCs w:val="16"/>
        </w:rPr>
      </w:pPr>
      <w:r w:rsidRPr="00525305">
        <w:rPr>
          <w:sz w:val="16"/>
          <w:szCs w:val="16"/>
        </w:rPr>
        <w:br w:type="column"/>
      </w:r>
      <w:r w:rsidRPr="00525305">
        <w:rPr>
          <w:sz w:val="16"/>
          <w:szCs w:val="16"/>
          <w:lang w:val="es-ES_tradnl"/>
        </w:rPr>
        <w:t xml:space="preserve">Que, el Pleno del Consejo de la Judicatura conoció el Memorando CJ-DG-2015-4263, de 29 de julio de 2015, suscrito por la economista Andrea Bravo Mogro, Directora General, quien remite el Memorando DNTH-6274-2015, suscrito por la ingeniera María Cristina Lemarie Acosta, Directora Nacional de Talento Humano (e), que contiene la ampliación de la: </w:t>
      </w:r>
      <w:r w:rsidRPr="00525305">
        <w:rPr>
          <w:i/>
          <w:iCs/>
          <w:sz w:val="16"/>
          <w:szCs w:val="16"/>
          <w:lang w:val="es-ES_tradnl"/>
        </w:rPr>
        <w:t>“Convocatoria para el Concurso Público de Méritos, Oposición, Impugnación Ciudadana y Control Social, para la selección de servidoras y servidores de la carrera judicial administrativa del Consejo de la Judicatura a nivel nacional.”</w:t>
      </w:r>
      <w:r w:rsidRPr="00525305">
        <w:rPr>
          <w:sz w:val="16"/>
          <w:szCs w:val="16"/>
          <w:lang w:val="es-ES_tradnl"/>
        </w:rPr>
        <w:t>;</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 xml:space="preserve">Que, el Pleno del Consejo de la Judicatura, conoció el Memorando CJ-DG-2015-5666, de 12 de octubre de 2015, suscrito por la economista Andrea Bravo Mogro, Directora General, quien remite el Memorando DNTH-8229-2015, de 12 de octubre de 2015, suscrito por la ingeniera María Cristina Lemarie Acosta, Directora Nacional de Talento Humano (e), que contiene el: </w:t>
      </w:r>
      <w:r w:rsidRPr="00525305">
        <w:rPr>
          <w:i/>
          <w:iCs/>
          <w:sz w:val="16"/>
          <w:szCs w:val="16"/>
          <w:lang w:val="es-ES_tradnl"/>
        </w:rPr>
        <w:t>“Informe nombramientos provisionales”</w:t>
      </w:r>
      <w:r w:rsidRPr="00525305">
        <w:rPr>
          <w:sz w:val="16"/>
          <w:szCs w:val="16"/>
          <w:lang w:val="es-ES_tradnl"/>
        </w:rPr>
        <w:t>; y,</w:t>
      </w:r>
    </w:p>
    <w:p w:rsidR="00237499" w:rsidRPr="00525305" w:rsidRDefault="00237499">
      <w:pPr>
        <w:shd w:val="clear" w:color="auto" w:fill="FFFFFF"/>
        <w:spacing w:before="178" w:line="211" w:lineRule="exact"/>
        <w:rPr>
          <w:sz w:val="16"/>
          <w:szCs w:val="16"/>
        </w:rPr>
      </w:pPr>
      <w:r w:rsidRPr="00525305">
        <w:rPr>
          <w:sz w:val="16"/>
          <w:szCs w:val="16"/>
          <w:lang w:val="es-ES_tradnl"/>
        </w:rPr>
        <w:t>En ejercicio de sus atribuciones constitucionales y legales, por unanimidad de los presentes,</w:t>
      </w:r>
    </w:p>
    <w:p w:rsidR="00237499" w:rsidRPr="00525305" w:rsidRDefault="00237499">
      <w:pPr>
        <w:shd w:val="clear" w:color="auto" w:fill="FFFFFF"/>
        <w:spacing w:before="389"/>
        <w:jc w:val="center"/>
        <w:rPr>
          <w:sz w:val="16"/>
          <w:szCs w:val="16"/>
        </w:rPr>
      </w:pPr>
      <w:r w:rsidRPr="00525305">
        <w:rPr>
          <w:b/>
          <w:bCs/>
          <w:sz w:val="16"/>
          <w:szCs w:val="16"/>
          <w:lang w:val="es-ES_tradnl"/>
        </w:rPr>
        <w:t>RESUELVE:</w:t>
      </w:r>
    </w:p>
    <w:p w:rsidR="00237499" w:rsidRPr="00525305" w:rsidRDefault="00237499">
      <w:pPr>
        <w:shd w:val="clear" w:color="auto" w:fill="FFFFFF"/>
        <w:spacing w:before="173" w:line="211" w:lineRule="exact"/>
        <w:ind w:left="10"/>
        <w:jc w:val="center"/>
        <w:rPr>
          <w:sz w:val="16"/>
          <w:szCs w:val="16"/>
        </w:rPr>
      </w:pPr>
      <w:r w:rsidRPr="00525305">
        <w:rPr>
          <w:b/>
          <w:bCs/>
          <w:sz w:val="16"/>
          <w:szCs w:val="16"/>
          <w:lang w:val="es-ES_tradnl"/>
        </w:rPr>
        <w:t>OTORGAR NOMBRAMIENTOS PROVISIONALES A</w:t>
      </w:r>
    </w:p>
    <w:p w:rsidR="00237499" w:rsidRPr="00525305" w:rsidRDefault="00237499">
      <w:pPr>
        <w:shd w:val="clear" w:color="auto" w:fill="FFFFFF"/>
        <w:spacing w:line="211" w:lineRule="exact"/>
        <w:ind w:left="14"/>
        <w:jc w:val="center"/>
        <w:rPr>
          <w:sz w:val="16"/>
          <w:szCs w:val="16"/>
        </w:rPr>
      </w:pPr>
      <w:r w:rsidRPr="00525305">
        <w:rPr>
          <w:b/>
          <w:bCs/>
          <w:sz w:val="16"/>
          <w:szCs w:val="16"/>
          <w:lang w:val="es-ES_tradnl"/>
        </w:rPr>
        <w:t>LOS SERVIDORES DE LA FUNCIÓN JUDICIAL DEL</w:t>
      </w:r>
    </w:p>
    <w:p w:rsidR="00237499" w:rsidRPr="00525305" w:rsidRDefault="00237499">
      <w:pPr>
        <w:shd w:val="clear" w:color="auto" w:fill="FFFFFF"/>
        <w:spacing w:line="211" w:lineRule="exact"/>
        <w:jc w:val="center"/>
        <w:rPr>
          <w:sz w:val="16"/>
          <w:szCs w:val="16"/>
        </w:rPr>
      </w:pPr>
      <w:r w:rsidRPr="00525305">
        <w:rPr>
          <w:b/>
          <w:bCs/>
          <w:sz w:val="16"/>
          <w:szCs w:val="16"/>
          <w:lang w:val="es-ES_tradnl"/>
        </w:rPr>
        <w:t>CONSEJO DE LA JUDICATURA</w:t>
      </w:r>
    </w:p>
    <w:p w:rsidR="00237499" w:rsidRPr="00525305" w:rsidRDefault="00237499">
      <w:pPr>
        <w:shd w:val="clear" w:color="auto" w:fill="FFFFFF"/>
        <w:spacing w:line="211" w:lineRule="exact"/>
        <w:jc w:val="center"/>
        <w:rPr>
          <w:sz w:val="16"/>
          <w:szCs w:val="16"/>
        </w:rPr>
        <w:sectPr w:rsidR="00237499" w:rsidRPr="00525305">
          <w:type w:val="continuous"/>
          <w:pgSz w:w="11909" w:h="16834"/>
          <w:pgMar w:top="1284" w:right="1309" w:bottom="360" w:left="1308" w:header="720" w:footer="720" w:gutter="0"/>
          <w:cols w:num="2" w:space="720" w:equalWidth="0">
            <w:col w:w="4363" w:space="566"/>
            <w:col w:w="4363"/>
          </w:cols>
          <w:noEndnote/>
        </w:sectPr>
      </w:pPr>
    </w:p>
    <w:p w:rsidR="00237499" w:rsidRPr="00525305" w:rsidRDefault="00237499">
      <w:pPr>
        <w:spacing w:before="101" w:line="1" w:lineRule="exact"/>
        <w:rPr>
          <w:sz w:val="16"/>
          <w:szCs w:val="16"/>
        </w:rPr>
      </w:pPr>
    </w:p>
    <w:p w:rsidR="00237499" w:rsidRPr="00525305" w:rsidRDefault="00237499">
      <w:pPr>
        <w:shd w:val="clear" w:color="auto" w:fill="FFFFFF"/>
        <w:spacing w:line="211" w:lineRule="exact"/>
        <w:jc w:val="center"/>
        <w:rPr>
          <w:sz w:val="16"/>
          <w:szCs w:val="16"/>
        </w:rPr>
        <w:sectPr w:rsidR="00237499" w:rsidRPr="00525305">
          <w:type w:val="continuous"/>
          <w:pgSz w:w="11909" w:h="16834"/>
          <w:pgMar w:top="1284" w:right="1309" w:bottom="360" w:left="1308" w:header="720" w:footer="720" w:gutter="0"/>
          <w:cols w:space="60"/>
          <w:noEndnote/>
        </w:sectPr>
      </w:pPr>
    </w:p>
    <w:p w:rsidR="00237499" w:rsidRPr="00525305" w:rsidRDefault="00237499">
      <w:pPr>
        <w:shd w:val="clear" w:color="auto" w:fill="FFFFFF"/>
        <w:spacing w:line="211" w:lineRule="exact"/>
        <w:jc w:val="both"/>
        <w:rPr>
          <w:sz w:val="16"/>
          <w:szCs w:val="16"/>
        </w:rPr>
      </w:pPr>
      <w:r w:rsidRPr="00525305">
        <w:rPr>
          <w:sz w:val="16"/>
          <w:szCs w:val="16"/>
          <w:lang w:val="es-ES_tradnl"/>
        </w:rPr>
        <w:t xml:space="preserve">Que, el artículo 1 del Acuerdo Ministerial MDT-2015-0175, de 28 de julio de 2015, suscrito por el economista Carlos Marx Carrasco Vicuña, Ministro del Trabajo establece: </w:t>
      </w:r>
      <w:r w:rsidRPr="00525305">
        <w:rPr>
          <w:i/>
          <w:iCs/>
          <w:sz w:val="16"/>
          <w:szCs w:val="16"/>
          <w:lang w:val="es-ES_tradnl"/>
        </w:rPr>
        <w:t>“Aprobar cuarenta y seis (46) perfiles provisionales de puestos correspondientes a los Órganos Jurisdiccionales del Consejo de la Judicatura y la Escuela de la Función Judicial...”</w:t>
      </w:r>
      <w:r w:rsidRPr="00525305">
        <w:rPr>
          <w:sz w:val="16"/>
          <w:szCs w:val="16"/>
          <w:lang w:val="es-ES_tradnl"/>
        </w:rPr>
        <w:t>;</w:t>
      </w:r>
    </w:p>
    <w:p w:rsidR="00237499" w:rsidRPr="00525305" w:rsidRDefault="00237499">
      <w:pPr>
        <w:shd w:val="clear" w:color="auto" w:fill="FFFFFF"/>
        <w:spacing w:before="182" w:line="211" w:lineRule="exact"/>
        <w:jc w:val="both"/>
        <w:rPr>
          <w:sz w:val="16"/>
          <w:szCs w:val="16"/>
        </w:rPr>
      </w:pPr>
      <w:r w:rsidRPr="00525305">
        <w:rPr>
          <w:sz w:val="16"/>
          <w:szCs w:val="16"/>
          <w:lang w:val="es-ES_tradnl"/>
        </w:rPr>
        <w:t xml:space="preserve">Que, el artículo 1 del Acuerdo Ministerial MDT-2015-0176, de 28 de julio de 2015, suscrito por el economista Carlos Marx Carrasco Vicuña, Ministro del Trabajo manifiesta: </w:t>
      </w:r>
      <w:r w:rsidRPr="00525305">
        <w:rPr>
          <w:i/>
          <w:iCs/>
          <w:sz w:val="16"/>
          <w:szCs w:val="16"/>
          <w:lang w:val="es-ES_tradnl"/>
        </w:rPr>
        <w:t>“Expedir el Manual de Descripción, Valoración y Clasificación de Puestos del Consejo de la Judicatura...”</w:t>
      </w:r>
      <w:r w:rsidRPr="00525305">
        <w:rPr>
          <w:sz w:val="16"/>
          <w:szCs w:val="16"/>
          <w:lang w:val="es-ES_tradnl"/>
        </w:rPr>
        <w:t>;</w:t>
      </w:r>
    </w:p>
    <w:p w:rsidR="00237499" w:rsidRPr="00525305" w:rsidRDefault="00237499">
      <w:pPr>
        <w:shd w:val="clear" w:color="auto" w:fill="FFFFFF"/>
        <w:spacing w:before="206" w:line="211" w:lineRule="exact"/>
        <w:jc w:val="both"/>
        <w:rPr>
          <w:sz w:val="16"/>
          <w:szCs w:val="16"/>
        </w:rPr>
      </w:pPr>
      <w:r w:rsidRPr="00525305">
        <w:rPr>
          <w:sz w:val="16"/>
          <w:szCs w:val="16"/>
        </w:rPr>
        <w:br w:type="column"/>
      </w:r>
      <w:r w:rsidRPr="00525305">
        <w:rPr>
          <w:b/>
          <w:bCs/>
          <w:sz w:val="16"/>
          <w:szCs w:val="16"/>
          <w:lang w:val="es-ES_tradnl"/>
        </w:rPr>
        <w:t xml:space="preserve">Artículo 1.- </w:t>
      </w:r>
      <w:r w:rsidRPr="00525305">
        <w:rPr>
          <w:sz w:val="16"/>
          <w:szCs w:val="16"/>
          <w:lang w:val="es-ES_tradnl"/>
        </w:rPr>
        <w:t>Aprobar el informe técnico, referente a la emisión de nombramientos provisionales, suscrito por la ingeniera María Cristina Lemarie Acosta, Directora Nacional de Talento Humano (e) del Consejo de la Judicatura.</w:t>
      </w:r>
    </w:p>
    <w:p w:rsidR="00237499" w:rsidRPr="00525305" w:rsidRDefault="00237499">
      <w:pPr>
        <w:shd w:val="clear" w:color="auto" w:fill="FFFFFF"/>
        <w:spacing w:before="182" w:line="211" w:lineRule="exact"/>
        <w:jc w:val="both"/>
        <w:rPr>
          <w:sz w:val="16"/>
          <w:szCs w:val="16"/>
        </w:rPr>
      </w:pPr>
      <w:r w:rsidRPr="00525305">
        <w:rPr>
          <w:b/>
          <w:bCs/>
          <w:sz w:val="16"/>
          <w:szCs w:val="16"/>
          <w:lang w:val="es-ES_tradnl"/>
        </w:rPr>
        <w:t xml:space="preserve">Artículo 2.- </w:t>
      </w:r>
      <w:r w:rsidRPr="00525305">
        <w:rPr>
          <w:sz w:val="16"/>
          <w:szCs w:val="16"/>
          <w:lang w:val="es-ES_tradnl"/>
        </w:rPr>
        <w:t>Otorgar nombramientos provisionales a nivel nacional a los servidores de la Función Judicial, conforme al anexo que forma parte de esta resolución</w:t>
      </w:r>
    </w:p>
    <w:p w:rsidR="00237499" w:rsidRPr="00525305" w:rsidRDefault="00237499">
      <w:pPr>
        <w:shd w:val="clear" w:color="auto" w:fill="FFFFFF"/>
        <w:spacing w:before="394"/>
        <w:ind w:left="1070"/>
        <w:rPr>
          <w:sz w:val="16"/>
          <w:szCs w:val="16"/>
        </w:rPr>
      </w:pPr>
      <w:r w:rsidRPr="00525305">
        <w:rPr>
          <w:b/>
          <w:bCs/>
          <w:sz w:val="16"/>
          <w:szCs w:val="16"/>
          <w:lang w:val="es-ES_tradnl"/>
        </w:rPr>
        <w:t>DISPOSICIONES FINALES</w:t>
      </w:r>
    </w:p>
    <w:p w:rsidR="00237499" w:rsidRPr="00525305" w:rsidRDefault="00237499">
      <w:pPr>
        <w:shd w:val="clear" w:color="auto" w:fill="FFFFFF"/>
        <w:spacing w:before="394"/>
        <w:ind w:left="1070"/>
        <w:rPr>
          <w:sz w:val="16"/>
          <w:szCs w:val="16"/>
        </w:rPr>
        <w:sectPr w:rsidR="00237499" w:rsidRPr="00525305">
          <w:type w:val="continuous"/>
          <w:pgSz w:w="11909" w:h="16834"/>
          <w:pgMar w:top="1284" w:right="1309" w:bottom="360" w:left="1308" w:header="720" w:footer="720" w:gutter="0"/>
          <w:cols w:num="2" w:space="720" w:equalWidth="0">
            <w:col w:w="4358" w:space="571"/>
            <w:col w:w="4363"/>
          </w:cols>
          <w:noEndnote/>
        </w:sectPr>
      </w:pPr>
    </w:p>
    <w:p w:rsidR="00237499" w:rsidRPr="00525305" w:rsidRDefault="00237499">
      <w:pPr>
        <w:spacing w:before="154" w:line="1" w:lineRule="exact"/>
        <w:rPr>
          <w:sz w:val="16"/>
          <w:szCs w:val="16"/>
        </w:rPr>
      </w:pPr>
    </w:p>
    <w:p w:rsidR="00237499" w:rsidRPr="00525305" w:rsidRDefault="00237499">
      <w:pPr>
        <w:shd w:val="clear" w:color="auto" w:fill="FFFFFF"/>
        <w:spacing w:before="394"/>
        <w:ind w:left="1070"/>
        <w:rPr>
          <w:sz w:val="16"/>
          <w:szCs w:val="16"/>
        </w:rPr>
        <w:sectPr w:rsidR="00237499" w:rsidRPr="00525305">
          <w:type w:val="continuous"/>
          <w:pgSz w:w="11909" w:h="16834"/>
          <w:pgMar w:top="1284" w:right="1309" w:bottom="360" w:left="1308" w:header="720" w:footer="720" w:gutter="0"/>
          <w:cols w:space="60"/>
          <w:noEndnote/>
        </w:sectPr>
      </w:pPr>
    </w:p>
    <w:p w:rsidR="00237499" w:rsidRPr="00525305" w:rsidRDefault="00237499">
      <w:pPr>
        <w:shd w:val="clear" w:color="auto" w:fill="FFFFFF"/>
        <w:spacing w:line="211" w:lineRule="exact"/>
        <w:jc w:val="both"/>
        <w:rPr>
          <w:sz w:val="16"/>
          <w:szCs w:val="16"/>
        </w:rPr>
      </w:pPr>
      <w:r w:rsidRPr="00525305">
        <w:rPr>
          <w:sz w:val="16"/>
          <w:szCs w:val="16"/>
          <w:lang w:val="es-ES_tradnl"/>
        </w:rPr>
        <w:t xml:space="preserve">Que, el Pleno del Consejo de la Judicatura, en sesión de 30 de julio de 2015, mediante Resolución 216-2015, publicada en la Edición Especial del Registro Oficial No. 375, de 7 de octubre de 2015, resolvió: </w:t>
      </w:r>
      <w:r w:rsidRPr="00525305">
        <w:rPr>
          <w:i/>
          <w:iCs/>
          <w:sz w:val="16"/>
          <w:szCs w:val="16"/>
          <w:lang w:val="es-ES_tradnl"/>
        </w:rPr>
        <w:t>“DE LA CREACIÓN DE CUATRO MIL UN (4001) PUESTOS EN EL CONSEJO DE LA JUDICATURA”</w:t>
      </w:r>
      <w:r w:rsidRPr="00525305">
        <w:rPr>
          <w:sz w:val="16"/>
          <w:szCs w:val="16"/>
          <w:lang w:val="es-ES_tradnl"/>
        </w:rPr>
        <w:t>;</w:t>
      </w:r>
    </w:p>
    <w:p w:rsidR="00237499" w:rsidRPr="00525305" w:rsidRDefault="00237499">
      <w:pPr>
        <w:shd w:val="clear" w:color="auto" w:fill="FFFFFF"/>
        <w:spacing w:before="182" w:line="211" w:lineRule="exact"/>
        <w:rPr>
          <w:sz w:val="16"/>
          <w:szCs w:val="16"/>
        </w:rPr>
      </w:pPr>
      <w:r w:rsidRPr="00525305">
        <w:rPr>
          <w:sz w:val="16"/>
          <w:szCs w:val="16"/>
          <w:lang w:val="es-ES_tradnl"/>
        </w:rPr>
        <w:t>Que, mediante Memorando DNTH-6274-2015, de 29 de julio de 2015, suscrito por la ingeniera María Cristina</w:t>
      </w:r>
    </w:p>
    <w:p w:rsidR="00237499" w:rsidRPr="00525305" w:rsidRDefault="00237499">
      <w:pPr>
        <w:shd w:val="clear" w:color="auto" w:fill="FFFFFF"/>
        <w:spacing w:before="216" w:line="211" w:lineRule="exact"/>
        <w:jc w:val="both"/>
        <w:rPr>
          <w:sz w:val="16"/>
          <w:szCs w:val="16"/>
        </w:rPr>
      </w:pPr>
      <w:r w:rsidRPr="00525305">
        <w:rPr>
          <w:sz w:val="16"/>
          <w:szCs w:val="16"/>
        </w:rPr>
        <w:br w:type="column"/>
      </w:r>
      <w:r w:rsidRPr="00525305">
        <w:rPr>
          <w:b/>
          <w:bCs/>
          <w:sz w:val="16"/>
          <w:szCs w:val="16"/>
          <w:lang w:val="es-ES_tradnl"/>
        </w:rPr>
        <w:t xml:space="preserve">PRIMERA.- </w:t>
      </w:r>
      <w:r w:rsidRPr="00525305">
        <w:rPr>
          <w:sz w:val="16"/>
          <w:szCs w:val="16"/>
          <w:lang w:val="es-ES_tradnl"/>
        </w:rPr>
        <w:t>La ejecución de esta resolución se encargará, en el ámbito de sus competencias a la Dirección General y la Dirección Nacional de Talento Humano del Consejo de la Judicatura.</w:t>
      </w:r>
    </w:p>
    <w:p w:rsidR="00237499" w:rsidRPr="00525305" w:rsidRDefault="00237499">
      <w:pPr>
        <w:shd w:val="clear" w:color="auto" w:fill="FFFFFF"/>
        <w:spacing w:before="178" w:line="211" w:lineRule="exact"/>
        <w:jc w:val="both"/>
        <w:rPr>
          <w:sz w:val="16"/>
          <w:szCs w:val="16"/>
        </w:rPr>
      </w:pPr>
      <w:r w:rsidRPr="00525305">
        <w:rPr>
          <w:b/>
          <w:bCs/>
          <w:sz w:val="16"/>
          <w:szCs w:val="16"/>
          <w:lang w:val="es-ES_tradnl"/>
        </w:rPr>
        <w:t xml:space="preserve">SEGUNDA.- </w:t>
      </w:r>
      <w:r w:rsidRPr="00525305">
        <w:rPr>
          <w:sz w:val="16"/>
          <w:szCs w:val="16"/>
          <w:lang w:val="es-ES_tradnl"/>
        </w:rPr>
        <w:t>Esta resolución entrará en vigencia a partir de la fecha de su aprobación, sin perjuicio de su publicación en el registro oficial.</w:t>
      </w:r>
    </w:p>
    <w:p w:rsidR="00237499" w:rsidRPr="00525305" w:rsidRDefault="00237499">
      <w:pPr>
        <w:shd w:val="clear" w:color="auto" w:fill="FFFFFF"/>
        <w:spacing w:before="178" w:line="211" w:lineRule="exact"/>
        <w:jc w:val="both"/>
        <w:rPr>
          <w:sz w:val="16"/>
          <w:szCs w:val="16"/>
        </w:rPr>
        <w:sectPr w:rsidR="00237499" w:rsidRPr="00525305">
          <w:type w:val="continuous"/>
          <w:pgSz w:w="11909" w:h="16834"/>
          <w:pgMar w:top="1284" w:right="1309" w:bottom="360" w:left="1308" w:header="720" w:footer="720" w:gutter="0"/>
          <w:cols w:num="2" w:space="720" w:equalWidth="0">
            <w:col w:w="4358" w:space="571"/>
            <w:col w:w="4363"/>
          </w:cols>
          <w:noEndnote/>
        </w:sectPr>
      </w:pPr>
    </w:p>
    <w:p w:rsidR="00237499" w:rsidRPr="00525305" w:rsidRDefault="00237499" w:rsidP="00951077">
      <w:pPr>
        <w:shd w:val="clear" w:color="auto" w:fill="FFFFFF"/>
        <w:tabs>
          <w:tab w:val="left" w:pos="6648"/>
        </w:tabs>
        <w:spacing w:after="259"/>
        <w:ind w:left="442"/>
        <w:jc w:val="center"/>
        <w:rPr>
          <w:sz w:val="16"/>
          <w:szCs w:val="16"/>
        </w:rPr>
      </w:pPr>
      <w:r w:rsidRPr="00525305">
        <w:rPr>
          <w:b/>
          <w:bCs/>
          <w:sz w:val="16"/>
          <w:szCs w:val="16"/>
          <w:lang w:val="es-ES_tradnl"/>
        </w:rPr>
        <w:t xml:space="preserve">32 - Martes 27 de octubre de </w:t>
      </w:r>
      <w:r>
        <w:rPr>
          <w:b/>
          <w:bCs/>
          <w:sz w:val="16"/>
          <w:szCs w:val="16"/>
          <w:lang w:val="es-ES_tradnl"/>
        </w:rPr>
        <w:t xml:space="preserve">2015 </w:t>
      </w:r>
      <w:r w:rsidRPr="00525305">
        <w:rPr>
          <w:b/>
          <w:bCs/>
          <w:sz w:val="16"/>
          <w:szCs w:val="16"/>
          <w:lang w:val="es-ES_tradnl"/>
        </w:rPr>
        <w:t>Registro Oficial Nº 616</w:t>
      </w:r>
    </w:p>
    <w:p w:rsidR="00237499" w:rsidRPr="00525305" w:rsidRDefault="00237499">
      <w:pPr>
        <w:shd w:val="clear" w:color="auto" w:fill="FFFFFF"/>
        <w:tabs>
          <w:tab w:val="left" w:pos="6648"/>
        </w:tabs>
        <w:spacing w:after="259"/>
        <w:ind w:left="442"/>
        <w:rPr>
          <w:sz w:val="16"/>
          <w:szCs w:val="16"/>
        </w:rPr>
        <w:sectPr w:rsidR="00237499" w:rsidRPr="00525305">
          <w:pgSz w:w="11909" w:h="16834"/>
          <w:pgMar w:top="1342" w:right="1241" w:bottom="360" w:left="1308" w:header="720" w:footer="720" w:gutter="0"/>
          <w:cols w:space="60"/>
          <w:noEndnote/>
        </w:sectPr>
      </w:pPr>
    </w:p>
    <w:p w:rsidR="00237499" w:rsidRPr="00525305" w:rsidRDefault="00237499">
      <w:pPr>
        <w:shd w:val="clear" w:color="auto" w:fill="FFFFFF"/>
        <w:spacing w:line="211" w:lineRule="exact"/>
        <w:jc w:val="both"/>
        <w:rPr>
          <w:sz w:val="16"/>
          <w:szCs w:val="16"/>
        </w:rPr>
      </w:pPr>
      <w:r w:rsidRPr="00525305">
        <w:rPr>
          <w:sz w:val="16"/>
          <w:szCs w:val="16"/>
          <w:lang w:val="es-ES_tradnl"/>
        </w:rPr>
        <w:t>Dado en el Distrito Metropolitano de Quito, en la sala de sesiones del Pleno del Consejo de la Judicatura, a los doce días de octubre de dos mil quince.</w:t>
      </w:r>
    </w:p>
    <w:p w:rsidR="00237499" w:rsidRPr="00525305" w:rsidRDefault="00237499">
      <w:pPr>
        <w:shd w:val="clear" w:color="auto" w:fill="FFFFFF"/>
        <w:spacing w:before="86"/>
        <w:rPr>
          <w:sz w:val="16"/>
          <w:szCs w:val="16"/>
        </w:rPr>
      </w:pPr>
      <w:r w:rsidRPr="00525305">
        <w:rPr>
          <w:sz w:val="16"/>
          <w:szCs w:val="16"/>
          <w:lang w:val="es-ES_tradnl"/>
        </w:rPr>
        <w:t xml:space="preserve">f.) Gustavo Jalkh Röben, </w:t>
      </w:r>
      <w:r w:rsidRPr="00525305">
        <w:rPr>
          <w:b/>
          <w:bCs/>
          <w:sz w:val="16"/>
          <w:szCs w:val="16"/>
          <w:lang w:val="es-ES_tradnl"/>
        </w:rPr>
        <w:t>Presidente.</w:t>
      </w:r>
    </w:p>
    <w:p w:rsidR="00237499" w:rsidRPr="00525305" w:rsidRDefault="00237499">
      <w:pPr>
        <w:shd w:val="clear" w:color="auto" w:fill="FFFFFF"/>
        <w:spacing w:before="130"/>
        <w:rPr>
          <w:sz w:val="16"/>
          <w:szCs w:val="16"/>
        </w:rPr>
      </w:pPr>
      <w:r w:rsidRPr="00525305">
        <w:rPr>
          <w:sz w:val="16"/>
          <w:szCs w:val="16"/>
          <w:lang w:val="es-ES_tradnl"/>
        </w:rPr>
        <w:t xml:space="preserve">f.) Dr. Andrés Segovia Salcedo, </w:t>
      </w:r>
      <w:r w:rsidRPr="00525305">
        <w:rPr>
          <w:b/>
          <w:bCs/>
          <w:sz w:val="16"/>
          <w:szCs w:val="16"/>
          <w:lang w:val="es-ES_tradnl"/>
        </w:rPr>
        <w:t>Secretario General.</w:t>
      </w:r>
    </w:p>
    <w:p w:rsidR="00237499" w:rsidRPr="00525305" w:rsidRDefault="00237499">
      <w:pPr>
        <w:shd w:val="clear" w:color="auto" w:fill="FFFFFF"/>
        <w:spacing w:line="211" w:lineRule="exact"/>
        <w:jc w:val="both"/>
        <w:rPr>
          <w:sz w:val="16"/>
          <w:szCs w:val="16"/>
        </w:rPr>
      </w:pPr>
      <w:r w:rsidRPr="00525305">
        <w:rPr>
          <w:sz w:val="16"/>
          <w:szCs w:val="16"/>
        </w:rPr>
        <w:br w:type="column"/>
      </w:r>
      <w:r w:rsidRPr="00525305">
        <w:rPr>
          <w:b/>
          <w:bCs/>
          <w:sz w:val="16"/>
          <w:szCs w:val="16"/>
          <w:lang w:val="es-ES_tradnl"/>
        </w:rPr>
        <w:t xml:space="preserve">CERTIFICO: </w:t>
      </w:r>
      <w:r w:rsidRPr="00525305">
        <w:rPr>
          <w:sz w:val="16"/>
          <w:szCs w:val="16"/>
          <w:lang w:val="es-ES_tradnl"/>
        </w:rPr>
        <w:t>que el Pleno del Consejo de la Judicatura, aprobó esta resolución a los doce días de octubre de dos mil quince.</w:t>
      </w:r>
    </w:p>
    <w:p w:rsidR="00237499" w:rsidRPr="00525305" w:rsidRDefault="00237499">
      <w:pPr>
        <w:shd w:val="clear" w:color="auto" w:fill="FFFFFF"/>
        <w:spacing w:before="394"/>
        <w:rPr>
          <w:sz w:val="16"/>
          <w:szCs w:val="16"/>
        </w:rPr>
      </w:pPr>
      <w:r w:rsidRPr="00525305">
        <w:rPr>
          <w:sz w:val="16"/>
          <w:szCs w:val="16"/>
          <w:lang w:val="es-ES_tradnl"/>
        </w:rPr>
        <w:t xml:space="preserve">f.) Dr. Andrés Segovia Salcedo, </w:t>
      </w:r>
      <w:r w:rsidRPr="00525305">
        <w:rPr>
          <w:b/>
          <w:bCs/>
          <w:sz w:val="16"/>
          <w:szCs w:val="16"/>
          <w:lang w:val="es-ES_tradnl"/>
        </w:rPr>
        <w:t>Secretario General.</w:t>
      </w:r>
    </w:p>
    <w:p w:rsidR="00237499" w:rsidRPr="00525305" w:rsidRDefault="00237499">
      <w:pPr>
        <w:shd w:val="clear" w:color="auto" w:fill="FFFFFF"/>
        <w:spacing w:before="394"/>
        <w:rPr>
          <w:sz w:val="16"/>
          <w:szCs w:val="16"/>
        </w:rPr>
        <w:sectPr w:rsidR="00237499" w:rsidRPr="00525305">
          <w:type w:val="continuous"/>
          <w:pgSz w:w="11909" w:h="16834"/>
          <w:pgMar w:top="1342" w:right="1309" w:bottom="360" w:left="1308" w:header="720" w:footer="720" w:gutter="0"/>
          <w:cols w:num="2" w:space="720" w:equalWidth="0">
            <w:col w:w="4363" w:space="571"/>
            <w:col w:w="4358"/>
          </w:cols>
          <w:noEndnote/>
        </w:sectPr>
      </w:pPr>
    </w:p>
    <w:p w:rsidR="00237499" w:rsidRPr="00525305" w:rsidRDefault="00237499">
      <w:pPr>
        <w:shd w:val="clear" w:color="auto" w:fill="FFFFFF"/>
        <w:spacing w:before="178"/>
        <w:ind w:left="4325"/>
        <w:rPr>
          <w:sz w:val="16"/>
          <w:szCs w:val="16"/>
        </w:rPr>
      </w:pPr>
      <w:r w:rsidRPr="00525305">
        <w:rPr>
          <w:b/>
          <w:bCs/>
          <w:sz w:val="16"/>
          <w:szCs w:val="16"/>
          <w:lang w:val="es-ES_tradnl"/>
        </w:rPr>
        <w:t>ANEXO</w:t>
      </w:r>
    </w:p>
    <w:p w:rsidR="00237499" w:rsidRPr="00525305" w:rsidRDefault="00237499">
      <w:pPr>
        <w:spacing w:after="187" w:line="1" w:lineRule="exact"/>
        <w:rPr>
          <w:sz w:val="16"/>
          <w:szCs w:val="16"/>
        </w:rPr>
      </w:pPr>
    </w:p>
    <w:tbl>
      <w:tblPr>
        <w:tblW w:w="0" w:type="auto"/>
        <w:tblInd w:w="40" w:type="dxa"/>
        <w:tblLayout w:type="fixed"/>
        <w:tblCellMar>
          <w:left w:w="40" w:type="dxa"/>
          <w:right w:w="40" w:type="dxa"/>
        </w:tblCellMar>
        <w:tblLook w:val="0000"/>
      </w:tblPr>
      <w:tblGrid>
        <w:gridCol w:w="432"/>
        <w:gridCol w:w="1176"/>
        <w:gridCol w:w="1723"/>
        <w:gridCol w:w="1637"/>
        <w:gridCol w:w="1560"/>
        <w:gridCol w:w="1133"/>
        <w:gridCol w:w="1565"/>
      </w:tblGrid>
      <w:tr w:rsidR="00237499" w:rsidRPr="00525305">
        <w:tblPrEx>
          <w:tblCellMar>
            <w:top w:w="0" w:type="dxa"/>
            <w:bottom w:w="0" w:type="dxa"/>
          </w:tblCellMar>
        </w:tblPrEx>
        <w:trPr>
          <w:trHeight w:hRule="exact" w:val="221"/>
        </w:trPr>
        <w:tc>
          <w:tcPr>
            <w:tcW w:w="9226" w:type="dxa"/>
            <w:gridSpan w:val="7"/>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b/>
                <w:bCs/>
                <w:sz w:val="16"/>
                <w:szCs w:val="16"/>
                <w:lang w:val="es-ES_tradnl"/>
              </w:rPr>
              <w:t>No.   Provincia   Nombre_Organismo     Dependencia       Funcionario       Cédula         Cargo</w:t>
            </w:r>
          </w:p>
        </w:tc>
      </w:tr>
      <w:tr w:rsidR="00237499" w:rsidRPr="00525305">
        <w:tblPrEx>
          <w:tblCellMar>
            <w:top w:w="0" w:type="dxa"/>
            <w:bottom w:w="0" w:type="dxa"/>
          </w:tblCellMar>
        </w:tblPrEx>
        <w:trPr>
          <w:trHeight w:hRule="exact" w:val="1008"/>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58"/>
              <w:rPr>
                <w:sz w:val="16"/>
                <w:szCs w:val="16"/>
              </w:rPr>
            </w:pPr>
            <w:r w:rsidRPr="00525305">
              <w:rPr>
                <w:sz w:val="16"/>
                <w:szCs w:val="16"/>
                <w:lang w:val="es-ES_tradnl"/>
              </w:rPr>
              <w:t>1</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left="82" w:right="82" w:firstLine="53"/>
              <w:rPr>
                <w:sz w:val="16"/>
                <w:szCs w:val="16"/>
              </w:rPr>
            </w:pPr>
            <w:r w:rsidRPr="00525305">
              <w:rPr>
                <w:sz w:val="16"/>
                <w:szCs w:val="16"/>
                <w:lang w:val="es-ES_tradnl"/>
              </w:rPr>
              <w:t>PLANTA CENTRAL</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left="101" w:right="106"/>
              <w:rPr>
                <w:sz w:val="16"/>
                <w:szCs w:val="16"/>
              </w:rPr>
            </w:pPr>
            <w:r w:rsidRPr="00525305">
              <w:rPr>
                <w:sz w:val="16"/>
                <w:szCs w:val="16"/>
                <w:lang w:val="es-ES_tradnl"/>
              </w:rPr>
              <w:t>CONSEJO DE LA JUDICATURA</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77"/>
              <w:rPr>
                <w:sz w:val="16"/>
                <w:szCs w:val="16"/>
              </w:rPr>
            </w:pPr>
            <w:r w:rsidRPr="00525305">
              <w:rPr>
                <w:sz w:val="16"/>
                <w:szCs w:val="16"/>
                <w:lang w:val="es-ES_tradnl"/>
              </w:rPr>
              <w:t>CENTRO</w:t>
            </w:r>
          </w:p>
          <w:p w:rsidR="00237499" w:rsidRPr="00525305" w:rsidRDefault="00237499">
            <w:pPr>
              <w:shd w:val="clear" w:color="auto" w:fill="FFFFFF"/>
              <w:spacing w:line="197" w:lineRule="exact"/>
              <w:ind w:left="77"/>
              <w:rPr>
                <w:sz w:val="16"/>
                <w:szCs w:val="16"/>
              </w:rPr>
            </w:pPr>
            <w:r w:rsidRPr="00525305">
              <w:rPr>
                <w:sz w:val="16"/>
                <w:szCs w:val="16"/>
                <w:lang w:val="es-ES_tradnl"/>
              </w:rPr>
              <w:t>NACIONAL DE</w:t>
            </w:r>
          </w:p>
          <w:p w:rsidR="00237499" w:rsidRPr="00525305" w:rsidRDefault="00237499">
            <w:pPr>
              <w:shd w:val="clear" w:color="auto" w:fill="FFFFFF"/>
              <w:spacing w:line="197" w:lineRule="exact"/>
              <w:ind w:left="77"/>
              <w:rPr>
                <w:sz w:val="16"/>
                <w:szCs w:val="16"/>
              </w:rPr>
            </w:pPr>
            <w:r w:rsidRPr="00525305">
              <w:rPr>
                <w:sz w:val="16"/>
                <w:szCs w:val="16"/>
                <w:lang w:val="es-ES_tradnl"/>
              </w:rPr>
              <w:t>MEDIACIÓN DE</w:t>
            </w:r>
          </w:p>
          <w:p w:rsidR="00237499" w:rsidRPr="00525305" w:rsidRDefault="00237499">
            <w:pPr>
              <w:shd w:val="clear" w:color="auto" w:fill="FFFFFF"/>
              <w:spacing w:line="197" w:lineRule="exact"/>
              <w:ind w:left="77"/>
              <w:rPr>
                <w:sz w:val="16"/>
                <w:szCs w:val="16"/>
              </w:rPr>
            </w:pPr>
            <w:r w:rsidRPr="00525305">
              <w:rPr>
                <w:sz w:val="16"/>
                <w:szCs w:val="16"/>
                <w:lang w:val="es-ES_tradnl"/>
              </w:rPr>
              <w:t>LA FUNCIÓN</w:t>
            </w:r>
          </w:p>
          <w:p w:rsidR="00237499" w:rsidRPr="00525305" w:rsidRDefault="00237499">
            <w:pPr>
              <w:shd w:val="clear" w:color="auto" w:fill="FFFFFF"/>
              <w:spacing w:line="197" w:lineRule="exact"/>
              <w:ind w:left="77"/>
              <w:rPr>
                <w:sz w:val="16"/>
                <w:szCs w:val="16"/>
              </w:rPr>
            </w:pPr>
            <w:r w:rsidRPr="00525305">
              <w:rPr>
                <w:sz w:val="16"/>
                <w:szCs w:val="16"/>
                <w:lang w:val="es-ES_tradnl"/>
              </w:rPr>
              <w:t>JUDICIAL</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58" w:right="163" w:firstLine="14"/>
              <w:rPr>
                <w:sz w:val="16"/>
                <w:szCs w:val="16"/>
              </w:rPr>
            </w:pPr>
            <w:r w:rsidRPr="00525305">
              <w:rPr>
                <w:sz w:val="16"/>
                <w:szCs w:val="16"/>
                <w:lang w:val="es-ES_tradnl"/>
              </w:rPr>
              <w:t>CHAMORRO FERNÁNDEZ EDUARDO</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171406022-3</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ANALISTA DE</w:t>
            </w:r>
          </w:p>
          <w:p w:rsidR="00237499" w:rsidRPr="00525305" w:rsidRDefault="00237499">
            <w:pPr>
              <w:shd w:val="clear" w:color="auto" w:fill="FFFFFF"/>
              <w:spacing w:line="197" w:lineRule="exact"/>
              <w:ind w:left="82" w:right="91"/>
              <w:jc w:val="center"/>
              <w:rPr>
                <w:sz w:val="16"/>
                <w:szCs w:val="16"/>
              </w:rPr>
            </w:pPr>
            <w:r w:rsidRPr="00525305">
              <w:rPr>
                <w:sz w:val="16"/>
                <w:szCs w:val="16"/>
                <w:lang w:val="es-ES_tradnl"/>
              </w:rPr>
              <w:t>CENTRO NACIONAL DE MEDIACIÓN 2</w:t>
            </w:r>
          </w:p>
        </w:tc>
      </w:tr>
      <w:tr w:rsidR="00237499" w:rsidRPr="00525305">
        <w:tblPrEx>
          <w:tblCellMar>
            <w:top w:w="0" w:type="dxa"/>
            <w:bottom w:w="0" w:type="dxa"/>
          </w:tblCellMar>
        </w:tblPrEx>
        <w:trPr>
          <w:trHeight w:hRule="exact" w:val="1003"/>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58"/>
              <w:rPr>
                <w:sz w:val="16"/>
                <w:szCs w:val="16"/>
              </w:rPr>
            </w:pPr>
            <w:r w:rsidRPr="00525305">
              <w:rPr>
                <w:sz w:val="16"/>
                <w:szCs w:val="16"/>
                <w:lang w:val="es-ES_tradnl"/>
              </w:rPr>
              <w:t>2</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82" w:right="82" w:firstLine="53"/>
              <w:rPr>
                <w:sz w:val="16"/>
                <w:szCs w:val="16"/>
              </w:rPr>
            </w:pPr>
            <w:r w:rsidRPr="00525305">
              <w:rPr>
                <w:sz w:val="16"/>
                <w:szCs w:val="16"/>
                <w:lang w:val="es-ES_tradnl"/>
              </w:rPr>
              <w:t>PLANTA CENTRAL</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01" w:right="106"/>
              <w:rPr>
                <w:sz w:val="16"/>
                <w:szCs w:val="16"/>
              </w:rPr>
            </w:pPr>
            <w:r w:rsidRPr="00525305">
              <w:rPr>
                <w:sz w:val="16"/>
                <w:szCs w:val="16"/>
                <w:lang w:val="es-ES_tradnl"/>
              </w:rPr>
              <w:t>CONSEJO DE LA JUDICATURA</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77"/>
              <w:rPr>
                <w:sz w:val="16"/>
                <w:szCs w:val="16"/>
              </w:rPr>
            </w:pPr>
            <w:r w:rsidRPr="00525305">
              <w:rPr>
                <w:sz w:val="16"/>
                <w:szCs w:val="16"/>
                <w:lang w:val="es-ES_tradnl"/>
              </w:rPr>
              <w:t>CENTRO</w:t>
            </w:r>
          </w:p>
          <w:p w:rsidR="00237499" w:rsidRPr="00525305" w:rsidRDefault="00237499">
            <w:pPr>
              <w:shd w:val="clear" w:color="auto" w:fill="FFFFFF"/>
              <w:spacing w:line="197" w:lineRule="exact"/>
              <w:ind w:left="77"/>
              <w:rPr>
                <w:sz w:val="16"/>
                <w:szCs w:val="16"/>
              </w:rPr>
            </w:pPr>
            <w:r w:rsidRPr="00525305">
              <w:rPr>
                <w:sz w:val="16"/>
                <w:szCs w:val="16"/>
                <w:lang w:val="es-ES_tradnl"/>
              </w:rPr>
              <w:t>NACIONAL DE</w:t>
            </w:r>
          </w:p>
          <w:p w:rsidR="00237499" w:rsidRPr="00525305" w:rsidRDefault="00237499">
            <w:pPr>
              <w:shd w:val="clear" w:color="auto" w:fill="FFFFFF"/>
              <w:spacing w:line="197" w:lineRule="exact"/>
              <w:ind w:left="77"/>
              <w:rPr>
                <w:sz w:val="16"/>
                <w:szCs w:val="16"/>
              </w:rPr>
            </w:pPr>
            <w:r w:rsidRPr="00525305">
              <w:rPr>
                <w:sz w:val="16"/>
                <w:szCs w:val="16"/>
                <w:lang w:val="es-ES_tradnl"/>
              </w:rPr>
              <w:t>MEDIACIÓN DE</w:t>
            </w:r>
          </w:p>
          <w:p w:rsidR="00237499" w:rsidRPr="00525305" w:rsidRDefault="00237499">
            <w:pPr>
              <w:shd w:val="clear" w:color="auto" w:fill="FFFFFF"/>
              <w:spacing w:line="197" w:lineRule="exact"/>
              <w:ind w:left="77"/>
              <w:rPr>
                <w:sz w:val="16"/>
                <w:szCs w:val="16"/>
              </w:rPr>
            </w:pPr>
            <w:r w:rsidRPr="00525305">
              <w:rPr>
                <w:sz w:val="16"/>
                <w:szCs w:val="16"/>
                <w:lang w:val="es-ES_tradnl"/>
              </w:rPr>
              <w:t>LA FUNCIÓN</w:t>
            </w:r>
          </w:p>
          <w:p w:rsidR="00237499" w:rsidRPr="00525305" w:rsidRDefault="00237499">
            <w:pPr>
              <w:shd w:val="clear" w:color="auto" w:fill="FFFFFF"/>
              <w:spacing w:line="197" w:lineRule="exact"/>
              <w:ind w:left="77"/>
              <w:rPr>
                <w:sz w:val="16"/>
                <w:szCs w:val="16"/>
              </w:rPr>
            </w:pPr>
            <w:r w:rsidRPr="00525305">
              <w:rPr>
                <w:sz w:val="16"/>
                <w:szCs w:val="16"/>
                <w:lang w:val="es-ES_tradnl"/>
              </w:rPr>
              <w:t>JUDICIAL</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34" w:right="139" w:firstLine="62"/>
              <w:rPr>
                <w:sz w:val="16"/>
                <w:szCs w:val="16"/>
              </w:rPr>
            </w:pPr>
            <w:r w:rsidRPr="00525305">
              <w:rPr>
                <w:sz w:val="16"/>
                <w:szCs w:val="16"/>
                <w:lang w:val="es-ES_tradnl"/>
              </w:rPr>
              <w:t>CHÁVEZ GALARZA</w:t>
            </w:r>
          </w:p>
          <w:p w:rsidR="00237499" w:rsidRPr="00525305" w:rsidRDefault="00237499">
            <w:pPr>
              <w:shd w:val="clear" w:color="auto" w:fill="FFFFFF"/>
              <w:spacing w:line="197" w:lineRule="exact"/>
              <w:ind w:left="134" w:right="139" w:firstLine="235"/>
              <w:rPr>
                <w:sz w:val="16"/>
                <w:szCs w:val="16"/>
              </w:rPr>
            </w:pPr>
            <w:r w:rsidRPr="00525305">
              <w:rPr>
                <w:sz w:val="16"/>
                <w:szCs w:val="16"/>
                <w:lang w:val="es-ES_tradnl"/>
              </w:rPr>
              <w:t>KAREN ALEXANDRA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170788690-7</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ANALISTA DE</w:t>
            </w:r>
          </w:p>
          <w:p w:rsidR="00237499" w:rsidRPr="00525305" w:rsidRDefault="00237499">
            <w:pPr>
              <w:shd w:val="clear" w:color="auto" w:fill="FFFFFF"/>
              <w:spacing w:line="197" w:lineRule="exact"/>
              <w:ind w:left="82" w:right="91"/>
              <w:jc w:val="center"/>
              <w:rPr>
                <w:sz w:val="16"/>
                <w:szCs w:val="16"/>
              </w:rPr>
            </w:pPr>
            <w:r w:rsidRPr="00525305">
              <w:rPr>
                <w:sz w:val="16"/>
                <w:szCs w:val="16"/>
                <w:lang w:val="es-ES_tradnl"/>
              </w:rPr>
              <w:t>CENTRO NACIONAL DE MEDIACIÓN 2</w:t>
            </w:r>
          </w:p>
        </w:tc>
      </w:tr>
      <w:tr w:rsidR="00237499" w:rsidRPr="00525305">
        <w:tblPrEx>
          <w:tblCellMar>
            <w:top w:w="0" w:type="dxa"/>
            <w:bottom w:w="0" w:type="dxa"/>
          </w:tblCellMar>
        </w:tblPrEx>
        <w:trPr>
          <w:trHeight w:hRule="exact" w:val="1205"/>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58"/>
              <w:rPr>
                <w:sz w:val="16"/>
                <w:szCs w:val="16"/>
              </w:rPr>
            </w:pPr>
            <w:r w:rsidRPr="00525305">
              <w:rPr>
                <w:sz w:val="16"/>
                <w:szCs w:val="16"/>
                <w:lang w:val="es-ES_tradnl"/>
              </w:rPr>
              <w:t>3</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left="82" w:right="82" w:firstLine="53"/>
              <w:rPr>
                <w:sz w:val="16"/>
                <w:szCs w:val="16"/>
              </w:rPr>
            </w:pPr>
            <w:r w:rsidRPr="00525305">
              <w:rPr>
                <w:sz w:val="16"/>
                <w:szCs w:val="16"/>
                <w:lang w:val="es-ES_tradnl"/>
              </w:rPr>
              <w:t>PLANTA CENTRAL</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left="101" w:right="106"/>
              <w:rPr>
                <w:sz w:val="16"/>
                <w:szCs w:val="16"/>
              </w:rPr>
            </w:pPr>
            <w:r w:rsidRPr="00525305">
              <w:rPr>
                <w:sz w:val="16"/>
                <w:szCs w:val="16"/>
                <w:lang w:val="es-ES_tradnl"/>
              </w:rPr>
              <w:t>CONSEJO DE LA JUDICATURA</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77"/>
              <w:rPr>
                <w:sz w:val="16"/>
                <w:szCs w:val="16"/>
              </w:rPr>
            </w:pPr>
            <w:r w:rsidRPr="00525305">
              <w:rPr>
                <w:sz w:val="16"/>
                <w:szCs w:val="16"/>
                <w:lang w:val="es-ES_tradnl"/>
              </w:rPr>
              <w:t>CENTRO</w:t>
            </w:r>
          </w:p>
          <w:p w:rsidR="00237499" w:rsidRPr="00525305" w:rsidRDefault="00237499">
            <w:pPr>
              <w:shd w:val="clear" w:color="auto" w:fill="FFFFFF"/>
              <w:spacing w:line="197" w:lineRule="exact"/>
              <w:ind w:left="77"/>
              <w:rPr>
                <w:sz w:val="16"/>
                <w:szCs w:val="16"/>
              </w:rPr>
            </w:pPr>
            <w:r w:rsidRPr="00525305">
              <w:rPr>
                <w:sz w:val="16"/>
                <w:szCs w:val="16"/>
                <w:lang w:val="es-ES_tradnl"/>
              </w:rPr>
              <w:t>NACIONAL DE</w:t>
            </w:r>
          </w:p>
          <w:p w:rsidR="00237499" w:rsidRPr="00525305" w:rsidRDefault="00237499">
            <w:pPr>
              <w:shd w:val="clear" w:color="auto" w:fill="FFFFFF"/>
              <w:spacing w:line="197" w:lineRule="exact"/>
              <w:ind w:left="77"/>
              <w:rPr>
                <w:sz w:val="16"/>
                <w:szCs w:val="16"/>
              </w:rPr>
            </w:pPr>
            <w:r w:rsidRPr="00525305">
              <w:rPr>
                <w:sz w:val="16"/>
                <w:szCs w:val="16"/>
                <w:lang w:val="es-ES_tradnl"/>
              </w:rPr>
              <w:t>MEDIACIÓN DE</w:t>
            </w:r>
          </w:p>
          <w:p w:rsidR="00237499" w:rsidRPr="00525305" w:rsidRDefault="00237499">
            <w:pPr>
              <w:shd w:val="clear" w:color="auto" w:fill="FFFFFF"/>
              <w:spacing w:line="197" w:lineRule="exact"/>
              <w:ind w:left="77"/>
              <w:rPr>
                <w:sz w:val="16"/>
                <w:szCs w:val="16"/>
              </w:rPr>
            </w:pPr>
            <w:r w:rsidRPr="00525305">
              <w:rPr>
                <w:sz w:val="16"/>
                <w:szCs w:val="16"/>
                <w:lang w:val="es-ES_tradnl"/>
              </w:rPr>
              <w:t>LA FUNCIÓN</w:t>
            </w:r>
          </w:p>
          <w:p w:rsidR="00237499" w:rsidRPr="00525305" w:rsidRDefault="00237499">
            <w:pPr>
              <w:shd w:val="clear" w:color="auto" w:fill="FFFFFF"/>
              <w:spacing w:line="197" w:lineRule="exact"/>
              <w:ind w:left="77"/>
              <w:rPr>
                <w:sz w:val="16"/>
                <w:szCs w:val="16"/>
              </w:rPr>
            </w:pPr>
            <w:r w:rsidRPr="00525305">
              <w:rPr>
                <w:sz w:val="16"/>
                <w:szCs w:val="16"/>
                <w:lang w:val="es-ES_tradnl"/>
              </w:rPr>
              <w:t>JUDICIAL</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rPr>
                <w:sz w:val="16"/>
                <w:szCs w:val="16"/>
              </w:rPr>
            </w:pPr>
            <w:r w:rsidRPr="00525305">
              <w:rPr>
                <w:sz w:val="16"/>
                <w:szCs w:val="16"/>
                <w:lang w:val="es-ES_tradnl"/>
              </w:rPr>
              <w:t>CORDERO</w:t>
            </w:r>
          </w:p>
          <w:p w:rsidR="00237499" w:rsidRPr="00525305" w:rsidRDefault="00237499">
            <w:pPr>
              <w:shd w:val="clear" w:color="auto" w:fill="FFFFFF"/>
              <w:spacing w:line="197" w:lineRule="exact"/>
              <w:rPr>
                <w:sz w:val="16"/>
                <w:szCs w:val="16"/>
              </w:rPr>
            </w:pPr>
            <w:r w:rsidRPr="00525305">
              <w:rPr>
                <w:sz w:val="16"/>
                <w:szCs w:val="16"/>
                <w:lang w:val="es-ES_tradnl"/>
              </w:rPr>
              <w:t>NARANJO PABLO</w:t>
            </w:r>
          </w:p>
          <w:p w:rsidR="00237499" w:rsidRPr="00525305" w:rsidRDefault="00237499">
            <w:pPr>
              <w:shd w:val="clear" w:color="auto" w:fill="FFFFFF"/>
              <w:spacing w:line="197" w:lineRule="exact"/>
              <w:rPr>
                <w:sz w:val="16"/>
                <w:szCs w:val="16"/>
              </w:rPr>
            </w:pPr>
            <w:r w:rsidRPr="00525305">
              <w:rPr>
                <w:sz w:val="16"/>
                <w:szCs w:val="16"/>
                <w:lang w:val="es-ES_tradnl"/>
              </w:rPr>
              <w:t>HUMBERTO</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060228657-7</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JEFE DEPARTAMENTA L NACIONAL DE</w:t>
            </w:r>
          </w:p>
          <w:p w:rsidR="00237499" w:rsidRPr="00525305" w:rsidRDefault="00237499">
            <w:pPr>
              <w:shd w:val="clear" w:color="auto" w:fill="FFFFFF"/>
              <w:spacing w:line="197" w:lineRule="exact"/>
              <w:jc w:val="center"/>
              <w:rPr>
                <w:sz w:val="16"/>
                <w:szCs w:val="16"/>
              </w:rPr>
            </w:pPr>
            <w:r w:rsidRPr="00525305">
              <w:rPr>
                <w:sz w:val="16"/>
                <w:szCs w:val="16"/>
                <w:lang w:val="es-ES_tradnl"/>
              </w:rPr>
              <w:t>CENTRO</w:t>
            </w:r>
          </w:p>
          <w:p w:rsidR="00237499" w:rsidRPr="00525305" w:rsidRDefault="00237499">
            <w:pPr>
              <w:shd w:val="clear" w:color="auto" w:fill="FFFFFF"/>
              <w:spacing w:line="197" w:lineRule="exact"/>
              <w:jc w:val="center"/>
              <w:rPr>
                <w:sz w:val="16"/>
                <w:szCs w:val="16"/>
              </w:rPr>
            </w:pPr>
            <w:r w:rsidRPr="00525305">
              <w:rPr>
                <w:sz w:val="16"/>
                <w:szCs w:val="16"/>
                <w:lang w:val="es-ES_tradnl"/>
              </w:rPr>
              <w:t>NACIONAL DE</w:t>
            </w:r>
          </w:p>
          <w:p w:rsidR="00237499" w:rsidRPr="00525305" w:rsidRDefault="00237499">
            <w:pPr>
              <w:shd w:val="clear" w:color="auto" w:fill="FFFFFF"/>
              <w:spacing w:line="197" w:lineRule="exact"/>
              <w:jc w:val="center"/>
              <w:rPr>
                <w:sz w:val="16"/>
                <w:szCs w:val="16"/>
              </w:rPr>
            </w:pPr>
            <w:r w:rsidRPr="00525305">
              <w:rPr>
                <w:sz w:val="16"/>
                <w:szCs w:val="16"/>
                <w:lang w:val="es-ES_tradnl"/>
              </w:rPr>
              <w:t>MEDIACIÓN</w:t>
            </w:r>
          </w:p>
        </w:tc>
      </w:tr>
      <w:tr w:rsidR="00237499" w:rsidRPr="00525305">
        <w:tblPrEx>
          <w:tblCellMar>
            <w:top w:w="0" w:type="dxa"/>
            <w:bottom w:w="0" w:type="dxa"/>
          </w:tblCellMar>
        </w:tblPrEx>
        <w:trPr>
          <w:trHeight w:hRule="exact" w:val="1205"/>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58"/>
              <w:rPr>
                <w:sz w:val="16"/>
                <w:szCs w:val="16"/>
              </w:rPr>
            </w:pPr>
            <w:r w:rsidRPr="00525305">
              <w:rPr>
                <w:sz w:val="16"/>
                <w:szCs w:val="16"/>
                <w:lang w:val="es-ES_tradnl"/>
              </w:rPr>
              <w:t>4</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left="82" w:right="82" w:firstLine="53"/>
              <w:rPr>
                <w:sz w:val="16"/>
                <w:szCs w:val="16"/>
              </w:rPr>
            </w:pPr>
            <w:r w:rsidRPr="00525305">
              <w:rPr>
                <w:sz w:val="16"/>
                <w:szCs w:val="16"/>
                <w:lang w:val="es-ES_tradnl"/>
              </w:rPr>
              <w:t>PLANTA CENTRAL</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left="101" w:right="106"/>
              <w:rPr>
                <w:sz w:val="16"/>
                <w:szCs w:val="16"/>
              </w:rPr>
            </w:pPr>
            <w:r w:rsidRPr="00525305">
              <w:rPr>
                <w:sz w:val="16"/>
                <w:szCs w:val="16"/>
                <w:lang w:val="es-ES_tradnl"/>
              </w:rPr>
              <w:t>CONSEJO DE LA JUDICATURA</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0"/>
              <w:rPr>
                <w:sz w:val="16"/>
                <w:szCs w:val="16"/>
              </w:rPr>
            </w:pPr>
            <w:r w:rsidRPr="00525305">
              <w:rPr>
                <w:sz w:val="16"/>
                <w:szCs w:val="16"/>
                <w:lang w:val="es-ES_tradnl"/>
              </w:rPr>
              <w:t>DIRECCIÓN</w:t>
            </w:r>
          </w:p>
          <w:p w:rsidR="00237499" w:rsidRPr="00525305" w:rsidRDefault="00237499">
            <w:pPr>
              <w:shd w:val="clear" w:color="auto" w:fill="FFFFFF"/>
              <w:spacing w:line="197" w:lineRule="exact"/>
              <w:ind w:left="10"/>
              <w:rPr>
                <w:sz w:val="16"/>
                <w:szCs w:val="16"/>
              </w:rPr>
            </w:pPr>
            <w:r w:rsidRPr="00525305">
              <w:rPr>
                <w:sz w:val="16"/>
                <w:szCs w:val="16"/>
                <w:lang w:val="es-ES_tradnl"/>
              </w:rPr>
              <w:t>NACIONAL DE</w:t>
            </w:r>
          </w:p>
          <w:p w:rsidR="00237499" w:rsidRPr="00525305" w:rsidRDefault="00237499">
            <w:pPr>
              <w:shd w:val="clear" w:color="auto" w:fill="FFFFFF"/>
              <w:spacing w:line="197" w:lineRule="exact"/>
              <w:ind w:left="10"/>
              <w:rPr>
                <w:sz w:val="16"/>
                <w:szCs w:val="16"/>
              </w:rPr>
            </w:pPr>
            <w:r w:rsidRPr="00525305">
              <w:rPr>
                <w:sz w:val="16"/>
                <w:szCs w:val="16"/>
                <w:lang w:val="es-ES_tradnl"/>
              </w:rPr>
              <w:t>ESTUDIOS</w:t>
            </w:r>
          </w:p>
          <w:p w:rsidR="00237499" w:rsidRPr="00525305" w:rsidRDefault="00237499">
            <w:pPr>
              <w:shd w:val="clear" w:color="auto" w:fill="FFFFFF"/>
              <w:spacing w:line="197" w:lineRule="exact"/>
              <w:ind w:left="10"/>
              <w:rPr>
                <w:sz w:val="16"/>
                <w:szCs w:val="16"/>
              </w:rPr>
            </w:pPr>
            <w:r w:rsidRPr="00525305">
              <w:rPr>
                <w:sz w:val="16"/>
                <w:szCs w:val="16"/>
                <w:lang w:val="es-ES_tradnl"/>
              </w:rPr>
              <w:t>JURIMÉTRICOS Y</w:t>
            </w:r>
          </w:p>
          <w:p w:rsidR="00237499" w:rsidRPr="00525305" w:rsidRDefault="00237499">
            <w:pPr>
              <w:shd w:val="clear" w:color="auto" w:fill="FFFFFF"/>
              <w:spacing w:line="197" w:lineRule="exact"/>
              <w:ind w:left="10"/>
              <w:rPr>
                <w:sz w:val="16"/>
                <w:szCs w:val="16"/>
              </w:rPr>
            </w:pPr>
            <w:r w:rsidRPr="00525305">
              <w:rPr>
                <w:sz w:val="16"/>
                <w:szCs w:val="16"/>
                <w:lang w:val="es-ES_tradnl"/>
              </w:rPr>
              <w:t>ESTADÍSTICA</w:t>
            </w:r>
          </w:p>
          <w:p w:rsidR="00237499" w:rsidRPr="00525305" w:rsidRDefault="00237499">
            <w:pPr>
              <w:shd w:val="clear" w:color="auto" w:fill="FFFFFF"/>
              <w:spacing w:line="197" w:lineRule="exact"/>
              <w:ind w:left="10"/>
              <w:rPr>
                <w:sz w:val="16"/>
                <w:szCs w:val="16"/>
              </w:rPr>
            </w:pPr>
            <w:r w:rsidRPr="00525305">
              <w:rPr>
                <w:sz w:val="16"/>
                <w:szCs w:val="16"/>
                <w:lang w:val="es-ES_tradnl"/>
              </w:rPr>
              <w:t>JUDICIAL</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rPr>
                <w:sz w:val="16"/>
                <w:szCs w:val="16"/>
              </w:rPr>
            </w:pPr>
            <w:r w:rsidRPr="00525305">
              <w:rPr>
                <w:sz w:val="16"/>
                <w:szCs w:val="16"/>
                <w:lang w:val="es-ES_tradnl"/>
              </w:rPr>
              <w:t>CASTILLO LOOR</w:t>
            </w:r>
          </w:p>
          <w:p w:rsidR="00237499" w:rsidRPr="00525305" w:rsidRDefault="00237499">
            <w:pPr>
              <w:shd w:val="clear" w:color="auto" w:fill="FFFFFF"/>
              <w:spacing w:line="197" w:lineRule="exact"/>
              <w:rPr>
                <w:sz w:val="16"/>
                <w:szCs w:val="16"/>
              </w:rPr>
            </w:pPr>
            <w:r w:rsidRPr="00525305">
              <w:rPr>
                <w:sz w:val="16"/>
                <w:szCs w:val="16"/>
                <w:lang w:val="es-ES_tradnl"/>
              </w:rPr>
              <w:t>MARÍA</w:t>
            </w:r>
          </w:p>
          <w:p w:rsidR="00237499" w:rsidRPr="00525305" w:rsidRDefault="00237499">
            <w:pPr>
              <w:shd w:val="clear" w:color="auto" w:fill="FFFFFF"/>
              <w:spacing w:line="197" w:lineRule="exact"/>
              <w:rPr>
                <w:sz w:val="16"/>
                <w:szCs w:val="16"/>
              </w:rPr>
            </w:pPr>
            <w:r w:rsidRPr="00525305">
              <w:rPr>
                <w:sz w:val="16"/>
                <w:szCs w:val="16"/>
                <w:lang w:val="es-ES_tradnl"/>
              </w:rPr>
              <w:t>FERNANDA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171570066-0</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TÉCNICO DE</w:t>
            </w:r>
          </w:p>
          <w:p w:rsidR="00237499" w:rsidRPr="00525305" w:rsidRDefault="00237499">
            <w:pPr>
              <w:shd w:val="clear" w:color="auto" w:fill="FFFFFF"/>
              <w:spacing w:line="197" w:lineRule="exact"/>
              <w:jc w:val="center"/>
              <w:rPr>
                <w:sz w:val="16"/>
                <w:szCs w:val="16"/>
              </w:rPr>
            </w:pPr>
            <w:r w:rsidRPr="00525305">
              <w:rPr>
                <w:sz w:val="16"/>
                <w:szCs w:val="16"/>
                <w:lang w:val="es-ES_tradnl"/>
              </w:rPr>
              <w:t>ANÁLISIS</w:t>
            </w:r>
          </w:p>
          <w:p w:rsidR="00237499" w:rsidRPr="00525305" w:rsidRDefault="00237499">
            <w:pPr>
              <w:shd w:val="clear" w:color="auto" w:fill="FFFFFF"/>
              <w:spacing w:line="197" w:lineRule="exact"/>
              <w:jc w:val="center"/>
              <w:rPr>
                <w:sz w:val="16"/>
                <w:szCs w:val="16"/>
              </w:rPr>
            </w:pPr>
            <w:r w:rsidRPr="00525305">
              <w:rPr>
                <w:sz w:val="16"/>
                <w:szCs w:val="16"/>
                <w:lang w:val="es-ES_tradnl"/>
              </w:rPr>
              <w:t>ESTADÍSTICO</w:t>
            </w:r>
          </w:p>
        </w:tc>
      </w:tr>
      <w:tr w:rsidR="00237499" w:rsidRPr="00525305">
        <w:tblPrEx>
          <w:tblCellMar>
            <w:top w:w="0" w:type="dxa"/>
            <w:bottom w:w="0" w:type="dxa"/>
          </w:tblCellMar>
        </w:tblPrEx>
        <w:trPr>
          <w:trHeight w:hRule="exact" w:val="1402"/>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58"/>
              <w:rPr>
                <w:sz w:val="16"/>
                <w:szCs w:val="16"/>
              </w:rPr>
            </w:pPr>
            <w:r w:rsidRPr="00525305">
              <w:rPr>
                <w:sz w:val="16"/>
                <w:szCs w:val="16"/>
                <w:lang w:val="es-ES_tradnl"/>
              </w:rPr>
              <w:t>5</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82" w:right="82" w:firstLine="53"/>
              <w:rPr>
                <w:sz w:val="16"/>
                <w:szCs w:val="16"/>
              </w:rPr>
            </w:pPr>
            <w:r w:rsidRPr="00525305">
              <w:rPr>
                <w:sz w:val="16"/>
                <w:szCs w:val="16"/>
                <w:lang w:val="es-ES_tradnl"/>
              </w:rPr>
              <w:t>PLANTA CENTRAL</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01" w:right="106"/>
              <w:rPr>
                <w:sz w:val="16"/>
                <w:szCs w:val="16"/>
              </w:rPr>
            </w:pPr>
            <w:r w:rsidRPr="00525305">
              <w:rPr>
                <w:sz w:val="16"/>
                <w:szCs w:val="16"/>
                <w:lang w:val="es-ES_tradnl"/>
              </w:rPr>
              <w:t>CONSEJO DE LA JUDICATURA</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67" w:right="77" w:firstLine="163"/>
              <w:rPr>
                <w:sz w:val="16"/>
                <w:szCs w:val="16"/>
              </w:rPr>
            </w:pPr>
            <w:r w:rsidRPr="00525305">
              <w:rPr>
                <w:sz w:val="16"/>
                <w:szCs w:val="16"/>
                <w:lang w:val="es-ES_tradnl"/>
              </w:rPr>
              <w:t>DIRECCIÓN NACIONAL DE INNOVACIÓN Y</w:t>
            </w:r>
          </w:p>
          <w:p w:rsidR="00237499" w:rsidRPr="00525305" w:rsidRDefault="00237499">
            <w:pPr>
              <w:shd w:val="clear" w:color="auto" w:fill="FFFFFF"/>
              <w:spacing w:line="197" w:lineRule="exact"/>
              <w:ind w:left="67" w:right="77" w:firstLine="293"/>
              <w:rPr>
                <w:sz w:val="16"/>
                <w:szCs w:val="16"/>
              </w:rPr>
            </w:pPr>
            <w:r w:rsidRPr="00525305">
              <w:rPr>
                <w:sz w:val="16"/>
                <w:szCs w:val="16"/>
                <w:lang w:val="es-ES_tradnl"/>
              </w:rPr>
              <w:t>MEJORA CONTINUA DEL</w:t>
            </w:r>
          </w:p>
          <w:p w:rsidR="00237499" w:rsidRPr="00525305" w:rsidRDefault="00237499">
            <w:pPr>
              <w:shd w:val="clear" w:color="auto" w:fill="FFFFFF"/>
              <w:spacing w:line="197" w:lineRule="exact"/>
              <w:ind w:left="67"/>
              <w:rPr>
                <w:sz w:val="16"/>
                <w:szCs w:val="16"/>
              </w:rPr>
            </w:pPr>
            <w:r w:rsidRPr="00525305">
              <w:rPr>
                <w:sz w:val="16"/>
                <w:szCs w:val="16"/>
                <w:lang w:val="es-ES_tradnl"/>
              </w:rPr>
              <w:t>SERVICIO</w:t>
            </w:r>
          </w:p>
          <w:p w:rsidR="00237499" w:rsidRPr="00525305" w:rsidRDefault="00237499">
            <w:pPr>
              <w:shd w:val="clear" w:color="auto" w:fill="FFFFFF"/>
              <w:spacing w:line="197" w:lineRule="exact"/>
              <w:ind w:left="67"/>
              <w:rPr>
                <w:sz w:val="16"/>
                <w:szCs w:val="16"/>
              </w:rPr>
            </w:pPr>
            <w:r w:rsidRPr="00525305">
              <w:rPr>
                <w:sz w:val="16"/>
                <w:szCs w:val="16"/>
                <w:lang w:val="es-ES_tradnl"/>
              </w:rPr>
              <w:t>JUDICIAL</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202"/>
              <w:rPr>
                <w:sz w:val="16"/>
                <w:szCs w:val="16"/>
              </w:rPr>
            </w:pPr>
            <w:r w:rsidRPr="00525305">
              <w:rPr>
                <w:sz w:val="16"/>
                <w:szCs w:val="16"/>
                <w:lang w:val="es-ES_tradnl"/>
              </w:rPr>
              <w:t>GELLIBERT</w:t>
            </w:r>
          </w:p>
          <w:p w:rsidR="00237499" w:rsidRPr="00525305" w:rsidRDefault="00237499">
            <w:pPr>
              <w:shd w:val="clear" w:color="auto" w:fill="FFFFFF"/>
              <w:spacing w:line="197" w:lineRule="exact"/>
              <w:ind w:left="202"/>
              <w:rPr>
                <w:sz w:val="16"/>
                <w:szCs w:val="16"/>
              </w:rPr>
            </w:pPr>
            <w:r w:rsidRPr="00525305">
              <w:rPr>
                <w:sz w:val="16"/>
                <w:szCs w:val="16"/>
                <w:lang w:val="es-ES_tradnl"/>
              </w:rPr>
              <w:t>GALARZA</w:t>
            </w:r>
          </w:p>
          <w:p w:rsidR="00237499" w:rsidRPr="00525305" w:rsidRDefault="00237499">
            <w:pPr>
              <w:shd w:val="clear" w:color="auto" w:fill="FFFFFF"/>
              <w:spacing w:line="197" w:lineRule="exact"/>
              <w:ind w:left="202"/>
              <w:rPr>
                <w:sz w:val="16"/>
                <w:szCs w:val="16"/>
              </w:rPr>
            </w:pPr>
            <w:r w:rsidRPr="00525305">
              <w:rPr>
                <w:sz w:val="16"/>
                <w:szCs w:val="16"/>
                <w:lang w:val="es-ES_tradnl"/>
              </w:rPr>
              <w:t>KARLA</w:t>
            </w:r>
          </w:p>
          <w:p w:rsidR="00237499" w:rsidRPr="00525305" w:rsidRDefault="00237499">
            <w:pPr>
              <w:shd w:val="clear" w:color="auto" w:fill="FFFFFF"/>
              <w:spacing w:line="197" w:lineRule="exact"/>
              <w:ind w:left="202"/>
              <w:rPr>
                <w:sz w:val="16"/>
                <w:szCs w:val="16"/>
              </w:rPr>
            </w:pPr>
            <w:r w:rsidRPr="00525305">
              <w:rPr>
                <w:sz w:val="16"/>
                <w:szCs w:val="16"/>
                <w:lang w:val="es-ES_tradnl"/>
              </w:rPr>
              <w:t>ESTEFANIA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010347766-7</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38" w:right="43"/>
              <w:jc w:val="center"/>
              <w:rPr>
                <w:sz w:val="16"/>
                <w:szCs w:val="16"/>
              </w:rPr>
            </w:pPr>
            <w:r w:rsidRPr="00525305">
              <w:rPr>
                <w:sz w:val="16"/>
                <w:szCs w:val="16"/>
                <w:lang w:val="es-ES_tradnl"/>
              </w:rPr>
              <w:t>TÉCNICO DE INNOVACIÓN Y DESARROLLO</w:t>
            </w:r>
          </w:p>
        </w:tc>
      </w:tr>
      <w:tr w:rsidR="00237499" w:rsidRPr="00525305">
        <w:tblPrEx>
          <w:tblCellMar>
            <w:top w:w="0" w:type="dxa"/>
            <w:bottom w:w="0" w:type="dxa"/>
          </w:tblCellMar>
        </w:tblPrEx>
        <w:trPr>
          <w:trHeight w:hRule="exact" w:val="1406"/>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58"/>
              <w:rPr>
                <w:sz w:val="16"/>
                <w:szCs w:val="16"/>
              </w:rPr>
            </w:pPr>
            <w:r w:rsidRPr="00525305">
              <w:rPr>
                <w:sz w:val="16"/>
                <w:szCs w:val="16"/>
                <w:lang w:val="es-ES_tradnl"/>
              </w:rPr>
              <w:t>6</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left="82" w:right="82" w:firstLine="53"/>
              <w:rPr>
                <w:sz w:val="16"/>
                <w:szCs w:val="16"/>
              </w:rPr>
            </w:pPr>
            <w:r w:rsidRPr="00525305">
              <w:rPr>
                <w:sz w:val="16"/>
                <w:szCs w:val="16"/>
                <w:lang w:val="es-ES_tradnl"/>
              </w:rPr>
              <w:t>PLANTA CENTRAL</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left="101" w:right="106"/>
              <w:rPr>
                <w:sz w:val="16"/>
                <w:szCs w:val="16"/>
              </w:rPr>
            </w:pPr>
            <w:r w:rsidRPr="00525305">
              <w:rPr>
                <w:sz w:val="16"/>
                <w:szCs w:val="16"/>
                <w:lang w:val="es-ES_tradnl"/>
              </w:rPr>
              <w:t>CONSEJO DE LA JUDICATURA</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67" w:right="77" w:firstLine="163"/>
              <w:rPr>
                <w:sz w:val="16"/>
                <w:szCs w:val="16"/>
              </w:rPr>
            </w:pPr>
            <w:r w:rsidRPr="00525305">
              <w:rPr>
                <w:sz w:val="16"/>
                <w:szCs w:val="16"/>
                <w:lang w:val="es-ES_tradnl"/>
              </w:rPr>
              <w:t>DIRECCIÓN NACIONAL DE INNOVACIÓN Y</w:t>
            </w:r>
          </w:p>
          <w:p w:rsidR="00237499" w:rsidRPr="00525305" w:rsidRDefault="00237499">
            <w:pPr>
              <w:shd w:val="clear" w:color="auto" w:fill="FFFFFF"/>
              <w:spacing w:line="197" w:lineRule="exact"/>
              <w:ind w:left="67" w:right="77" w:firstLine="293"/>
              <w:rPr>
                <w:sz w:val="16"/>
                <w:szCs w:val="16"/>
              </w:rPr>
            </w:pPr>
            <w:r w:rsidRPr="00525305">
              <w:rPr>
                <w:sz w:val="16"/>
                <w:szCs w:val="16"/>
                <w:lang w:val="es-ES_tradnl"/>
              </w:rPr>
              <w:t>MEJORA CONTÍNUA DEL</w:t>
            </w:r>
          </w:p>
          <w:p w:rsidR="00237499" w:rsidRPr="00525305" w:rsidRDefault="00237499">
            <w:pPr>
              <w:shd w:val="clear" w:color="auto" w:fill="FFFFFF"/>
              <w:spacing w:line="197" w:lineRule="exact"/>
              <w:ind w:left="67"/>
              <w:rPr>
                <w:sz w:val="16"/>
                <w:szCs w:val="16"/>
              </w:rPr>
            </w:pPr>
            <w:r w:rsidRPr="00525305">
              <w:rPr>
                <w:sz w:val="16"/>
                <w:szCs w:val="16"/>
                <w:lang w:val="es-ES_tradnl"/>
              </w:rPr>
              <w:t>SERVICIO</w:t>
            </w:r>
          </w:p>
          <w:p w:rsidR="00237499" w:rsidRPr="00525305" w:rsidRDefault="00237499">
            <w:pPr>
              <w:shd w:val="clear" w:color="auto" w:fill="FFFFFF"/>
              <w:spacing w:line="197" w:lineRule="exact"/>
              <w:ind w:left="67"/>
              <w:rPr>
                <w:sz w:val="16"/>
                <w:szCs w:val="16"/>
              </w:rPr>
            </w:pPr>
            <w:r w:rsidRPr="00525305">
              <w:rPr>
                <w:sz w:val="16"/>
                <w:szCs w:val="16"/>
                <w:lang w:val="es-ES_tradnl"/>
              </w:rPr>
              <w:t>JUDICIAL</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82"/>
              <w:rPr>
                <w:sz w:val="16"/>
                <w:szCs w:val="16"/>
              </w:rPr>
            </w:pPr>
            <w:r w:rsidRPr="00525305">
              <w:rPr>
                <w:sz w:val="16"/>
                <w:szCs w:val="16"/>
                <w:lang w:val="es-ES_tradnl"/>
              </w:rPr>
              <w:t>JURADO</w:t>
            </w:r>
          </w:p>
          <w:p w:rsidR="00237499" w:rsidRPr="00525305" w:rsidRDefault="00237499">
            <w:pPr>
              <w:shd w:val="clear" w:color="auto" w:fill="FFFFFF"/>
              <w:spacing w:line="197" w:lineRule="exact"/>
              <w:ind w:left="182"/>
              <w:rPr>
                <w:sz w:val="16"/>
                <w:szCs w:val="16"/>
              </w:rPr>
            </w:pPr>
            <w:r w:rsidRPr="00525305">
              <w:rPr>
                <w:sz w:val="16"/>
                <w:szCs w:val="16"/>
                <w:lang w:val="es-ES_tradnl"/>
              </w:rPr>
              <w:t>IZURIETA</w:t>
            </w:r>
          </w:p>
          <w:p w:rsidR="00237499" w:rsidRPr="00525305" w:rsidRDefault="00237499">
            <w:pPr>
              <w:shd w:val="clear" w:color="auto" w:fill="FFFFFF"/>
              <w:spacing w:line="197" w:lineRule="exact"/>
              <w:ind w:left="182"/>
              <w:rPr>
                <w:sz w:val="16"/>
                <w:szCs w:val="16"/>
              </w:rPr>
            </w:pPr>
            <w:r w:rsidRPr="00525305">
              <w:rPr>
                <w:sz w:val="16"/>
                <w:szCs w:val="16"/>
                <w:lang w:val="es-ES_tradnl"/>
              </w:rPr>
              <w:t>ANDRÉS</w:t>
            </w:r>
          </w:p>
          <w:p w:rsidR="00237499" w:rsidRPr="00525305" w:rsidRDefault="00237499">
            <w:pPr>
              <w:shd w:val="clear" w:color="auto" w:fill="FFFFFF"/>
              <w:spacing w:line="197" w:lineRule="exact"/>
              <w:ind w:left="182"/>
              <w:rPr>
                <w:sz w:val="16"/>
                <w:szCs w:val="16"/>
              </w:rPr>
            </w:pPr>
            <w:r w:rsidRPr="00525305">
              <w:rPr>
                <w:sz w:val="16"/>
                <w:szCs w:val="16"/>
                <w:lang w:val="es-ES_tradnl"/>
              </w:rPr>
              <w:t>FRANCISCO</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120590485-5</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JEFE</w:t>
            </w:r>
          </w:p>
          <w:p w:rsidR="00237499" w:rsidRPr="00525305" w:rsidRDefault="00237499">
            <w:pPr>
              <w:shd w:val="clear" w:color="auto" w:fill="FFFFFF"/>
              <w:spacing w:line="197" w:lineRule="exact"/>
              <w:jc w:val="center"/>
              <w:rPr>
                <w:sz w:val="16"/>
                <w:szCs w:val="16"/>
              </w:rPr>
            </w:pPr>
            <w:r w:rsidRPr="00525305">
              <w:rPr>
                <w:sz w:val="16"/>
                <w:szCs w:val="16"/>
                <w:lang w:val="es-ES_tradnl"/>
              </w:rPr>
              <w:t>DEPARTAMENTA</w:t>
            </w:r>
          </w:p>
          <w:p w:rsidR="00237499" w:rsidRPr="00525305" w:rsidRDefault="00237499">
            <w:pPr>
              <w:shd w:val="clear" w:color="auto" w:fill="FFFFFF"/>
              <w:spacing w:line="197" w:lineRule="exact"/>
              <w:jc w:val="center"/>
              <w:rPr>
                <w:sz w:val="16"/>
                <w:szCs w:val="16"/>
              </w:rPr>
            </w:pPr>
            <w:r w:rsidRPr="00525305">
              <w:rPr>
                <w:sz w:val="16"/>
                <w:szCs w:val="16"/>
                <w:lang w:val="es-ES_tradnl"/>
              </w:rPr>
              <w:t>L NACIONAL DE</w:t>
            </w:r>
          </w:p>
          <w:p w:rsidR="00237499" w:rsidRPr="00525305" w:rsidRDefault="00237499">
            <w:pPr>
              <w:shd w:val="clear" w:color="auto" w:fill="FFFFFF"/>
              <w:spacing w:line="197" w:lineRule="exact"/>
              <w:jc w:val="center"/>
              <w:rPr>
                <w:sz w:val="16"/>
                <w:szCs w:val="16"/>
              </w:rPr>
            </w:pPr>
            <w:r w:rsidRPr="00525305">
              <w:rPr>
                <w:sz w:val="16"/>
                <w:szCs w:val="16"/>
                <w:lang w:val="es-ES_tradnl"/>
              </w:rPr>
              <w:t>INNOVACIÓN Y</w:t>
            </w:r>
          </w:p>
          <w:p w:rsidR="00237499" w:rsidRPr="00525305" w:rsidRDefault="00237499">
            <w:pPr>
              <w:shd w:val="clear" w:color="auto" w:fill="FFFFFF"/>
              <w:spacing w:line="197" w:lineRule="exact"/>
              <w:jc w:val="center"/>
              <w:rPr>
                <w:sz w:val="16"/>
                <w:szCs w:val="16"/>
              </w:rPr>
            </w:pPr>
            <w:r w:rsidRPr="00525305">
              <w:rPr>
                <w:sz w:val="16"/>
                <w:szCs w:val="16"/>
                <w:lang w:val="es-ES_tradnl"/>
              </w:rPr>
              <w:t>DESARROLLO</w:t>
            </w:r>
          </w:p>
        </w:tc>
      </w:tr>
      <w:tr w:rsidR="00237499" w:rsidRPr="00525305">
        <w:tblPrEx>
          <w:tblCellMar>
            <w:top w:w="0" w:type="dxa"/>
            <w:bottom w:w="0" w:type="dxa"/>
          </w:tblCellMar>
        </w:tblPrEx>
        <w:trPr>
          <w:trHeight w:hRule="exact" w:val="1205"/>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58"/>
              <w:rPr>
                <w:sz w:val="16"/>
                <w:szCs w:val="16"/>
              </w:rPr>
            </w:pPr>
            <w:r w:rsidRPr="00525305">
              <w:rPr>
                <w:sz w:val="16"/>
                <w:szCs w:val="16"/>
                <w:lang w:val="es-ES_tradnl"/>
              </w:rPr>
              <w:t>7</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left="82" w:right="82" w:firstLine="53"/>
              <w:rPr>
                <w:sz w:val="16"/>
                <w:szCs w:val="16"/>
              </w:rPr>
            </w:pPr>
            <w:r w:rsidRPr="00525305">
              <w:rPr>
                <w:sz w:val="16"/>
                <w:szCs w:val="16"/>
                <w:lang w:val="es-ES_tradnl"/>
              </w:rPr>
              <w:t>PLANTA CENTRAL</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left="101" w:right="106"/>
              <w:rPr>
                <w:sz w:val="16"/>
                <w:szCs w:val="16"/>
              </w:rPr>
            </w:pPr>
            <w:r w:rsidRPr="00525305">
              <w:rPr>
                <w:sz w:val="16"/>
                <w:szCs w:val="16"/>
                <w:lang w:val="es-ES_tradnl"/>
              </w:rPr>
              <w:t>CONSEJO DE LA JUDICATURA</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rPr>
                <w:sz w:val="16"/>
                <w:szCs w:val="16"/>
              </w:rPr>
            </w:pPr>
            <w:r w:rsidRPr="00525305">
              <w:rPr>
                <w:sz w:val="16"/>
                <w:szCs w:val="16"/>
                <w:lang w:val="es-ES_tradnl"/>
              </w:rPr>
              <w:t>DIRECCIÓN</w:t>
            </w:r>
          </w:p>
          <w:p w:rsidR="00237499" w:rsidRPr="00525305" w:rsidRDefault="00237499">
            <w:pPr>
              <w:shd w:val="clear" w:color="auto" w:fill="FFFFFF"/>
              <w:spacing w:line="197" w:lineRule="exact"/>
              <w:rPr>
                <w:sz w:val="16"/>
                <w:szCs w:val="16"/>
              </w:rPr>
            </w:pPr>
            <w:r w:rsidRPr="00525305">
              <w:rPr>
                <w:sz w:val="16"/>
                <w:szCs w:val="16"/>
                <w:lang w:val="es-ES_tradnl"/>
              </w:rPr>
              <w:t>NACIONAL DE</w:t>
            </w:r>
          </w:p>
          <w:p w:rsidR="00237499" w:rsidRPr="00525305" w:rsidRDefault="00237499">
            <w:pPr>
              <w:shd w:val="clear" w:color="auto" w:fill="FFFFFF"/>
              <w:spacing w:line="197" w:lineRule="exact"/>
              <w:rPr>
                <w:sz w:val="16"/>
                <w:szCs w:val="16"/>
              </w:rPr>
            </w:pPr>
            <w:r w:rsidRPr="00525305">
              <w:rPr>
                <w:sz w:val="16"/>
                <w:szCs w:val="16"/>
                <w:lang w:val="es-ES_tradnl"/>
              </w:rPr>
              <w:t>TRANSPARENCIA</w:t>
            </w:r>
          </w:p>
          <w:p w:rsidR="00237499" w:rsidRPr="00525305" w:rsidRDefault="00237499">
            <w:pPr>
              <w:shd w:val="clear" w:color="auto" w:fill="FFFFFF"/>
              <w:spacing w:line="197" w:lineRule="exact"/>
              <w:rPr>
                <w:sz w:val="16"/>
                <w:szCs w:val="16"/>
              </w:rPr>
            </w:pPr>
            <w:r w:rsidRPr="00525305">
              <w:rPr>
                <w:sz w:val="16"/>
                <w:szCs w:val="16"/>
                <w:lang w:val="es-ES_tradnl"/>
              </w:rPr>
              <w:t>DE GESTIÓN</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rPr>
                <w:sz w:val="16"/>
                <w:szCs w:val="16"/>
              </w:rPr>
            </w:pPr>
            <w:r w:rsidRPr="00525305">
              <w:rPr>
                <w:sz w:val="16"/>
                <w:szCs w:val="16"/>
                <w:lang w:val="es-ES_tradnl"/>
              </w:rPr>
              <w:t>ALBÁN</w:t>
            </w:r>
          </w:p>
          <w:p w:rsidR="00237499" w:rsidRPr="00525305" w:rsidRDefault="00237499">
            <w:pPr>
              <w:shd w:val="clear" w:color="auto" w:fill="FFFFFF"/>
              <w:spacing w:line="197" w:lineRule="exact"/>
              <w:rPr>
                <w:sz w:val="16"/>
                <w:szCs w:val="16"/>
              </w:rPr>
            </w:pPr>
            <w:r w:rsidRPr="00525305">
              <w:rPr>
                <w:sz w:val="16"/>
                <w:szCs w:val="16"/>
                <w:lang w:val="es-ES_tradnl"/>
              </w:rPr>
              <w:t>NARANJO</w:t>
            </w:r>
          </w:p>
          <w:p w:rsidR="00237499" w:rsidRPr="00525305" w:rsidRDefault="00237499">
            <w:pPr>
              <w:shd w:val="clear" w:color="auto" w:fill="FFFFFF"/>
              <w:spacing w:line="197" w:lineRule="exact"/>
              <w:rPr>
                <w:sz w:val="16"/>
                <w:szCs w:val="16"/>
              </w:rPr>
            </w:pPr>
            <w:r w:rsidRPr="00525305">
              <w:rPr>
                <w:sz w:val="16"/>
                <w:szCs w:val="16"/>
                <w:lang w:val="es-ES_tradnl"/>
              </w:rPr>
              <w:t>VANESA DE LOS</w:t>
            </w:r>
          </w:p>
          <w:p w:rsidR="00237499" w:rsidRPr="00525305" w:rsidRDefault="00237499">
            <w:pPr>
              <w:shd w:val="clear" w:color="auto" w:fill="FFFFFF"/>
              <w:spacing w:line="197" w:lineRule="exact"/>
              <w:rPr>
                <w:sz w:val="16"/>
                <w:szCs w:val="16"/>
              </w:rPr>
            </w:pPr>
            <w:r w:rsidRPr="00525305">
              <w:rPr>
                <w:sz w:val="16"/>
                <w:szCs w:val="16"/>
                <w:lang w:val="es-ES_tradnl"/>
              </w:rPr>
              <w:t>ÁNGELES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060403115-3</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TÉCNICO DE TRANSPARENCIA Y PREVENCIÓN PARA ÓRGANOS ADMINISTRATIV OS</w:t>
            </w:r>
          </w:p>
        </w:tc>
      </w:tr>
      <w:tr w:rsidR="00237499" w:rsidRPr="00525305">
        <w:tblPrEx>
          <w:tblCellMar>
            <w:top w:w="0" w:type="dxa"/>
            <w:bottom w:w="0" w:type="dxa"/>
          </w:tblCellMar>
        </w:tblPrEx>
        <w:trPr>
          <w:trHeight w:hRule="exact" w:val="806"/>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58"/>
              <w:rPr>
                <w:sz w:val="16"/>
                <w:szCs w:val="16"/>
              </w:rPr>
            </w:pPr>
            <w:r w:rsidRPr="00525305">
              <w:rPr>
                <w:sz w:val="16"/>
                <w:szCs w:val="16"/>
                <w:lang w:val="es-ES_tradnl"/>
              </w:rPr>
              <w:t>8</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82" w:right="82" w:firstLine="53"/>
              <w:rPr>
                <w:sz w:val="16"/>
                <w:szCs w:val="16"/>
              </w:rPr>
            </w:pPr>
            <w:r w:rsidRPr="00525305">
              <w:rPr>
                <w:sz w:val="16"/>
                <w:szCs w:val="16"/>
                <w:lang w:val="es-ES_tradnl"/>
              </w:rPr>
              <w:t>PLANTA CENTRAL</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01" w:right="106"/>
              <w:rPr>
                <w:sz w:val="16"/>
                <w:szCs w:val="16"/>
              </w:rPr>
            </w:pPr>
            <w:r w:rsidRPr="00525305">
              <w:rPr>
                <w:sz w:val="16"/>
                <w:szCs w:val="16"/>
                <w:lang w:val="es-ES_tradnl"/>
              </w:rPr>
              <w:t>CONSEJO DE LA JUDICATURA</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78" w:right="182"/>
              <w:rPr>
                <w:sz w:val="16"/>
                <w:szCs w:val="16"/>
              </w:rPr>
            </w:pPr>
            <w:r w:rsidRPr="00525305">
              <w:rPr>
                <w:sz w:val="16"/>
                <w:szCs w:val="16"/>
                <w:lang w:val="es-ES_tradnl"/>
              </w:rPr>
              <w:t>SECRETARÍA GENERAL</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rPr>
                <w:sz w:val="16"/>
                <w:szCs w:val="16"/>
              </w:rPr>
            </w:pPr>
            <w:r w:rsidRPr="00525305">
              <w:rPr>
                <w:sz w:val="16"/>
                <w:szCs w:val="16"/>
                <w:lang w:val="es-ES_tradnl"/>
              </w:rPr>
              <w:t>RODRÍGUEZ</w:t>
            </w:r>
          </w:p>
          <w:p w:rsidR="00237499" w:rsidRPr="00525305" w:rsidRDefault="00237499">
            <w:pPr>
              <w:shd w:val="clear" w:color="auto" w:fill="FFFFFF"/>
              <w:spacing w:line="197" w:lineRule="exact"/>
              <w:rPr>
                <w:sz w:val="16"/>
                <w:szCs w:val="16"/>
              </w:rPr>
            </w:pPr>
            <w:r w:rsidRPr="00525305">
              <w:rPr>
                <w:sz w:val="16"/>
                <w:szCs w:val="16"/>
                <w:lang w:val="es-ES_tradnl"/>
              </w:rPr>
              <w:t>BADILLO LINDA</w:t>
            </w:r>
          </w:p>
          <w:p w:rsidR="00237499" w:rsidRPr="00525305" w:rsidRDefault="00237499">
            <w:pPr>
              <w:shd w:val="clear" w:color="auto" w:fill="FFFFFF"/>
              <w:spacing w:line="197" w:lineRule="exact"/>
              <w:rPr>
                <w:sz w:val="16"/>
                <w:szCs w:val="16"/>
              </w:rPr>
            </w:pPr>
            <w:r w:rsidRPr="00525305">
              <w:rPr>
                <w:sz w:val="16"/>
                <w:szCs w:val="16"/>
                <w:lang w:val="es-ES_tradnl"/>
              </w:rPr>
              <w:t>MERCY</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171429690-0</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TÉCNICO DE</w:t>
            </w:r>
          </w:p>
          <w:p w:rsidR="00237499" w:rsidRPr="00525305" w:rsidRDefault="00237499">
            <w:pPr>
              <w:shd w:val="clear" w:color="auto" w:fill="FFFFFF"/>
              <w:spacing w:line="197" w:lineRule="exact"/>
              <w:jc w:val="center"/>
              <w:rPr>
                <w:sz w:val="16"/>
                <w:szCs w:val="16"/>
              </w:rPr>
            </w:pPr>
            <w:r w:rsidRPr="00525305">
              <w:rPr>
                <w:sz w:val="16"/>
                <w:szCs w:val="16"/>
                <w:lang w:val="es-ES_tradnl"/>
              </w:rPr>
              <w:t>ARCHIVO Y</w:t>
            </w:r>
          </w:p>
          <w:p w:rsidR="00237499" w:rsidRPr="00525305" w:rsidRDefault="00237499">
            <w:pPr>
              <w:shd w:val="clear" w:color="auto" w:fill="FFFFFF"/>
              <w:spacing w:line="197" w:lineRule="exact"/>
              <w:jc w:val="center"/>
              <w:rPr>
                <w:sz w:val="16"/>
                <w:szCs w:val="16"/>
              </w:rPr>
            </w:pPr>
            <w:r w:rsidRPr="00525305">
              <w:rPr>
                <w:sz w:val="16"/>
                <w:szCs w:val="16"/>
                <w:lang w:val="es-ES_tradnl"/>
              </w:rPr>
              <w:t>GESTIÓN</w:t>
            </w:r>
          </w:p>
          <w:p w:rsidR="00237499" w:rsidRPr="00525305" w:rsidRDefault="00237499">
            <w:pPr>
              <w:shd w:val="clear" w:color="auto" w:fill="FFFFFF"/>
              <w:spacing w:line="197" w:lineRule="exact"/>
              <w:jc w:val="center"/>
              <w:rPr>
                <w:sz w:val="16"/>
                <w:szCs w:val="16"/>
              </w:rPr>
            </w:pPr>
            <w:r w:rsidRPr="00525305">
              <w:rPr>
                <w:sz w:val="16"/>
                <w:szCs w:val="16"/>
                <w:lang w:val="es-ES_tradnl"/>
              </w:rPr>
              <w:t>DOCUMENTAL</w:t>
            </w:r>
          </w:p>
        </w:tc>
      </w:tr>
      <w:tr w:rsidR="00237499" w:rsidRPr="00525305">
        <w:tblPrEx>
          <w:tblCellMar>
            <w:top w:w="0" w:type="dxa"/>
            <w:bottom w:w="0" w:type="dxa"/>
          </w:tblCellMar>
        </w:tblPrEx>
        <w:trPr>
          <w:trHeight w:hRule="exact" w:val="806"/>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58"/>
              <w:rPr>
                <w:sz w:val="16"/>
                <w:szCs w:val="16"/>
              </w:rPr>
            </w:pPr>
            <w:r w:rsidRPr="00525305">
              <w:rPr>
                <w:sz w:val="16"/>
                <w:szCs w:val="16"/>
                <w:lang w:val="es-ES_tradnl"/>
              </w:rPr>
              <w:t>9</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73"/>
              <w:rPr>
                <w:sz w:val="16"/>
                <w:szCs w:val="16"/>
              </w:rPr>
            </w:pPr>
            <w:r w:rsidRPr="00525305">
              <w:rPr>
                <w:sz w:val="16"/>
                <w:szCs w:val="16"/>
                <w:lang w:val="es-ES_tradnl"/>
              </w:rPr>
              <w:t>AZUAY</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91"/>
              <w:rPr>
                <w:sz w:val="16"/>
                <w:szCs w:val="16"/>
              </w:rPr>
            </w:pPr>
            <w:r w:rsidRPr="00525305">
              <w:rPr>
                <w:sz w:val="16"/>
                <w:szCs w:val="16"/>
                <w:lang w:val="es-ES_tradnl"/>
              </w:rPr>
              <w:t>CORTE</w:t>
            </w:r>
          </w:p>
          <w:p w:rsidR="00237499" w:rsidRPr="00525305" w:rsidRDefault="00237499">
            <w:pPr>
              <w:shd w:val="clear" w:color="auto" w:fill="FFFFFF"/>
              <w:spacing w:line="197" w:lineRule="exact"/>
              <w:ind w:left="91"/>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91"/>
              <w:rPr>
                <w:sz w:val="16"/>
                <w:szCs w:val="16"/>
              </w:rPr>
            </w:pPr>
            <w:r w:rsidRPr="00525305">
              <w:rPr>
                <w:sz w:val="16"/>
                <w:szCs w:val="16"/>
                <w:lang w:val="es-ES_tradnl"/>
              </w:rPr>
              <w:t>AZUAY</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48"/>
              <w:rPr>
                <w:sz w:val="16"/>
                <w:szCs w:val="16"/>
              </w:rPr>
            </w:pPr>
            <w:r w:rsidRPr="00525305">
              <w:rPr>
                <w:sz w:val="16"/>
                <w:szCs w:val="16"/>
                <w:lang w:val="es-ES_tradnl"/>
              </w:rPr>
              <w:t>CORTE</w:t>
            </w:r>
          </w:p>
          <w:p w:rsidR="00237499" w:rsidRPr="00525305" w:rsidRDefault="00237499">
            <w:pPr>
              <w:shd w:val="clear" w:color="auto" w:fill="FFFFFF"/>
              <w:spacing w:line="197" w:lineRule="exact"/>
              <w:ind w:left="48"/>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48"/>
              <w:rPr>
                <w:sz w:val="16"/>
                <w:szCs w:val="16"/>
              </w:rPr>
            </w:pPr>
            <w:r w:rsidRPr="00525305">
              <w:rPr>
                <w:sz w:val="16"/>
                <w:szCs w:val="16"/>
                <w:lang w:val="es-ES_tradnl"/>
              </w:rPr>
              <w:t>AZUAY</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259" w:right="264"/>
              <w:rPr>
                <w:sz w:val="16"/>
                <w:szCs w:val="16"/>
              </w:rPr>
            </w:pPr>
            <w:r w:rsidRPr="00525305">
              <w:rPr>
                <w:sz w:val="16"/>
                <w:szCs w:val="16"/>
                <w:lang w:val="es-ES_tradnl"/>
              </w:rPr>
              <w:t>VÁZQUEZ WEBSTER ANDREA CECIBEL</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070447880-9</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left="197" w:right="206"/>
              <w:jc w:val="center"/>
              <w:rPr>
                <w:sz w:val="16"/>
                <w:szCs w:val="16"/>
              </w:rPr>
            </w:pPr>
            <w:r w:rsidRPr="00525305">
              <w:rPr>
                <w:sz w:val="16"/>
                <w:szCs w:val="16"/>
                <w:lang w:val="es-ES_tradnl"/>
              </w:rPr>
              <w:t>GESTOR DE ARCHIVO</w:t>
            </w:r>
          </w:p>
        </w:tc>
      </w:tr>
      <w:tr w:rsidR="00237499" w:rsidRPr="00525305">
        <w:tblPrEx>
          <w:tblCellMar>
            <w:top w:w="0" w:type="dxa"/>
            <w:bottom w:w="0" w:type="dxa"/>
          </w:tblCellMar>
        </w:tblPrEx>
        <w:trPr>
          <w:trHeight w:hRule="exact" w:val="605"/>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10</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73"/>
              <w:rPr>
                <w:sz w:val="16"/>
                <w:szCs w:val="16"/>
              </w:rPr>
            </w:pPr>
            <w:r w:rsidRPr="00525305">
              <w:rPr>
                <w:sz w:val="16"/>
                <w:szCs w:val="16"/>
                <w:lang w:val="es-ES_tradnl"/>
              </w:rPr>
              <w:t>AZUAY</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91"/>
              <w:rPr>
                <w:sz w:val="16"/>
                <w:szCs w:val="16"/>
              </w:rPr>
            </w:pPr>
            <w:r w:rsidRPr="00525305">
              <w:rPr>
                <w:sz w:val="16"/>
                <w:szCs w:val="16"/>
                <w:lang w:val="es-ES_tradnl"/>
              </w:rPr>
              <w:t>CORTE</w:t>
            </w:r>
          </w:p>
          <w:p w:rsidR="00237499" w:rsidRPr="00525305" w:rsidRDefault="00237499">
            <w:pPr>
              <w:shd w:val="clear" w:color="auto" w:fill="FFFFFF"/>
              <w:spacing w:line="197" w:lineRule="exact"/>
              <w:ind w:left="91"/>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91"/>
              <w:rPr>
                <w:sz w:val="16"/>
                <w:szCs w:val="16"/>
              </w:rPr>
            </w:pPr>
            <w:r w:rsidRPr="00525305">
              <w:rPr>
                <w:sz w:val="16"/>
                <w:szCs w:val="16"/>
                <w:lang w:val="es-ES_tradnl"/>
              </w:rPr>
              <w:t>AZUAY</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48"/>
              <w:rPr>
                <w:sz w:val="16"/>
                <w:szCs w:val="16"/>
              </w:rPr>
            </w:pPr>
            <w:r w:rsidRPr="00525305">
              <w:rPr>
                <w:sz w:val="16"/>
                <w:szCs w:val="16"/>
                <w:lang w:val="es-ES_tradnl"/>
              </w:rPr>
              <w:t>CORTE</w:t>
            </w:r>
          </w:p>
          <w:p w:rsidR="00237499" w:rsidRPr="00525305" w:rsidRDefault="00237499">
            <w:pPr>
              <w:shd w:val="clear" w:color="auto" w:fill="FFFFFF"/>
              <w:spacing w:line="197" w:lineRule="exact"/>
              <w:ind w:left="48"/>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48"/>
              <w:rPr>
                <w:sz w:val="16"/>
                <w:szCs w:val="16"/>
              </w:rPr>
            </w:pPr>
            <w:r w:rsidRPr="00525305">
              <w:rPr>
                <w:sz w:val="16"/>
                <w:szCs w:val="16"/>
                <w:lang w:val="es-ES_tradnl"/>
              </w:rPr>
              <w:t>AZUAY</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5"/>
              <w:rPr>
                <w:sz w:val="16"/>
                <w:szCs w:val="16"/>
              </w:rPr>
            </w:pPr>
            <w:r w:rsidRPr="00525305">
              <w:rPr>
                <w:sz w:val="16"/>
                <w:szCs w:val="16"/>
                <w:lang w:val="es-ES_tradnl"/>
              </w:rPr>
              <w:t>COTAPO RIVERA JOSÉ LEONARDO</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010485583-8</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38" w:right="43"/>
              <w:jc w:val="center"/>
              <w:rPr>
                <w:sz w:val="16"/>
                <w:szCs w:val="16"/>
              </w:rPr>
            </w:pPr>
            <w:r w:rsidRPr="00525305">
              <w:rPr>
                <w:sz w:val="16"/>
                <w:szCs w:val="16"/>
                <w:lang w:val="es-ES_tradnl"/>
              </w:rPr>
              <w:t>NOTIFICADOR -CITADOR</w:t>
            </w:r>
          </w:p>
        </w:tc>
      </w:tr>
      <w:tr w:rsidR="00237499" w:rsidRPr="00525305">
        <w:tblPrEx>
          <w:tblCellMar>
            <w:top w:w="0" w:type="dxa"/>
            <w:bottom w:w="0" w:type="dxa"/>
          </w:tblCellMar>
        </w:tblPrEx>
        <w:trPr>
          <w:trHeight w:hRule="exact" w:val="816"/>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11</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49"/>
              <w:rPr>
                <w:sz w:val="16"/>
                <w:szCs w:val="16"/>
              </w:rPr>
            </w:pPr>
            <w:r w:rsidRPr="00525305">
              <w:rPr>
                <w:sz w:val="16"/>
                <w:szCs w:val="16"/>
                <w:lang w:val="es-ES_tradnl"/>
              </w:rPr>
              <w:t>CARCHI</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91"/>
              <w:rPr>
                <w:sz w:val="16"/>
                <w:szCs w:val="16"/>
              </w:rPr>
            </w:pPr>
            <w:r w:rsidRPr="00525305">
              <w:rPr>
                <w:sz w:val="16"/>
                <w:szCs w:val="16"/>
                <w:lang w:val="es-ES_tradnl"/>
              </w:rPr>
              <w:t>CORTE</w:t>
            </w:r>
          </w:p>
          <w:p w:rsidR="00237499" w:rsidRPr="00525305" w:rsidRDefault="00237499">
            <w:pPr>
              <w:shd w:val="clear" w:color="auto" w:fill="FFFFFF"/>
              <w:spacing w:line="197" w:lineRule="exact"/>
              <w:ind w:left="91"/>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91"/>
              <w:rPr>
                <w:sz w:val="16"/>
                <w:szCs w:val="16"/>
              </w:rPr>
            </w:pPr>
            <w:r w:rsidRPr="00525305">
              <w:rPr>
                <w:sz w:val="16"/>
                <w:szCs w:val="16"/>
                <w:lang w:val="es-ES_tradnl"/>
              </w:rPr>
              <w:t>CARCHI</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48"/>
              <w:rPr>
                <w:sz w:val="16"/>
                <w:szCs w:val="16"/>
              </w:rPr>
            </w:pPr>
            <w:r w:rsidRPr="00525305">
              <w:rPr>
                <w:sz w:val="16"/>
                <w:szCs w:val="16"/>
                <w:lang w:val="es-ES_tradnl"/>
              </w:rPr>
              <w:t>CORTE</w:t>
            </w:r>
          </w:p>
          <w:p w:rsidR="00237499" w:rsidRPr="00525305" w:rsidRDefault="00237499">
            <w:pPr>
              <w:shd w:val="clear" w:color="auto" w:fill="FFFFFF"/>
              <w:spacing w:line="197" w:lineRule="exact"/>
              <w:ind w:left="48"/>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48"/>
              <w:rPr>
                <w:sz w:val="16"/>
                <w:szCs w:val="16"/>
              </w:rPr>
            </w:pPr>
            <w:r w:rsidRPr="00525305">
              <w:rPr>
                <w:sz w:val="16"/>
                <w:szCs w:val="16"/>
                <w:lang w:val="es-ES_tradnl"/>
              </w:rPr>
              <w:t>CARCHI</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78"/>
              <w:rPr>
                <w:sz w:val="16"/>
                <w:szCs w:val="16"/>
              </w:rPr>
            </w:pPr>
            <w:r w:rsidRPr="00525305">
              <w:rPr>
                <w:sz w:val="16"/>
                <w:szCs w:val="16"/>
                <w:lang w:val="es-ES_tradnl"/>
              </w:rPr>
              <w:t>NÁJERA</w:t>
            </w:r>
          </w:p>
          <w:p w:rsidR="00237499" w:rsidRPr="00525305" w:rsidRDefault="00237499">
            <w:pPr>
              <w:shd w:val="clear" w:color="auto" w:fill="FFFFFF"/>
              <w:spacing w:line="197" w:lineRule="exact"/>
              <w:ind w:left="178"/>
              <w:rPr>
                <w:sz w:val="16"/>
                <w:szCs w:val="16"/>
              </w:rPr>
            </w:pPr>
            <w:r w:rsidRPr="00525305">
              <w:rPr>
                <w:sz w:val="16"/>
                <w:szCs w:val="16"/>
                <w:lang w:val="es-ES_tradnl"/>
              </w:rPr>
              <w:t>ALULEMA</w:t>
            </w:r>
          </w:p>
          <w:p w:rsidR="00237499" w:rsidRPr="00525305" w:rsidRDefault="00237499">
            <w:pPr>
              <w:shd w:val="clear" w:color="auto" w:fill="FFFFFF"/>
              <w:spacing w:line="197" w:lineRule="exact"/>
              <w:ind w:left="178"/>
              <w:rPr>
                <w:sz w:val="16"/>
                <w:szCs w:val="16"/>
              </w:rPr>
            </w:pPr>
            <w:r w:rsidRPr="00525305">
              <w:rPr>
                <w:sz w:val="16"/>
                <w:szCs w:val="16"/>
                <w:lang w:val="es-ES_tradnl"/>
              </w:rPr>
              <w:t>ISRAEL</w:t>
            </w:r>
          </w:p>
          <w:p w:rsidR="00237499" w:rsidRPr="00525305" w:rsidRDefault="00237499">
            <w:pPr>
              <w:shd w:val="clear" w:color="auto" w:fill="FFFFFF"/>
              <w:spacing w:line="197" w:lineRule="exact"/>
              <w:ind w:left="178"/>
              <w:rPr>
                <w:sz w:val="16"/>
                <w:szCs w:val="16"/>
              </w:rPr>
            </w:pPr>
            <w:r w:rsidRPr="00525305">
              <w:rPr>
                <w:sz w:val="16"/>
                <w:szCs w:val="16"/>
                <w:lang w:val="es-ES_tradnl"/>
              </w:rPr>
              <w:t>GEOVANNY</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171611035-6</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MEDIADOR</w:t>
            </w:r>
          </w:p>
          <w:p w:rsidR="00237499" w:rsidRPr="00525305" w:rsidRDefault="00237499">
            <w:pPr>
              <w:shd w:val="clear" w:color="auto" w:fill="FFFFFF"/>
              <w:spacing w:line="197" w:lineRule="exact"/>
              <w:jc w:val="center"/>
              <w:rPr>
                <w:sz w:val="16"/>
                <w:szCs w:val="16"/>
              </w:rPr>
            </w:pPr>
            <w:r w:rsidRPr="00525305">
              <w:rPr>
                <w:sz w:val="16"/>
                <w:szCs w:val="16"/>
                <w:lang w:val="es-ES_tradnl"/>
              </w:rPr>
              <w:t>COORDINADOR</w:t>
            </w:r>
          </w:p>
          <w:p w:rsidR="00237499" w:rsidRPr="00525305" w:rsidRDefault="00237499">
            <w:pPr>
              <w:shd w:val="clear" w:color="auto" w:fill="FFFFFF"/>
              <w:spacing w:line="197" w:lineRule="exact"/>
              <w:jc w:val="center"/>
              <w:rPr>
                <w:sz w:val="16"/>
                <w:szCs w:val="16"/>
              </w:rPr>
            </w:pPr>
            <w:r w:rsidRPr="00525305">
              <w:rPr>
                <w:sz w:val="16"/>
                <w:szCs w:val="16"/>
                <w:lang w:val="es-ES_tradnl"/>
              </w:rPr>
              <w:t>DE OFICINA</w:t>
            </w:r>
          </w:p>
        </w:tc>
      </w:tr>
    </w:tbl>
    <w:p w:rsidR="00237499" w:rsidRPr="00525305" w:rsidRDefault="00237499">
      <w:pPr>
        <w:rPr>
          <w:sz w:val="16"/>
          <w:szCs w:val="16"/>
        </w:rPr>
        <w:sectPr w:rsidR="00237499" w:rsidRPr="00525305">
          <w:type w:val="continuous"/>
          <w:pgSz w:w="11909" w:h="16834"/>
          <w:pgMar w:top="1342" w:right="1241" w:bottom="360" w:left="1308" w:header="720" w:footer="720" w:gutter="0"/>
          <w:cols w:space="60"/>
          <w:noEndnote/>
        </w:sectPr>
      </w:pPr>
    </w:p>
    <w:p w:rsidR="00237499" w:rsidRPr="00525305" w:rsidRDefault="00237499" w:rsidP="00951077">
      <w:pPr>
        <w:shd w:val="clear" w:color="auto" w:fill="FFFFFF"/>
        <w:tabs>
          <w:tab w:val="left" w:leader="underscore" w:pos="5525"/>
        </w:tabs>
        <w:ind w:left="283"/>
        <w:jc w:val="center"/>
        <w:rPr>
          <w:sz w:val="16"/>
          <w:szCs w:val="16"/>
        </w:rPr>
      </w:pPr>
      <w:r w:rsidRPr="00525305">
        <w:rPr>
          <w:b/>
          <w:bCs/>
          <w:sz w:val="16"/>
          <w:szCs w:val="16"/>
          <w:lang w:val="es-ES_tradnl"/>
        </w:rPr>
        <w:t>Registro Oficial Nº   616</w:t>
      </w:r>
      <w:r>
        <w:rPr>
          <w:b/>
          <w:bCs/>
          <w:sz w:val="16"/>
          <w:szCs w:val="16"/>
          <w:lang w:val="es-ES_tradnl"/>
        </w:rPr>
        <w:t xml:space="preserve"> Martes </w:t>
      </w:r>
      <w:r w:rsidRPr="00525305">
        <w:rPr>
          <w:b/>
          <w:bCs/>
          <w:sz w:val="16"/>
          <w:szCs w:val="16"/>
          <w:lang w:val="es-ES_tradnl"/>
        </w:rPr>
        <w:t>27 de octubre de 2015 - 33</w:t>
      </w:r>
    </w:p>
    <w:p w:rsidR="00237499" w:rsidRPr="00525305" w:rsidRDefault="00237499">
      <w:pPr>
        <w:spacing w:after="221" w:line="1" w:lineRule="exact"/>
        <w:rPr>
          <w:sz w:val="16"/>
          <w:szCs w:val="16"/>
        </w:rPr>
      </w:pPr>
    </w:p>
    <w:tbl>
      <w:tblPr>
        <w:tblW w:w="0" w:type="auto"/>
        <w:tblInd w:w="40" w:type="dxa"/>
        <w:tblLayout w:type="fixed"/>
        <w:tblCellMar>
          <w:left w:w="40" w:type="dxa"/>
          <w:right w:w="40" w:type="dxa"/>
        </w:tblCellMar>
        <w:tblLook w:val="0000"/>
      </w:tblPr>
      <w:tblGrid>
        <w:gridCol w:w="432"/>
        <w:gridCol w:w="1416"/>
        <w:gridCol w:w="1483"/>
        <w:gridCol w:w="1637"/>
        <w:gridCol w:w="1560"/>
        <w:gridCol w:w="1133"/>
        <w:gridCol w:w="1565"/>
      </w:tblGrid>
      <w:tr w:rsidR="00237499" w:rsidRPr="00525305">
        <w:tblPrEx>
          <w:tblCellMar>
            <w:top w:w="0" w:type="dxa"/>
            <w:bottom w:w="0" w:type="dxa"/>
          </w:tblCellMar>
        </w:tblPrEx>
        <w:trPr>
          <w:trHeight w:hRule="exact" w:val="821"/>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12</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63"/>
              <w:rPr>
                <w:sz w:val="16"/>
                <w:szCs w:val="16"/>
              </w:rPr>
            </w:pPr>
            <w:r w:rsidRPr="00525305">
              <w:rPr>
                <w:sz w:val="16"/>
                <w:szCs w:val="16"/>
                <w:lang w:val="es-ES_tradnl"/>
              </w:rPr>
              <w:t>COTOPAXI</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rPr>
                <w:sz w:val="16"/>
                <w:szCs w:val="16"/>
              </w:rPr>
            </w:pPr>
            <w:r w:rsidRPr="00525305">
              <w:rPr>
                <w:sz w:val="16"/>
                <w:szCs w:val="16"/>
                <w:lang w:val="es-ES_tradnl"/>
              </w:rPr>
              <w:t>CORTE</w:t>
            </w:r>
          </w:p>
          <w:p w:rsidR="00237499" w:rsidRPr="00525305" w:rsidRDefault="00237499">
            <w:pPr>
              <w:shd w:val="clear" w:color="auto" w:fill="FFFFFF"/>
              <w:spacing w:line="197" w:lineRule="exact"/>
              <w:rPr>
                <w:sz w:val="16"/>
                <w:szCs w:val="16"/>
              </w:rPr>
            </w:pPr>
            <w:r w:rsidRPr="00525305">
              <w:rPr>
                <w:sz w:val="16"/>
                <w:szCs w:val="16"/>
                <w:lang w:val="es-ES_tradnl"/>
              </w:rPr>
              <w:t>PROVINCIAL DE</w:t>
            </w:r>
          </w:p>
          <w:p w:rsidR="00237499" w:rsidRPr="00525305" w:rsidRDefault="00237499">
            <w:pPr>
              <w:shd w:val="clear" w:color="auto" w:fill="FFFFFF"/>
              <w:spacing w:line="197" w:lineRule="exact"/>
              <w:rPr>
                <w:sz w:val="16"/>
                <w:szCs w:val="16"/>
              </w:rPr>
            </w:pPr>
            <w:r w:rsidRPr="00525305">
              <w:rPr>
                <w:sz w:val="16"/>
                <w:szCs w:val="16"/>
                <w:lang w:val="es-ES_tradnl"/>
              </w:rPr>
              <w:t>COTOPAXI</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48"/>
              <w:rPr>
                <w:sz w:val="16"/>
                <w:szCs w:val="16"/>
              </w:rPr>
            </w:pPr>
            <w:r w:rsidRPr="00525305">
              <w:rPr>
                <w:sz w:val="16"/>
                <w:szCs w:val="16"/>
                <w:lang w:val="es-ES_tradnl"/>
              </w:rPr>
              <w:t>CORTE</w:t>
            </w:r>
          </w:p>
          <w:p w:rsidR="00237499" w:rsidRPr="00525305" w:rsidRDefault="00237499">
            <w:pPr>
              <w:shd w:val="clear" w:color="auto" w:fill="FFFFFF"/>
              <w:spacing w:line="197" w:lineRule="exact"/>
              <w:ind w:left="48"/>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48"/>
              <w:rPr>
                <w:sz w:val="16"/>
                <w:szCs w:val="16"/>
              </w:rPr>
            </w:pPr>
            <w:r w:rsidRPr="00525305">
              <w:rPr>
                <w:sz w:val="16"/>
                <w:szCs w:val="16"/>
                <w:lang w:val="es-ES_tradnl"/>
              </w:rPr>
              <w:t>COTOPAXI</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24" w:right="34"/>
              <w:rPr>
                <w:sz w:val="16"/>
                <w:szCs w:val="16"/>
              </w:rPr>
            </w:pPr>
            <w:r w:rsidRPr="00525305">
              <w:rPr>
                <w:sz w:val="16"/>
                <w:szCs w:val="16"/>
                <w:lang w:val="es-ES_tradnl"/>
              </w:rPr>
              <w:t>LOZADA LÓPEZ ROSA ELENA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050228159-5</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5" w:right="10"/>
              <w:jc w:val="center"/>
              <w:rPr>
                <w:sz w:val="16"/>
                <w:szCs w:val="16"/>
              </w:rPr>
            </w:pPr>
            <w:r w:rsidRPr="00525305">
              <w:rPr>
                <w:sz w:val="16"/>
                <w:szCs w:val="16"/>
                <w:lang w:val="es-ES_tradnl"/>
              </w:rPr>
              <w:t>SECRETARIA DE JUZGADO Y UNIDADES JUDICIALES</w:t>
            </w:r>
          </w:p>
        </w:tc>
      </w:tr>
      <w:tr w:rsidR="00237499" w:rsidRPr="00525305">
        <w:tblPrEx>
          <w:tblCellMar>
            <w:top w:w="0" w:type="dxa"/>
            <w:bottom w:w="0" w:type="dxa"/>
          </w:tblCellMar>
        </w:tblPrEx>
        <w:trPr>
          <w:trHeight w:hRule="exact" w:val="802"/>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13</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63"/>
              <w:rPr>
                <w:sz w:val="16"/>
                <w:szCs w:val="16"/>
              </w:rPr>
            </w:pPr>
            <w:r w:rsidRPr="00525305">
              <w:rPr>
                <w:sz w:val="16"/>
                <w:szCs w:val="16"/>
                <w:lang w:val="es-ES_tradnl"/>
              </w:rPr>
              <w:t>COTOPAXI</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rPr>
                <w:sz w:val="16"/>
                <w:szCs w:val="16"/>
              </w:rPr>
            </w:pPr>
            <w:r w:rsidRPr="00525305">
              <w:rPr>
                <w:sz w:val="16"/>
                <w:szCs w:val="16"/>
                <w:lang w:val="es-ES_tradnl"/>
              </w:rPr>
              <w:t>CORTE</w:t>
            </w:r>
          </w:p>
          <w:p w:rsidR="00237499" w:rsidRPr="00525305" w:rsidRDefault="00237499">
            <w:pPr>
              <w:shd w:val="clear" w:color="auto" w:fill="FFFFFF"/>
              <w:spacing w:line="197" w:lineRule="exact"/>
              <w:rPr>
                <w:sz w:val="16"/>
                <w:szCs w:val="16"/>
              </w:rPr>
            </w:pPr>
            <w:r w:rsidRPr="00525305">
              <w:rPr>
                <w:sz w:val="16"/>
                <w:szCs w:val="16"/>
                <w:lang w:val="es-ES_tradnl"/>
              </w:rPr>
              <w:t>PROVINCIAL DE</w:t>
            </w:r>
          </w:p>
          <w:p w:rsidR="00237499" w:rsidRPr="00525305" w:rsidRDefault="00237499">
            <w:pPr>
              <w:shd w:val="clear" w:color="auto" w:fill="FFFFFF"/>
              <w:spacing w:line="197" w:lineRule="exact"/>
              <w:rPr>
                <w:sz w:val="16"/>
                <w:szCs w:val="16"/>
              </w:rPr>
            </w:pPr>
            <w:r w:rsidRPr="00525305">
              <w:rPr>
                <w:sz w:val="16"/>
                <w:szCs w:val="16"/>
                <w:lang w:val="es-ES_tradnl"/>
              </w:rPr>
              <w:t>COTOPAXI</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48"/>
              <w:rPr>
                <w:sz w:val="16"/>
                <w:szCs w:val="16"/>
              </w:rPr>
            </w:pPr>
            <w:r w:rsidRPr="00525305">
              <w:rPr>
                <w:sz w:val="16"/>
                <w:szCs w:val="16"/>
                <w:lang w:val="es-ES_tradnl"/>
              </w:rPr>
              <w:t>CORTE</w:t>
            </w:r>
          </w:p>
          <w:p w:rsidR="00237499" w:rsidRPr="00525305" w:rsidRDefault="00237499">
            <w:pPr>
              <w:shd w:val="clear" w:color="auto" w:fill="FFFFFF"/>
              <w:spacing w:line="197" w:lineRule="exact"/>
              <w:ind w:left="48"/>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48"/>
              <w:rPr>
                <w:sz w:val="16"/>
                <w:szCs w:val="16"/>
              </w:rPr>
            </w:pPr>
            <w:r w:rsidRPr="00525305">
              <w:rPr>
                <w:sz w:val="16"/>
                <w:szCs w:val="16"/>
                <w:lang w:val="es-ES_tradnl"/>
              </w:rPr>
              <w:t>COTOPAXI</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4"/>
              <w:rPr>
                <w:sz w:val="16"/>
                <w:szCs w:val="16"/>
              </w:rPr>
            </w:pPr>
            <w:r w:rsidRPr="00525305">
              <w:rPr>
                <w:sz w:val="16"/>
                <w:szCs w:val="16"/>
                <w:lang w:val="es-ES_tradnl"/>
              </w:rPr>
              <w:t>TOSCANO</w:t>
            </w:r>
          </w:p>
          <w:p w:rsidR="00237499" w:rsidRPr="00525305" w:rsidRDefault="00237499">
            <w:pPr>
              <w:shd w:val="clear" w:color="auto" w:fill="FFFFFF"/>
              <w:spacing w:line="197" w:lineRule="exact"/>
              <w:ind w:left="14"/>
              <w:rPr>
                <w:sz w:val="16"/>
                <w:szCs w:val="16"/>
              </w:rPr>
            </w:pPr>
            <w:r w:rsidRPr="00525305">
              <w:rPr>
                <w:sz w:val="16"/>
                <w:szCs w:val="16"/>
                <w:lang w:val="es-ES_tradnl"/>
              </w:rPr>
              <w:t>IZURIETA RUTH</w:t>
            </w:r>
          </w:p>
          <w:p w:rsidR="00237499" w:rsidRPr="00525305" w:rsidRDefault="00237499">
            <w:pPr>
              <w:shd w:val="clear" w:color="auto" w:fill="FFFFFF"/>
              <w:spacing w:line="197" w:lineRule="exact"/>
              <w:ind w:left="14"/>
              <w:rPr>
                <w:sz w:val="16"/>
                <w:szCs w:val="16"/>
              </w:rPr>
            </w:pPr>
            <w:r w:rsidRPr="00525305">
              <w:rPr>
                <w:sz w:val="16"/>
                <w:szCs w:val="16"/>
                <w:lang w:val="es-ES_tradnl"/>
              </w:rPr>
              <w:t>NOEMÍ</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050276897-1</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right="14"/>
              <w:jc w:val="center"/>
              <w:rPr>
                <w:sz w:val="16"/>
                <w:szCs w:val="16"/>
              </w:rPr>
            </w:pPr>
            <w:r w:rsidRPr="00525305">
              <w:rPr>
                <w:sz w:val="16"/>
                <w:szCs w:val="16"/>
                <w:lang w:val="es-ES_tradnl"/>
              </w:rPr>
              <w:t>SECRETARIA DE JUZGADO Y UNIDADES JUDICIALES</w:t>
            </w:r>
          </w:p>
        </w:tc>
      </w:tr>
      <w:tr w:rsidR="00237499" w:rsidRPr="00525305">
        <w:tblPrEx>
          <w:tblCellMar>
            <w:top w:w="0" w:type="dxa"/>
            <w:bottom w:w="0" w:type="dxa"/>
          </w:tblCellMar>
        </w:tblPrEx>
        <w:trPr>
          <w:trHeight w:hRule="exact" w:val="811"/>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14</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35"/>
              <w:rPr>
                <w:sz w:val="16"/>
                <w:szCs w:val="16"/>
              </w:rPr>
            </w:pPr>
            <w:r w:rsidRPr="00525305">
              <w:rPr>
                <w:sz w:val="16"/>
                <w:szCs w:val="16"/>
                <w:lang w:val="es-ES_tradnl"/>
              </w:rPr>
              <w:t>GUAYAS</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82" w:right="86" w:firstLine="264"/>
              <w:rPr>
                <w:sz w:val="16"/>
                <w:szCs w:val="16"/>
              </w:rPr>
            </w:pPr>
            <w:r w:rsidRPr="00525305">
              <w:rPr>
                <w:sz w:val="16"/>
                <w:szCs w:val="16"/>
                <w:lang w:val="es-ES_tradnl"/>
              </w:rPr>
              <w:t>CORTE PROVINCIAL DEL GUAYAS</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rPr>
                <w:sz w:val="16"/>
                <w:szCs w:val="16"/>
              </w:rPr>
            </w:pPr>
            <w:r w:rsidRPr="00525305">
              <w:rPr>
                <w:sz w:val="16"/>
                <w:szCs w:val="16"/>
                <w:lang w:val="es-ES_tradnl"/>
              </w:rPr>
              <w:t>CORTE</w:t>
            </w:r>
          </w:p>
          <w:p w:rsidR="00237499" w:rsidRPr="00525305" w:rsidRDefault="00237499">
            <w:pPr>
              <w:shd w:val="clear" w:color="auto" w:fill="FFFFFF"/>
              <w:spacing w:line="197" w:lineRule="exact"/>
              <w:rPr>
                <w:sz w:val="16"/>
                <w:szCs w:val="16"/>
              </w:rPr>
            </w:pPr>
            <w:r w:rsidRPr="00525305">
              <w:rPr>
                <w:sz w:val="16"/>
                <w:szCs w:val="16"/>
                <w:lang w:val="es-ES_tradnl"/>
              </w:rPr>
              <w:t>PROVINCIAL DEL</w:t>
            </w:r>
          </w:p>
          <w:p w:rsidR="00237499" w:rsidRPr="00525305" w:rsidRDefault="00237499">
            <w:pPr>
              <w:shd w:val="clear" w:color="auto" w:fill="FFFFFF"/>
              <w:spacing w:line="197" w:lineRule="exact"/>
              <w:rPr>
                <w:sz w:val="16"/>
                <w:szCs w:val="16"/>
              </w:rPr>
            </w:pPr>
            <w:r w:rsidRPr="00525305">
              <w:rPr>
                <w:sz w:val="16"/>
                <w:szCs w:val="16"/>
                <w:lang w:val="es-ES_tradnl"/>
              </w:rPr>
              <w:t>GUAYAS</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211"/>
              <w:rPr>
                <w:sz w:val="16"/>
                <w:szCs w:val="16"/>
              </w:rPr>
            </w:pPr>
            <w:r w:rsidRPr="00525305">
              <w:rPr>
                <w:sz w:val="16"/>
                <w:szCs w:val="16"/>
                <w:lang w:val="es-ES_tradnl"/>
              </w:rPr>
              <w:t>LLANOS</w:t>
            </w:r>
          </w:p>
          <w:p w:rsidR="00237499" w:rsidRPr="00525305" w:rsidRDefault="00237499">
            <w:pPr>
              <w:shd w:val="clear" w:color="auto" w:fill="FFFFFF"/>
              <w:spacing w:line="197" w:lineRule="exact"/>
              <w:ind w:left="211"/>
              <w:rPr>
                <w:sz w:val="16"/>
                <w:szCs w:val="16"/>
              </w:rPr>
            </w:pPr>
            <w:r w:rsidRPr="00525305">
              <w:rPr>
                <w:sz w:val="16"/>
                <w:szCs w:val="16"/>
                <w:lang w:val="es-ES_tradnl"/>
              </w:rPr>
              <w:t>CABEZAS</w:t>
            </w:r>
          </w:p>
          <w:p w:rsidR="00237499" w:rsidRPr="00525305" w:rsidRDefault="00237499">
            <w:pPr>
              <w:shd w:val="clear" w:color="auto" w:fill="FFFFFF"/>
              <w:spacing w:line="197" w:lineRule="exact"/>
              <w:ind w:left="211"/>
              <w:rPr>
                <w:sz w:val="16"/>
                <w:szCs w:val="16"/>
              </w:rPr>
            </w:pPr>
            <w:r w:rsidRPr="00525305">
              <w:rPr>
                <w:sz w:val="16"/>
                <w:szCs w:val="16"/>
                <w:lang w:val="es-ES_tradnl"/>
              </w:rPr>
              <w:t>MARÍA</w:t>
            </w:r>
          </w:p>
          <w:p w:rsidR="00237499" w:rsidRPr="00525305" w:rsidRDefault="00237499">
            <w:pPr>
              <w:shd w:val="clear" w:color="auto" w:fill="FFFFFF"/>
              <w:spacing w:line="197" w:lineRule="exact"/>
              <w:ind w:left="211"/>
              <w:rPr>
                <w:sz w:val="16"/>
                <w:szCs w:val="16"/>
              </w:rPr>
            </w:pPr>
            <w:r w:rsidRPr="00525305">
              <w:rPr>
                <w:sz w:val="16"/>
                <w:szCs w:val="16"/>
                <w:lang w:val="es-ES_tradnl"/>
              </w:rPr>
              <w:t>MERCEDES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092380403-3</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97" w:right="206"/>
              <w:jc w:val="center"/>
              <w:rPr>
                <w:sz w:val="16"/>
                <w:szCs w:val="16"/>
              </w:rPr>
            </w:pPr>
            <w:r w:rsidRPr="00525305">
              <w:rPr>
                <w:sz w:val="16"/>
                <w:szCs w:val="16"/>
                <w:lang w:val="es-ES_tradnl"/>
              </w:rPr>
              <w:t>GESTOR DE ARCHIVO</w:t>
            </w:r>
          </w:p>
        </w:tc>
      </w:tr>
      <w:tr w:rsidR="00237499" w:rsidRPr="00525305">
        <w:tblPrEx>
          <w:tblCellMar>
            <w:top w:w="0" w:type="dxa"/>
            <w:bottom w:w="0" w:type="dxa"/>
          </w:tblCellMar>
        </w:tblPrEx>
        <w:trPr>
          <w:trHeight w:hRule="exact" w:val="605"/>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15</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35"/>
              <w:rPr>
                <w:sz w:val="16"/>
                <w:szCs w:val="16"/>
              </w:rPr>
            </w:pPr>
            <w:r w:rsidRPr="00525305">
              <w:rPr>
                <w:sz w:val="16"/>
                <w:szCs w:val="16"/>
                <w:lang w:val="es-ES_tradnl"/>
              </w:rPr>
              <w:t>GUAYAS</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82" w:right="86" w:firstLine="264"/>
              <w:rPr>
                <w:sz w:val="16"/>
                <w:szCs w:val="16"/>
              </w:rPr>
            </w:pPr>
            <w:r w:rsidRPr="00525305">
              <w:rPr>
                <w:sz w:val="16"/>
                <w:szCs w:val="16"/>
                <w:lang w:val="es-ES_tradnl"/>
              </w:rPr>
              <w:t>CORTE PROVINCIAL DEL GUAYAS</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rPr>
                <w:sz w:val="16"/>
                <w:szCs w:val="16"/>
              </w:rPr>
            </w:pPr>
            <w:r w:rsidRPr="00525305">
              <w:rPr>
                <w:sz w:val="16"/>
                <w:szCs w:val="16"/>
                <w:lang w:val="es-ES_tradnl"/>
              </w:rPr>
              <w:t>CORTE</w:t>
            </w:r>
          </w:p>
          <w:p w:rsidR="00237499" w:rsidRPr="00525305" w:rsidRDefault="00237499">
            <w:pPr>
              <w:shd w:val="clear" w:color="auto" w:fill="FFFFFF"/>
              <w:spacing w:line="197" w:lineRule="exact"/>
              <w:rPr>
                <w:sz w:val="16"/>
                <w:szCs w:val="16"/>
              </w:rPr>
            </w:pPr>
            <w:r w:rsidRPr="00525305">
              <w:rPr>
                <w:sz w:val="16"/>
                <w:szCs w:val="16"/>
                <w:lang w:val="es-ES_tradnl"/>
              </w:rPr>
              <w:t>PROVINCIAL DEL</w:t>
            </w:r>
          </w:p>
          <w:p w:rsidR="00237499" w:rsidRPr="00525305" w:rsidRDefault="00237499">
            <w:pPr>
              <w:shd w:val="clear" w:color="auto" w:fill="FFFFFF"/>
              <w:spacing w:line="197" w:lineRule="exact"/>
              <w:rPr>
                <w:sz w:val="16"/>
                <w:szCs w:val="16"/>
              </w:rPr>
            </w:pPr>
            <w:r w:rsidRPr="00525305">
              <w:rPr>
                <w:sz w:val="16"/>
                <w:szCs w:val="16"/>
                <w:lang w:val="es-ES_tradnl"/>
              </w:rPr>
              <w:t>GUAYAS</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left="5" w:right="14" w:firstLine="34"/>
              <w:rPr>
                <w:sz w:val="16"/>
                <w:szCs w:val="16"/>
              </w:rPr>
            </w:pPr>
            <w:r w:rsidRPr="00525305">
              <w:rPr>
                <w:sz w:val="16"/>
                <w:szCs w:val="16"/>
                <w:lang w:val="es-ES_tradnl"/>
              </w:rPr>
              <w:t>FUENTES LAZO JOSUE STEEVEN</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095452907-9</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left="197" w:right="206"/>
              <w:jc w:val="center"/>
              <w:rPr>
                <w:sz w:val="16"/>
                <w:szCs w:val="16"/>
              </w:rPr>
            </w:pPr>
            <w:r w:rsidRPr="00525305">
              <w:rPr>
                <w:sz w:val="16"/>
                <w:szCs w:val="16"/>
                <w:lang w:val="es-ES_tradnl"/>
              </w:rPr>
              <w:t>GESTOR DE ARCHIVO</w:t>
            </w:r>
          </w:p>
        </w:tc>
      </w:tr>
      <w:tr w:rsidR="00237499" w:rsidRPr="00525305">
        <w:tblPrEx>
          <w:tblCellMar>
            <w:top w:w="0" w:type="dxa"/>
            <w:bottom w:w="0" w:type="dxa"/>
          </w:tblCellMar>
        </w:tblPrEx>
        <w:trPr>
          <w:trHeight w:hRule="exact" w:val="610"/>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16</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35"/>
              <w:rPr>
                <w:sz w:val="16"/>
                <w:szCs w:val="16"/>
              </w:rPr>
            </w:pPr>
            <w:r w:rsidRPr="00525305">
              <w:rPr>
                <w:sz w:val="16"/>
                <w:szCs w:val="16"/>
                <w:lang w:val="es-ES_tradnl"/>
              </w:rPr>
              <w:t>GUAYAS</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82" w:right="86" w:firstLine="264"/>
              <w:rPr>
                <w:sz w:val="16"/>
                <w:szCs w:val="16"/>
              </w:rPr>
            </w:pPr>
            <w:r w:rsidRPr="00525305">
              <w:rPr>
                <w:sz w:val="16"/>
                <w:szCs w:val="16"/>
                <w:lang w:val="es-ES_tradnl"/>
              </w:rPr>
              <w:t>CORTE PROVINCIAL DEL GUAYAS</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rPr>
                <w:sz w:val="16"/>
                <w:szCs w:val="16"/>
              </w:rPr>
            </w:pPr>
            <w:r w:rsidRPr="00525305">
              <w:rPr>
                <w:sz w:val="16"/>
                <w:szCs w:val="16"/>
                <w:lang w:val="es-ES_tradnl"/>
              </w:rPr>
              <w:t>CORTE</w:t>
            </w:r>
          </w:p>
          <w:p w:rsidR="00237499" w:rsidRPr="00525305" w:rsidRDefault="00237499">
            <w:pPr>
              <w:shd w:val="clear" w:color="auto" w:fill="FFFFFF"/>
              <w:spacing w:line="197" w:lineRule="exact"/>
              <w:rPr>
                <w:sz w:val="16"/>
                <w:szCs w:val="16"/>
              </w:rPr>
            </w:pPr>
            <w:r w:rsidRPr="00525305">
              <w:rPr>
                <w:sz w:val="16"/>
                <w:szCs w:val="16"/>
                <w:lang w:val="es-ES_tradnl"/>
              </w:rPr>
              <w:t>PROVINCIAL DEL</w:t>
            </w:r>
          </w:p>
          <w:p w:rsidR="00237499" w:rsidRPr="00525305" w:rsidRDefault="00237499">
            <w:pPr>
              <w:shd w:val="clear" w:color="auto" w:fill="FFFFFF"/>
              <w:spacing w:line="197" w:lineRule="exact"/>
              <w:rPr>
                <w:sz w:val="16"/>
                <w:szCs w:val="16"/>
              </w:rPr>
            </w:pPr>
            <w:r w:rsidRPr="00525305">
              <w:rPr>
                <w:sz w:val="16"/>
                <w:szCs w:val="16"/>
                <w:lang w:val="es-ES_tradnl"/>
              </w:rPr>
              <w:t>GUAYAS</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rPr>
                <w:sz w:val="16"/>
                <w:szCs w:val="16"/>
              </w:rPr>
            </w:pPr>
            <w:r w:rsidRPr="00525305">
              <w:rPr>
                <w:sz w:val="16"/>
                <w:szCs w:val="16"/>
                <w:lang w:val="es-ES_tradnl"/>
              </w:rPr>
              <w:t>MOROCHO</w:t>
            </w:r>
          </w:p>
          <w:p w:rsidR="00237499" w:rsidRPr="00525305" w:rsidRDefault="00237499">
            <w:pPr>
              <w:shd w:val="clear" w:color="auto" w:fill="FFFFFF"/>
              <w:spacing w:line="197" w:lineRule="exact"/>
              <w:rPr>
                <w:sz w:val="16"/>
                <w:szCs w:val="16"/>
              </w:rPr>
            </w:pPr>
            <w:r w:rsidRPr="00525305">
              <w:rPr>
                <w:sz w:val="16"/>
                <w:szCs w:val="16"/>
                <w:lang w:val="es-ES_tradnl"/>
              </w:rPr>
              <w:t>BRIONES CÉSAR</w:t>
            </w:r>
          </w:p>
          <w:p w:rsidR="00237499" w:rsidRPr="00525305" w:rsidRDefault="00237499">
            <w:pPr>
              <w:shd w:val="clear" w:color="auto" w:fill="FFFFFF"/>
              <w:spacing w:line="197" w:lineRule="exact"/>
              <w:rPr>
                <w:sz w:val="16"/>
                <w:szCs w:val="16"/>
              </w:rPr>
            </w:pPr>
            <w:r w:rsidRPr="00525305">
              <w:rPr>
                <w:sz w:val="16"/>
                <w:szCs w:val="16"/>
                <w:lang w:val="es-ES_tradnl"/>
              </w:rPr>
              <w:t>EDWIN</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091349261-7</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92" w:right="202"/>
              <w:jc w:val="center"/>
              <w:rPr>
                <w:sz w:val="16"/>
                <w:szCs w:val="16"/>
              </w:rPr>
            </w:pPr>
            <w:r w:rsidRPr="00525305">
              <w:rPr>
                <w:sz w:val="16"/>
                <w:szCs w:val="16"/>
                <w:lang w:val="es-ES_tradnl"/>
              </w:rPr>
              <w:t>OFICINISTA AUXILIAR</w:t>
            </w:r>
          </w:p>
        </w:tc>
      </w:tr>
      <w:tr w:rsidR="00237499" w:rsidRPr="00525305">
        <w:tblPrEx>
          <w:tblCellMar>
            <w:top w:w="0" w:type="dxa"/>
            <w:bottom w:w="0" w:type="dxa"/>
          </w:tblCellMar>
        </w:tblPrEx>
        <w:trPr>
          <w:trHeight w:hRule="exact" w:val="605"/>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17</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35"/>
              <w:rPr>
                <w:sz w:val="16"/>
                <w:szCs w:val="16"/>
              </w:rPr>
            </w:pPr>
            <w:r w:rsidRPr="00525305">
              <w:rPr>
                <w:sz w:val="16"/>
                <w:szCs w:val="16"/>
                <w:lang w:val="es-ES_tradnl"/>
              </w:rPr>
              <w:t>GUAYAS</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82" w:right="86" w:firstLine="264"/>
              <w:rPr>
                <w:sz w:val="16"/>
                <w:szCs w:val="16"/>
              </w:rPr>
            </w:pPr>
            <w:r w:rsidRPr="00525305">
              <w:rPr>
                <w:sz w:val="16"/>
                <w:szCs w:val="16"/>
                <w:lang w:val="es-ES_tradnl"/>
              </w:rPr>
              <w:t>CORTE PROVINCIAL DEL GUAYAS</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rPr>
                <w:sz w:val="16"/>
                <w:szCs w:val="16"/>
              </w:rPr>
            </w:pPr>
            <w:r w:rsidRPr="00525305">
              <w:rPr>
                <w:sz w:val="16"/>
                <w:szCs w:val="16"/>
                <w:lang w:val="es-ES_tradnl"/>
              </w:rPr>
              <w:t>CORTE</w:t>
            </w:r>
          </w:p>
          <w:p w:rsidR="00237499" w:rsidRPr="00525305" w:rsidRDefault="00237499">
            <w:pPr>
              <w:shd w:val="clear" w:color="auto" w:fill="FFFFFF"/>
              <w:spacing w:line="197" w:lineRule="exact"/>
              <w:rPr>
                <w:sz w:val="16"/>
                <w:szCs w:val="16"/>
              </w:rPr>
            </w:pPr>
            <w:r w:rsidRPr="00525305">
              <w:rPr>
                <w:sz w:val="16"/>
                <w:szCs w:val="16"/>
                <w:lang w:val="es-ES_tradnl"/>
              </w:rPr>
              <w:t>PROVINCIAL DEL</w:t>
            </w:r>
          </w:p>
          <w:p w:rsidR="00237499" w:rsidRPr="00525305" w:rsidRDefault="00237499">
            <w:pPr>
              <w:shd w:val="clear" w:color="auto" w:fill="FFFFFF"/>
              <w:spacing w:line="197" w:lineRule="exact"/>
              <w:rPr>
                <w:sz w:val="16"/>
                <w:szCs w:val="16"/>
              </w:rPr>
            </w:pPr>
            <w:r w:rsidRPr="00525305">
              <w:rPr>
                <w:sz w:val="16"/>
                <w:szCs w:val="16"/>
                <w:lang w:val="es-ES_tradnl"/>
              </w:rPr>
              <w:t>GUAYAS</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rPr>
                <w:sz w:val="16"/>
                <w:szCs w:val="16"/>
              </w:rPr>
            </w:pPr>
            <w:r w:rsidRPr="00525305">
              <w:rPr>
                <w:sz w:val="16"/>
                <w:szCs w:val="16"/>
                <w:lang w:val="es-ES_tradnl"/>
              </w:rPr>
              <w:t>MARTÍNEZ</w:t>
            </w:r>
          </w:p>
          <w:p w:rsidR="00237499" w:rsidRPr="00525305" w:rsidRDefault="00237499">
            <w:pPr>
              <w:shd w:val="clear" w:color="auto" w:fill="FFFFFF"/>
              <w:spacing w:line="197" w:lineRule="exact"/>
              <w:rPr>
                <w:sz w:val="16"/>
                <w:szCs w:val="16"/>
              </w:rPr>
            </w:pPr>
            <w:r w:rsidRPr="00525305">
              <w:rPr>
                <w:sz w:val="16"/>
                <w:szCs w:val="16"/>
                <w:lang w:val="es-ES_tradnl"/>
              </w:rPr>
              <w:t>MIRANDA LUCÍA</w:t>
            </w:r>
          </w:p>
          <w:p w:rsidR="00237499" w:rsidRPr="00525305" w:rsidRDefault="00237499">
            <w:pPr>
              <w:shd w:val="clear" w:color="auto" w:fill="FFFFFF"/>
              <w:spacing w:line="197" w:lineRule="exact"/>
              <w:rPr>
                <w:sz w:val="16"/>
                <w:szCs w:val="16"/>
              </w:rPr>
            </w:pPr>
            <w:r w:rsidRPr="00525305">
              <w:rPr>
                <w:sz w:val="16"/>
                <w:szCs w:val="16"/>
                <w:lang w:val="es-ES_tradnl"/>
              </w:rPr>
              <w:t>ALEMANIA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091361848-4</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left="197" w:right="206"/>
              <w:jc w:val="center"/>
              <w:rPr>
                <w:sz w:val="16"/>
                <w:szCs w:val="16"/>
              </w:rPr>
            </w:pPr>
            <w:r w:rsidRPr="00525305">
              <w:rPr>
                <w:sz w:val="16"/>
                <w:szCs w:val="16"/>
                <w:lang w:val="es-ES_tradnl"/>
              </w:rPr>
              <w:t>GESTOR DE ARCHIVO</w:t>
            </w:r>
          </w:p>
        </w:tc>
      </w:tr>
      <w:tr w:rsidR="00237499" w:rsidRPr="00525305">
        <w:tblPrEx>
          <w:tblCellMar>
            <w:top w:w="0" w:type="dxa"/>
            <w:bottom w:w="0" w:type="dxa"/>
          </w:tblCellMar>
        </w:tblPrEx>
        <w:trPr>
          <w:trHeight w:hRule="exact" w:val="610"/>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18</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384"/>
              <w:rPr>
                <w:sz w:val="16"/>
                <w:szCs w:val="16"/>
              </w:rPr>
            </w:pPr>
            <w:r w:rsidRPr="00525305">
              <w:rPr>
                <w:sz w:val="16"/>
                <w:szCs w:val="16"/>
                <w:lang w:val="es-ES_tradnl"/>
              </w:rPr>
              <w:t>LOJA</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rPr>
                <w:sz w:val="16"/>
                <w:szCs w:val="16"/>
              </w:rPr>
            </w:pPr>
            <w:r w:rsidRPr="00525305">
              <w:rPr>
                <w:sz w:val="16"/>
                <w:szCs w:val="16"/>
                <w:lang w:val="es-ES_tradnl"/>
              </w:rPr>
              <w:t>CORTE</w:t>
            </w:r>
          </w:p>
          <w:p w:rsidR="00237499" w:rsidRPr="00525305" w:rsidRDefault="00237499">
            <w:pPr>
              <w:shd w:val="clear" w:color="auto" w:fill="FFFFFF"/>
              <w:spacing w:line="197" w:lineRule="exact"/>
              <w:rPr>
                <w:sz w:val="16"/>
                <w:szCs w:val="16"/>
              </w:rPr>
            </w:pPr>
            <w:r w:rsidRPr="00525305">
              <w:rPr>
                <w:sz w:val="16"/>
                <w:szCs w:val="16"/>
                <w:lang w:val="es-ES_tradnl"/>
              </w:rPr>
              <w:t>PROVINCIAL DE</w:t>
            </w:r>
          </w:p>
          <w:p w:rsidR="00237499" w:rsidRPr="00525305" w:rsidRDefault="00237499">
            <w:pPr>
              <w:shd w:val="clear" w:color="auto" w:fill="FFFFFF"/>
              <w:spacing w:line="197" w:lineRule="exact"/>
              <w:rPr>
                <w:sz w:val="16"/>
                <w:szCs w:val="16"/>
              </w:rPr>
            </w:pPr>
            <w:r w:rsidRPr="00525305">
              <w:rPr>
                <w:sz w:val="16"/>
                <w:szCs w:val="16"/>
                <w:lang w:val="es-ES_tradnl"/>
              </w:rPr>
              <w:t>LOJA</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48"/>
              <w:rPr>
                <w:sz w:val="16"/>
                <w:szCs w:val="16"/>
              </w:rPr>
            </w:pPr>
            <w:r w:rsidRPr="00525305">
              <w:rPr>
                <w:sz w:val="16"/>
                <w:szCs w:val="16"/>
                <w:lang w:val="es-ES_tradnl"/>
              </w:rPr>
              <w:t>CORTE</w:t>
            </w:r>
          </w:p>
          <w:p w:rsidR="00237499" w:rsidRPr="00525305" w:rsidRDefault="00237499">
            <w:pPr>
              <w:shd w:val="clear" w:color="auto" w:fill="FFFFFF"/>
              <w:spacing w:line="197" w:lineRule="exact"/>
              <w:ind w:left="48"/>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48"/>
              <w:rPr>
                <w:sz w:val="16"/>
                <w:szCs w:val="16"/>
              </w:rPr>
            </w:pPr>
            <w:r w:rsidRPr="00525305">
              <w:rPr>
                <w:sz w:val="16"/>
                <w:szCs w:val="16"/>
                <w:lang w:val="es-ES_tradnl"/>
              </w:rPr>
              <w:t>LOJA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48"/>
              <w:rPr>
                <w:sz w:val="16"/>
                <w:szCs w:val="16"/>
              </w:rPr>
            </w:pPr>
            <w:r w:rsidRPr="00525305">
              <w:rPr>
                <w:sz w:val="16"/>
                <w:szCs w:val="16"/>
                <w:lang w:val="es-ES_tradnl"/>
              </w:rPr>
              <w:t>NOLE FARÍAS</w:t>
            </w:r>
          </w:p>
          <w:p w:rsidR="00237499" w:rsidRPr="00525305" w:rsidRDefault="00237499">
            <w:pPr>
              <w:shd w:val="clear" w:color="auto" w:fill="FFFFFF"/>
              <w:spacing w:line="197" w:lineRule="exact"/>
              <w:ind w:left="48"/>
              <w:rPr>
                <w:sz w:val="16"/>
                <w:szCs w:val="16"/>
              </w:rPr>
            </w:pPr>
            <w:r w:rsidRPr="00525305">
              <w:rPr>
                <w:sz w:val="16"/>
                <w:szCs w:val="16"/>
                <w:lang w:val="es-ES_tradnl"/>
              </w:rPr>
              <w:t>ESTRELLA DEL</w:t>
            </w:r>
          </w:p>
          <w:p w:rsidR="00237499" w:rsidRPr="00525305" w:rsidRDefault="00237499">
            <w:pPr>
              <w:shd w:val="clear" w:color="auto" w:fill="FFFFFF"/>
              <w:spacing w:line="197" w:lineRule="exact"/>
              <w:ind w:left="48"/>
              <w:rPr>
                <w:sz w:val="16"/>
                <w:szCs w:val="16"/>
              </w:rPr>
            </w:pPr>
            <w:r w:rsidRPr="00525305">
              <w:rPr>
                <w:sz w:val="16"/>
                <w:szCs w:val="16"/>
                <w:lang w:val="es-ES_tradnl"/>
              </w:rPr>
              <w:t>ROCÍO</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171520588-4</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92" w:right="202"/>
              <w:jc w:val="center"/>
              <w:rPr>
                <w:sz w:val="16"/>
                <w:szCs w:val="16"/>
              </w:rPr>
            </w:pPr>
            <w:r w:rsidRPr="00525305">
              <w:rPr>
                <w:sz w:val="16"/>
                <w:szCs w:val="16"/>
                <w:lang w:val="es-ES_tradnl"/>
              </w:rPr>
              <w:t>MEDIADOR PROMOTOR</w:t>
            </w:r>
          </w:p>
        </w:tc>
      </w:tr>
      <w:tr w:rsidR="00237499" w:rsidRPr="00525305">
        <w:tblPrEx>
          <w:tblCellMar>
            <w:top w:w="0" w:type="dxa"/>
            <w:bottom w:w="0" w:type="dxa"/>
          </w:tblCellMar>
        </w:tblPrEx>
        <w:trPr>
          <w:trHeight w:hRule="exact" w:val="605"/>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19</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250"/>
              <w:rPr>
                <w:sz w:val="16"/>
                <w:szCs w:val="16"/>
              </w:rPr>
            </w:pPr>
            <w:r w:rsidRPr="00525305">
              <w:rPr>
                <w:sz w:val="16"/>
                <w:szCs w:val="16"/>
                <w:lang w:val="es-ES_tradnl"/>
              </w:rPr>
              <w:t>MANABÍ</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rPr>
                <w:sz w:val="16"/>
                <w:szCs w:val="16"/>
              </w:rPr>
            </w:pPr>
            <w:r w:rsidRPr="00525305">
              <w:rPr>
                <w:sz w:val="16"/>
                <w:szCs w:val="16"/>
                <w:lang w:val="es-ES_tradnl"/>
              </w:rPr>
              <w:t>CORTE</w:t>
            </w:r>
          </w:p>
          <w:p w:rsidR="00237499" w:rsidRPr="00525305" w:rsidRDefault="00237499">
            <w:pPr>
              <w:shd w:val="clear" w:color="auto" w:fill="FFFFFF"/>
              <w:spacing w:line="197" w:lineRule="exact"/>
              <w:rPr>
                <w:sz w:val="16"/>
                <w:szCs w:val="16"/>
              </w:rPr>
            </w:pPr>
            <w:r w:rsidRPr="00525305">
              <w:rPr>
                <w:sz w:val="16"/>
                <w:szCs w:val="16"/>
                <w:lang w:val="es-ES_tradnl"/>
              </w:rPr>
              <w:t>PROVINCIAL DE</w:t>
            </w:r>
          </w:p>
          <w:p w:rsidR="00237499" w:rsidRPr="00525305" w:rsidRDefault="00237499">
            <w:pPr>
              <w:shd w:val="clear" w:color="auto" w:fill="FFFFFF"/>
              <w:spacing w:line="197" w:lineRule="exact"/>
              <w:rPr>
                <w:sz w:val="16"/>
                <w:szCs w:val="16"/>
              </w:rPr>
            </w:pPr>
            <w:r w:rsidRPr="00525305">
              <w:rPr>
                <w:sz w:val="16"/>
                <w:szCs w:val="16"/>
                <w:lang w:val="es-ES_tradnl"/>
              </w:rPr>
              <w:t>MANABÍ</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48"/>
              <w:rPr>
                <w:sz w:val="16"/>
                <w:szCs w:val="16"/>
              </w:rPr>
            </w:pPr>
            <w:r w:rsidRPr="00525305">
              <w:rPr>
                <w:sz w:val="16"/>
                <w:szCs w:val="16"/>
                <w:lang w:val="es-ES_tradnl"/>
              </w:rPr>
              <w:t>CORTE</w:t>
            </w:r>
          </w:p>
          <w:p w:rsidR="00237499" w:rsidRPr="00525305" w:rsidRDefault="00237499">
            <w:pPr>
              <w:shd w:val="clear" w:color="auto" w:fill="FFFFFF"/>
              <w:spacing w:line="197" w:lineRule="exact"/>
              <w:ind w:left="48"/>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48"/>
              <w:rPr>
                <w:sz w:val="16"/>
                <w:szCs w:val="16"/>
              </w:rPr>
            </w:pPr>
            <w:r w:rsidRPr="00525305">
              <w:rPr>
                <w:sz w:val="16"/>
                <w:szCs w:val="16"/>
                <w:lang w:val="es-ES_tradnl"/>
              </w:rPr>
              <w:t>MANABÍ</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62"/>
              <w:rPr>
                <w:sz w:val="16"/>
                <w:szCs w:val="16"/>
              </w:rPr>
            </w:pPr>
            <w:r w:rsidRPr="00525305">
              <w:rPr>
                <w:sz w:val="16"/>
                <w:szCs w:val="16"/>
                <w:lang w:val="es-ES_tradnl"/>
              </w:rPr>
              <w:t>PANCHANA</w:t>
            </w:r>
          </w:p>
          <w:p w:rsidR="00237499" w:rsidRPr="00525305" w:rsidRDefault="00237499">
            <w:pPr>
              <w:shd w:val="clear" w:color="auto" w:fill="FFFFFF"/>
              <w:spacing w:line="197" w:lineRule="exact"/>
              <w:ind w:left="62"/>
              <w:rPr>
                <w:sz w:val="16"/>
                <w:szCs w:val="16"/>
              </w:rPr>
            </w:pPr>
            <w:r w:rsidRPr="00525305">
              <w:rPr>
                <w:sz w:val="16"/>
                <w:szCs w:val="16"/>
                <w:lang w:val="es-ES_tradnl"/>
              </w:rPr>
              <w:t>ROMERO IVÁN</w:t>
            </w:r>
          </w:p>
          <w:p w:rsidR="00237499" w:rsidRPr="00525305" w:rsidRDefault="00237499">
            <w:pPr>
              <w:shd w:val="clear" w:color="auto" w:fill="FFFFFF"/>
              <w:spacing w:line="197" w:lineRule="exact"/>
              <w:ind w:left="62"/>
              <w:rPr>
                <w:sz w:val="16"/>
                <w:szCs w:val="16"/>
              </w:rPr>
            </w:pPr>
            <w:r w:rsidRPr="00525305">
              <w:rPr>
                <w:sz w:val="16"/>
                <w:szCs w:val="16"/>
                <w:lang w:val="es-ES_tradnl"/>
              </w:rPr>
              <w:t>FABRICIO</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131142165-3</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48" w:right="53"/>
              <w:jc w:val="center"/>
              <w:rPr>
                <w:sz w:val="16"/>
                <w:szCs w:val="16"/>
              </w:rPr>
            </w:pPr>
            <w:r w:rsidRPr="00525305">
              <w:rPr>
                <w:sz w:val="16"/>
                <w:szCs w:val="16"/>
                <w:lang w:val="es-ES_tradnl"/>
              </w:rPr>
              <w:t>TÉCNICO DE VENTANILLA E INFORMACIÓN</w:t>
            </w:r>
          </w:p>
        </w:tc>
      </w:tr>
      <w:tr w:rsidR="00237499" w:rsidRPr="00525305">
        <w:tblPrEx>
          <w:tblCellMar>
            <w:top w:w="0" w:type="dxa"/>
            <w:bottom w:w="0" w:type="dxa"/>
          </w:tblCellMar>
        </w:tblPrEx>
        <w:trPr>
          <w:trHeight w:hRule="exact" w:val="806"/>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20</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34"/>
              <w:rPr>
                <w:sz w:val="16"/>
                <w:szCs w:val="16"/>
              </w:rPr>
            </w:pPr>
            <w:r w:rsidRPr="00525305">
              <w:rPr>
                <w:sz w:val="16"/>
                <w:szCs w:val="16"/>
                <w:lang w:val="es-ES_tradnl"/>
              </w:rPr>
              <w:t>ORELLANA</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rPr>
                <w:sz w:val="16"/>
                <w:szCs w:val="16"/>
              </w:rPr>
            </w:pPr>
            <w:r w:rsidRPr="00525305">
              <w:rPr>
                <w:sz w:val="16"/>
                <w:szCs w:val="16"/>
                <w:lang w:val="es-ES_tradnl"/>
              </w:rPr>
              <w:t>CORTE</w:t>
            </w:r>
          </w:p>
          <w:p w:rsidR="00237499" w:rsidRPr="00525305" w:rsidRDefault="00237499">
            <w:pPr>
              <w:shd w:val="clear" w:color="auto" w:fill="FFFFFF"/>
              <w:spacing w:line="197" w:lineRule="exact"/>
              <w:rPr>
                <w:sz w:val="16"/>
                <w:szCs w:val="16"/>
              </w:rPr>
            </w:pPr>
            <w:r w:rsidRPr="00525305">
              <w:rPr>
                <w:sz w:val="16"/>
                <w:szCs w:val="16"/>
                <w:lang w:val="es-ES_tradnl"/>
              </w:rPr>
              <w:t>PROVINCIAL DE</w:t>
            </w:r>
          </w:p>
          <w:p w:rsidR="00237499" w:rsidRPr="00525305" w:rsidRDefault="00237499">
            <w:pPr>
              <w:shd w:val="clear" w:color="auto" w:fill="FFFFFF"/>
              <w:spacing w:line="197" w:lineRule="exact"/>
              <w:rPr>
                <w:sz w:val="16"/>
                <w:szCs w:val="16"/>
              </w:rPr>
            </w:pPr>
            <w:r w:rsidRPr="00525305">
              <w:rPr>
                <w:sz w:val="16"/>
                <w:szCs w:val="16"/>
                <w:lang w:val="es-ES_tradnl"/>
              </w:rPr>
              <w:t>ORELLANA</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48"/>
              <w:rPr>
                <w:sz w:val="16"/>
                <w:szCs w:val="16"/>
              </w:rPr>
            </w:pPr>
            <w:r w:rsidRPr="00525305">
              <w:rPr>
                <w:sz w:val="16"/>
                <w:szCs w:val="16"/>
                <w:lang w:val="es-ES_tradnl"/>
              </w:rPr>
              <w:t>CORTE</w:t>
            </w:r>
          </w:p>
          <w:p w:rsidR="00237499" w:rsidRPr="00525305" w:rsidRDefault="00237499">
            <w:pPr>
              <w:shd w:val="clear" w:color="auto" w:fill="FFFFFF"/>
              <w:spacing w:line="197" w:lineRule="exact"/>
              <w:ind w:left="48"/>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48"/>
              <w:rPr>
                <w:sz w:val="16"/>
                <w:szCs w:val="16"/>
              </w:rPr>
            </w:pPr>
            <w:r w:rsidRPr="00525305">
              <w:rPr>
                <w:sz w:val="16"/>
                <w:szCs w:val="16"/>
                <w:lang w:val="es-ES_tradnl"/>
              </w:rPr>
              <w:t>ORELLANA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202" w:right="206" w:firstLine="101"/>
              <w:rPr>
                <w:sz w:val="16"/>
                <w:szCs w:val="16"/>
              </w:rPr>
            </w:pPr>
            <w:r w:rsidRPr="00525305">
              <w:rPr>
                <w:sz w:val="16"/>
                <w:szCs w:val="16"/>
                <w:lang w:val="es-ES_tradnl"/>
              </w:rPr>
              <w:t>FLORES ANDRADE</w:t>
            </w:r>
          </w:p>
          <w:p w:rsidR="00237499" w:rsidRPr="00525305" w:rsidRDefault="00237499">
            <w:pPr>
              <w:shd w:val="clear" w:color="auto" w:fill="FFFFFF"/>
              <w:spacing w:line="197" w:lineRule="exact"/>
              <w:ind w:left="202" w:right="206" w:firstLine="115"/>
              <w:rPr>
                <w:sz w:val="16"/>
                <w:szCs w:val="16"/>
              </w:rPr>
            </w:pPr>
            <w:r w:rsidRPr="00525305">
              <w:rPr>
                <w:sz w:val="16"/>
                <w:szCs w:val="16"/>
                <w:lang w:val="es-ES_tradnl"/>
              </w:rPr>
              <w:t>LILIANA ESTEFANÍA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172159863-7</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MEDIADOR</w:t>
            </w:r>
          </w:p>
          <w:p w:rsidR="00237499" w:rsidRPr="00525305" w:rsidRDefault="00237499">
            <w:pPr>
              <w:shd w:val="clear" w:color="auto" w:fill="FFFFFF"/>
              <w:spacing w:line="197" w:lineRule="exact"/>
              <w:jc w:val="center"/>
              <w:rPr>
                <w:sz w:val="16"/>
                <w:szCs w:val="16"/>
              </w:rPr>
            </w:pPr>
            <w:r w:rsidRPr="00525305">
              <w:rPr>
                <w:sz w:val="16"/>
                <w:szCs w:val="16"/>
                <w:lang w:val="es-ES_tradnl"/>
              </w:rPr>
              <w:t>COORDINADOR</w:t>
            </w:r>
          </w:p>
          <w:p w:rsidR="00237499" w:rsidRPr="00525305" w:rsidRDefault="00237499">
            <w:pPr>
              <w:shd w:val="clear" w:color="auto" w:fill="FFFFFF"/>
              <w:spacing w:line="197" w:lineRule="exact"/>
              <w:jc w:val="center"/>
              <w:rPr>
                <w:sz w:val="16"/>
                <w:szCs w:val="16"/>
              </w:rPr>
            </w:pPr>
            <w:r w:rsidRPr="00525305">
              <w:rPr>
                <w:sz w:val="16"/>
                <w:szCs w:val="16"/>
                <w:lang w:val="es-ES_tradnl"/>
              </w:rPr>
              <w:t>DE OFICINA</w:t>
            </w:r>
          </w:p>
        </w:tc>
      </w:tr>
      <w:tr w:rsidR="00237499" w:rsidRPr="00525305">
        <w:tblPrEx>
          <w:tblCellMar>
            <w:top w:w="0" w:type="dxa"/>
            <w:bottom w:w="0" w:type="dxa"/>
          </w:tblCellMar>
        </w:tblPrEx>
        <w:trPr>
          <w:trHeight w:hRule="exact" w:val="806"/>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21</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30"/>
              <w:rPr>
                <w:sz w:val="16"/>
                <w:szCs w:val="16"/>
              </w:rPr>
            </w:pPr>
            <w:r w:rsidRPr="00525305">
              <w:rPr>
                <w:sz w:val="16"/>
                <w:szCs w:val="16"/>
                <w:lang w:val="es-ES_tradnl"/>
              </w:rPr>
              <w:t>PICHINCHA</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rPr>
                <w:sz w:val="16"/>
                <w:szCs w:val="16"/>
              </w:rPr>
            </w:pPr>
            <w:r w:rsidRPr="00525305">
              <w:rPr>
                <w:sz w:val="16"/>
                <w:szCs w:val="16"/>
                <w:lang w:val="es-ES_tradnl"/>
              </w:rPr>
              <w:t>DIRECCIÓN</w:t>
            </w:r>
          </w:p>
          <w:p w:rsidR="00237499" w:rsidRPr="00525305" w:rsidRDefault="00237499">
            <w:pPr>
              <w:shd w:val="clear" w:color="auto" w:fill="FFFFFF"/>
              <w:spacing w:line="197" w:lineRule="exact"/>
              <w:rPr>
                <w:sz w:val="16"/>
                <w:szCs w:val="16"/>
              </w:rPr>
            </w:pPr>
            <w:r w:rsidRPr="00525305">
              <w:rPr>
                <w:sz w:val="16"/>
                <w:szCs w:val="16"/>
                <w:lang w:val="es-ES_tradnl"/>
              </w:rPr>
              <w:t>PROVINCIAL DE</w:t>
            </w:r>
          </w:p>
          <w:p w:rsidR="00237499" w:rsidRPr="00525305" w:rsidRDefault="00237499">
            <w:pPr>
              <w:shd w:val="clear" w:color="auto" w:fill="FFFFFF"/>
              <w:spacing w:line="197" w:lineRule="exact"/>
              <w:rPr>
                <w:sz w:val="16"/>
                <w:szCs w:val="16"/>
              </w:rPr>
            </w:pPr>
            <w:r w:rsidRPr="00525305">
              <w:rPr>
                <w:sz w:val="16"/>
                <w:szCs w:val="16"/>
                <w:lang w:val="es-ES_tradnl"/>
              </w:rPr>
              <w:t>PICHINCHA</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48"/>
              <w:rPr>
                <w:sz w:val="16"/>
                <w:szCs w:val="16"/>
              </w:rPr>
            </w:pPr>
            <w:r w:rsidRPr="00525305">
              <w:rPr>
                <w:sz w:val="16"/>
                <w:szCs w:val="16"/>
                <w:lang w:val="es-ES_tradnl"/>
              </w:rPr>
              <w:t>DIRECCIÓN</w:t>
            </w:r>
          </w:p>
          <w:p w:rsidR="00237499" w:rsidRPr="00525305" w:rsidRDefault="00237499">
            <w:pPr>
              <w:shd w:val="clear" w:color="auto" w:fill="FFFFFF"/>
              <w:spacing w:line="197" w:lineRule="exact"/>
              <w:ind w:left="48"/>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48"/>
              <w:rPr>
                <w:sz w:val="16"/>
                <w:szCs w:val="16"/>
              </w:rPr>
            </w:pPr>
            <w:r w:rsidRPr="00525305">
              <w:rPr>
                <w:sz w:val="16"/>
                <w:szCs w:val="16"/>
                <w:lang w:val="es-ES_tradnl"/>
              </w:rPr>
              <w:t>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91"/>
              <w:rPr>
                <w:sz w:val="16"/>
                <w:szCs w:val="16"/>
              </w:rPr>
            </w:pPr>
            <w:r w:rsidRPr="00525305">
              <w:rPr>
                <w:sz w:val="16"/>
                <w:szCs w:val="16"/>
                <w:lang w:val="es-ES_tradnl"/>
              </w:rPr>
              <w:t>MONCAYO</w:t>
            </w:r>
          </w:p>
          <w:p w:rsidR="00237499" w:rsidRPr="00525305" w:rsidRDefault="00237499">
            <w:pPr>
              <w:shd w:val="clear" w:color="auto" w:fill="FFFFFF"/>
              <w:spacing w:line="197" w:lineRule="exact"/>
              <w:ind w:left="91"/>
              <w:rPr>
                <w:sz w:val="16"/>
                <w:szCs w:val="16"/>
              </w:rPr>
            </w:pPr>
            <w:r w:rsidRPr="00525305">
              <w:rPr>
                <w:sz w:val="16"/>
                <w:szCs w:val="16"/>
                <w:lang w:val="es-ES_tradnl"/>
              </w:rPr>
              <w:t>YEROVI ÁLEX</w:t>
            </w:r>
          </w:p>
          <w:p w:rsidR="00237499" w:rsidRPr="00525305" w:rsidRDefault="00237499">
            <w:pPr>
              <w:shd w:val="clear" w:color="auto" w:fill="FFFFFF"/>
              <w:spacing w:line="197" w:lineRule="exact"/>
              <w:ind w:left="91"/>
              <w:rPr>
                <w:sz w:val="16"/>
                <w:szCs w:val="16"/>
              </w:rPr>
            </w:pPr>
            <w:r w:rsidRPr="00525305">
              <w:rPr>
                <w:sz w:val="16"/>
                <w:szCs w:val="16"/>
                <w:lang w:val="es-ES_tradnl"/>
              </w:rPr>
              <w:t>MIGUEL</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170922222-6</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ANALISTA</w:t>
            </w:r>
          </w:p>
          <w:p w:rsidR="00237499" w:rsidRPr="00525305" w:rsidRDefault="00237499">
            <w:pPr>
              <w:shd w:val="clear" w:color="auto" w:fill="FFFFFF"/>
              <w:spacing w:line="197" w:lineRule="exact"/>
              <w:jc w:val="center"/>
              <w:rPr>
                <w:sz w:val="16"/>
                <w:szCs w:val="16"/>
              </w:rPr>
            </w:pPr>
            <w:r w:rsidRPr="00525305">
              <w:rPr>
                <w:sz w:val="16"/>
                <w:szCs w:val="16"/>
                <w:lang w:val="es-ES_tradnl"/>
              </w:rPr>
              <w:t>PROVINCIAL DE</w:t>
            </w:r>
          </w:p>
          <w:p w:rsidR="00237499" w:rsidRPr="00525305" w:rsidRDefault="00237499">
            <w:pPr>
              <w:shd w:val="clear" w:color="auto" w:fill="FFFFFF"/>
              <w:spacing w:line="197" w:lineRule="exact"/>
              <w:jc w:val="center"/>
              <w:rPr>
                <w:sz w:val="16"/>
                <w:szCs w:val="16"/>
              </w:rPr>
            </w:pPr>
            <w:r w:rsidRPr="00525305">
              <w:rPr>
                <w:sz w:val="16"/>
                <w:szCs w:val="16"/>
                <w:lang w:val="es-ES_tradnl"/>
              </w:rPr>
              <w:t>GESTIÓN</w:t>
            </w:r>
          </w:p>
          <w:p w:rsidR="00237499" w:rsidRPr="00525305" w:rsidRDefault="00237499">
            <w:pPr>
              <w:shd w:val="clear" w:color="auto" w:fill="FFFFFF"/>
              <w:spacing w:line="197" w:lineRule="exact"/>
              <w:jc w:val="center"/>
              <w:rPr>
                <w:sz w:val="16"/>
                <w:szCs w:val="16"/>
              </w:rPr>
            </w:pPr>
            <w:r w:rsidRPr="00525305">
              <w:rPr>
                <w:sz w:val="16"/>
                <w:szCs w:val="16"/>
                <w:lang w:val="es-ES_tradnl"/>
              </w:rPr>
              <w:t>PROCESAL 1</w:t>
            </w:r>
          </w:p>
        </w:tc>
      </w:tr>
      <w:tr w:rsidR="00237499" w:rsidRPr="00525305">
        <w:tblPrEx>
          <w:tblCellMar>
            <w:top w:w="0" w:type="dxa"/>
            <w:bottom w:w="0" w:type="dxa"/>
          </w:tblCellMar>
        </w:tblPrEx>
        <w:trPr>
          <w:trHeight w:hRule="exact" w:val="806"/>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22</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30"/>
              <w:rPr>
                <w:sz w:val="16"/>
                <w:szCs w:val="16"/>
              </w:rPr>
            </w:pPr>
            <w:r w:rsidRPr="00525305">
              <w:rPr>
                <w:sz w:val="16"/>
                <w:szCs w:val="16"/>
                <w:lang w:val="es-ES_tradnl"/>
              </w:rPr>
              <w:t>PICHINCHA</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rPr>
                <w:sz w:val="16"/>
                <w:szCs w:val="16"/>
              </w:rPr>
            </w:pPr>
            <w:r w:rsidRPr="00525305">
              <w:rPr>
                <w:sz w:val="16"/>
                <w:szCs w:val="16"/>
                <w:lang w:val="es-ES_tradnl"/>
              </w:rPr>
              <w:t>DIRECCIÓN</w:t>
            </w:r>
          </w:p>
          <w:p w:rsidR="00237499" w:rsidRPr="00525305" w:rsidRDefault="00237499">
            <w:pPr>
              <w:shd w:val="clear" w:color="auto" w:fill="FFFFFF"/>
              <w:spacing w:line="197" w:lineRule="exact"/>
              <w:rPr>
                <w:sz w:val="16"/>
                <w:szCs w:val="16"/>
              </w:rPr>
            </w:pPr>
            <w:r w:rsidRPr="00525305">
              <w:rPr>
                <w:sz w:val="16"/>
                <w:szCs w:val="16"/>
                <w:lang w:val="es-ES_tradnl"/>
              </w:rPr>
              <w:t>PROVINCIAL DE</w:t>
            </w:r>
          </w:p>
          <w:p w:rsidR="00237499" w:rsidRPr="00525305" w:rsidRDefault="00237499">
            <w:pPr>
              <w:shd w:val="clear" w:color="auto" w:fill="FFFFFF"/>
              <w:spacing w:line="197" w:lineRule="exact"/>
              <w:rPr>
                <w:sz w:val="16"/>
                <w:szCs w:val="16"/>
              </w:rPr>
            </w:pPr>
            <w:r w:rsidRPr="00525305">
              <w:rPr>
                <w:sz w:val="16"/>
                <w:szCs w:val="16"/>
                <w:lang w:val="es-ES_tradnl"/>
              </w:rPr>
              <w:t>PICHINCHA</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48"/>
              <w:rPr>
                <w:sz w:val="16"/>
                <w:szCs w:val="16"/>
              </w:rPr>
            </w:pPr>
            <w:r w:rsidRPr="00525305">
              <w:rPr>
                <w:sz w:val="16"/>
                <w:szCs w:val="16"/>
                <w:lang w:val="es-ES_tradnl"/>
              </w:rPr>
              <w:t>DIRECCIÓN</w:t>
            </w:r>
          </w:p>
          <w:p w:rsidR="00237499" w:rsidRPr="00525305" w:rsidRDefault="00237499">
            <w:pPr>
              <w:shd w:val="clear" w:color="auto" w:fill="FFFFFF"/>
              <w:spacing w:line="197" w:lineRule="exact"/>
              <w:ind w:left="48"/>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48"/>
              <w:rPr>
                <w:sz w:val="16"/>
                <w:szCs w:val="16"/>
              </w:rPr>
            </w:pPr>
            <w:r w:rsidRPr="00525305">
              <w:rPr>
                <w:sz w:val="16"/>
                <w:szCs w:val="16"/>
                <w:lang w:val="es-ES_tradnl"/>
              </w:rPr>
              <w:t>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63"/>
              <w:rPr>
                <w:sz w:val="16"/>
                <w:szCs w:val="16"/>
              </w:rPr>
            </w:pPr>
            <w:r w:rsidRPr="00525305">
              <w:rPr>
                <w:sz w:val="16"/>
                <w:szCs w:val="16"/>
                <w:lang w:val="es-ES_tradnl"/>
              </w:rPr>
              <w:t>COLLANTES</w:t>
            </w:r>
          </w:p>
          <w:p w:rsidR="00237499" w:rsidRPr="00525305" w:rsidRDefault="00237499">
            <w:pPr>
              <w:shd w:val="clear" w:color="auto" w:fill="FFFFFF"/>
              <w:spacing w:line="197" w:lineRule="exact"/>
              <w:ind w:left="163"/>
              <w:rPr>
                <w:sz w:val="16"/>
                <w:szCs w:val="16"/>
              </w:rPr>
            </w:pPr>
            <w:r w:rsidRPr="00525305">
              <w:rPr>
                <w:sz w:val="16"/>
                <w:szCs w:val="16"/>
                <w:lang w:val="es-ES_tradnl"/>
              </w:rPr>
              <w:t>GALLEGOS</w:t>
            </w:r>
          </w:p>
          <w:p w:rsidR="00237499" w:rsidRPr="00525305" w:rsidRDefault="00237499">
            <w:pPr>
              <w:shd w:val="clear" w:color="auto" w:fill="FFFFFF"/>
              <w:spacing w:line="197" w:lineRule="exact"/>
              <w:ind w:left="163"/>
              <w:rPr>
                <w:sz w:val="16"/>
                <w:szCs w:val="16"/>
              </w:rPr>
            </w:pPr>
            <w:r w:rsidRPr="00525305">
              <w:rPr>
                <w:sz w:val="16"/>
                <w:szCs w:val="16"/>
                <w:lang w:val="es-ES_tradnl"/>
              </w:rPr>
              <w:t>THALÍA</w:t>
            </w:r>
          </w:p>
          <w:p w:rsidR="00237499" w:rsidRPr="00525305" w:rsidRDefault="00237499">
            <w:pPr>
              <w:shd w:val="clear" w:color="auto" w:fill="FFFFFF"/>
              <w:spacing w:line="197" w:lineRule="exact"/>
              <w:ind w:left="163"/>
              <w:rPr>
                <w:sz w:val="16"/>
                <w:szCs w:val="16"/>
              </w:rPr>
            </w:pPr>
            <w:r w:rsidRPr="00525305">
              <w:rPr>
                <w:sz w:val="16"/>
                <w:szCs w:val="16"/>
                <w:lang w:val="es-ES_tradnl"/>
              </w:rPr>
              <w:t>ALEJANDRA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171675155-5</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TÉCNICO DE</w:t>
            </w:r>
          </w:p>
          <w:p w:rsidR="00237499" w:rsidRPr="00525305" w:rsidRDefault="00237499">
            <w:pPr>
              <w:shd w:val="clear" w:color="auto" w:fill="FFFFFF"/>
              <w:spacing w:line="197" w:lineRule="exact"/>
              <w:jc w:val="center"/>
              <w:rPr>
                <w:sz w:val="16"/>
                <w:szCs w:val="16"/>
              </w:rPr>
            </w:pPr>
            <w:r w:rsidRPr="00525305">
              <w:rPr>
                <w:sz w:val="16"/>
                <w:szCs w:val="16"/>
                <w:lang w:val="es-ES_tradnl"/>
              </w:rPr>
              <w:t>PROVINCIAL DE</w:t>
            </w:r>
          </w:p>
          <w:p w:rsidR="00237499" w:rsidRPr="00525305" w:rsidRDefault="00237499">
            <w:pPr>
              <w:shd w:val="clear" w:color="auto" w:fill="FFFFFF"/>
              <w:spacing w:line="197" w:lineRule="exact"/>
              <w:jc w:val="center"/>
              <w:rPr>
                <w:sz w:val="16"/>
                <w:szCs w:val="16"/>
              </w:rPr>
            </w:pPr>
            <w:r w:rsidRPr="00525305">
              <w:rPr>
                <w:sz w:val="16"/>
                <w:szCs w:val="16"/>
                <w:lang w:val="es-ES_tradnl"/>
              </w:rPr>
              <w:t>GESTIÓN</w:t>
            </w:r>
          </w:p>
          <w:p w:rsidR="00237499" w:rsidRPr="00525305" w:rsidRDefault="00237499">
            <w:pPr>
              <w:shd w:val="clear" w:color="auto" w:fill="FFFFFF"/>
              <w:spacing w:line="197" w:lineRule="exact"/>
              <w:jc w:val="center"/>
              <w:rPr>
                <w:sz w:val="16"/>
                <w:szCs w:val="16"/>
              </w:rPr>
            </w:pPr>
            <w:r w:rsidRPr="00525305">
              <w:rPr>
                <w:sz w:val="16"/>
                <w:szCs w:val="16"/>
                <w:lang w:val="es-ES_tradnl"/>
              </w:rPr>
              <w:t>PROCESAL</w:t>
            </w:r>
          </w:p>
        </w:tc>
      </w:tr>
      <w:tr w:rsidR="00237499" w:rsidRPr="00525305">
        <w:tblPrEx>
          <w:tblCellMar>
            <w:top w:w="0" w:type="dxa"/>
            <w:bottom w:w="0" w:type="dxa"/>
          </w:tblCellMar>
        </w:tblPrEx>
        <w:trPr>
          <w:trHeight w:hRule="exact" w:val="605"/>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23</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30"/>
              <w:rPr>
                <w:sz w:val="16"/>
                <w:szCs w:val="16"/>
              </w:rPr>
            </w:pPr>
            <w:r w:rsidRPr="00525305">
              <w:rPr>
                <w:sz w:val="16"/>
                <w:szCs w:val="16"/>
                <w:lang w:val="es-ES_tradnl"/>
              </w:rPr>
              <w:t>PICHINCHA</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rPr>
                <w:sz w:val="16"/>
                <w:szCs w:val="16"/>
              </w:rPr>
            </w:pPr>
            <w:r w:rsidRPr="00525305">
              <w:rPr>
                <w:sz w:val="16"/>
                <w:szCs w:val="16"/>
                <w:lang w:val="es-ES_tradnl"/>
              </w:rPr>
              <w:t>CORTE</w:t>
            </w:r>
          </w:p>
          <w:p w:rsidR="00237499" w:rsidRPr="00525305" w:rsidRDefault="00237499">
            <w:pPr>
              <w:shd w:val="clear" w:color="auto" w:fill="FFFFFF"/>
              <w:spacing w:line="197" w:lineRule="exact"/>
              <w:rPr>
                <w:sz w:val="16"/>
                <w:szCs w:val="16"/>
              </w:rPr>
            </w:pPr>
            <w:r w:rsidRPr="00525305">
              <w:rPr>
                <w:sz w:val="16"/>
                <w:szCs w:val="16"/>
                <w:lang w:val="es-ES_tradnl"/>
              </w:rPr>
              <w:t>PROVINCIAL DE</w:t>
            </w:r>
          </w:p>
          <w:p w:rsidR="00237499" w:rsidRPr="00525305" w:rsidRDefault="00237499">
            <w:pPr>
              <w:shd w:val="clear" w:color="auto" w:fill="FFFFFF"/>
              <w:spacing w:line="197" w:lineRule="exact"/>
              <w:rPr>
                <w:sz w:val="16"/>
                <w:szCs w:val="16"/>
              </w:rPr>
            </w:pPr>
            <w:r w:rsidRPr="00525305">
              <w:rPr>
                <w:sz w:val="16"/>
                <w:szCs w:val="16"/>
                <w:lang w:val="es-ES_tradnl"/>
              </w:rPr>
              <w:t>PICHINCHA</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48"/>
              <w:rPr>
                <w:sz w:val="16"/>
                <w:szCs w:val="16"/>
              </w:rPr>
            </w:pPr>
            <w:r w:rsidRPr="00525305">
              <w:rPr>
                <w:sz w:val="16"/>
                <w:szCs w:val="16"/>
                <w:lang w:val="es-ES_tradnl"/>
              </w:rPr>
              <w:t>CORTE</w:t>
            </w:r>
          </w:p>
          <w:p w:rsidR="00237499" w:rsidRPr="00525305" w:rsidRDefault="00237499">
            <w:pPr>
              <w:shd w:val="clear" w:color="auto" w:fill="FFFFFF"/>
              <w:spacing w:line="197" w:lineRule="exact"/>
              <w:ind w:left="48"/>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48"/>
              <w:rPr>
                <w:sz w:val="16"/>
                <w:szCs w:val="16"/>
              </w:rPr>
            </w:pPr>
            <w:r w:rsidRPr="00525305">
              <w:rPr>
                <w:sz w:val="16"/>
                <w:szCs w:val="16"/>
                <w:lang w:val="es-ES_tradnl"/>
              </w:rPr>
              <w:t>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rPr>
                <w:sz w:val="16"/>
                <w:szCs w:val="16"/>
              </w:rPr>
            </w:pPr>
            <w:r w:rsidRPr="00525305">
              <w:rPr>
                <w:sz w:val="16"/>
                <w:szCs w:val="16"/>
                <w:lang w:val="es-ES_tradnl"/>
              </w:rPr>
              <w:t>LLUMIUGSI</w:t>
            </w:r>
          </w:p>
          <w:p w:rsidR="00237499" w:rsidRPr="00525305" w:rsidRDefault="00237499">
            <w:pPr>
              <w:shd w:val="clear" w:color="auto" w:fill="FFFFFF"/>
              <w:spacing w:line="197" w:lineRule="exact"/>
              <w:rPr>
                <w:sz w:val="16"/>
                <w:szCs w:val="16"/>
              </w:rPr>
            </w:pPr>
            <w:r w:rsidRPr="00525305">
              <w:rPr>
                <w:sz w:val="16"/>
                <w:szCs w:val="16"/>
                <w:lang w:val="es-ES_tradnl"/>
              </w:rPr>
              <w:t>MONTATIXE</w:t>
            </w:r>
          </w:p>
          <w:p w:rsidR="00237499" w:rsidRPr="00525305" w:rsidRDefault="00237499">
            <w:pPr>
              <w:shd w:val="clear" w:color="auto" w:fill="FFFFFF"/>
              <w:spacing w:line="197" w:lineRule="exact"/>
              <w:rPr>
                <w:sz w:val="16"/>
                <w:szCs w:val="16"/>
              </w:rPr>
            </w:pPr>
            <w:r w:rsidRPr="00525305">
              <w:rPr>
                <w:sz w:val="16"/>
                <w:szCs w:val="16"/>
                <w:lang w:val="es-ES_tradnl"/>
              </w:rPr>
              <w:t>RENATO FABIÁN</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171606894-3</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38" w:right="43"/>
              <w:jc w:val="center"/>
              <w:rPr>
                <w:sz w:val="16"/>
                <w:szCs w:val="16"/>
              </w:rPr>
            </w:pPr>
            <w:r w:rsidRPr="00525305">
              <w:rPr>
                <w:sz w:val="16"/>
                <w:szCs w:val="16"/>
                <w:lang w:val="es-ES_tradnl"/>
              </w:rPr>
              <w:t>NOTIFICADOR -CITADOR</w:t>
            </w:r>
          </w:p>
        </w:tc>
      </w:tr>
      <w:tr w:rsidR="00237499" w:rsidRPr="00525305">
        <w:tblPrEx>
          <w:tblCellMar>
            <w:top w:w="0" w:type="dxa"/>
            <w:bottom w:w="0" w:type="dxa"/>
          </w:tblCellMar>
        </w:tblPrEx>
        <w:trPr>
          <w:trHeight w:hRule="exact" w:val="610"/>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24</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30"/>
              <w:rPr>
                <w:sz w:val="16"/>
                <w:szCs w:val="16"/>
              </w:rPr>
            </w:pPr>
            <w:r w:rsidRPr="00525305">
              <w:rPr>
                <w:sz w:val="16"/>
                <w:szCs w:val="16"/>
                <w:lang w:val="es-ES_tradnl"/>
              </w:rPr>
              <w:t>PICHINCHA</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rPr>
                <w:sz w:val="16"/>
                <w:szCs w:val="16"/>
              </w:rPr>
            </w:pPr>
            <w:r w:rsidRPr="00525305">
              <w:rPr>
                <w:sz w:val="16"/>
                <w:szCs w:val="16"/>
                <w:lang w:val="es-ES_tradnl"/>
              </w:rPr>
              <w:t>CORTE</w:t>
            </w:r>
          </w:p>
          <w:p w:rsidR="00237499" w:rsidRPr="00525305" w:rsidRDefault="00237499">
            <w:pPr>
              <w:shd w:val="clear" w:color="auto" w:fill="FFFFFF"/>
              <w:spacing w:line="197" w:lineRule="exact"/>
              <w:rPr>
                <w:sz w:val="16"/>
                <w:szCs w:val="16"/>
              </w:rPr>
            </w:pPr>
            <w:r w:rsidRPr="00525305">
              <w:rPr>
                <w:sz w:val="16"/>
                <w:szCs w:val="16"/>
                <w:lang w:val="es-ES_tradnl"/>
              </w:rPr>
              <w:t>PROVINCIAL DE</w:t>
            </w:r>
          </w:p>
          <w:p w:rsidR="00237499" w:rsidRPr="00525305" w:rsidRDefault="00237499">
            <w:pPr>
              <w:shd w:val="clear" w:color="auto" w:fill="FFFFFF"/>
              <w:spacing w:line="197" w:lineRule="exact"/>
              <w:rPr>
                <w:sz w:val="16"/>
                <w:szCs w:val="16"/>
              </w:rPr>
            </w:pPr>
            <w:r w:rsidRPr="00525305">
              <w:rPr>
                <w:sz w:val="16"/>
                <w:szCs w:val="16"/>
                <w:lang w:val="es-ES_tradnl"/>
              </w:rPr>
              <w:t>PICHINCHA</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48"/>
              <w:rPr>
                <w:sz w:val="16"/>
                <w:szCs w:val="16"/>
              </w:rPr>
            </w:pPr>
            <w:r w:rsidRPr="00525305">
              <w:rPr>
                <w:sz w:val="16"/>
                <w:szCs w:val="16"/>
                <w:lang w:val="es-ES_tradnl"/>
              </w:rPr>
              <w:t>CORTE</w:t>
            </w:r>
          </w:p>
          <w:p w:rsidR="00237499" w:rsidRPr="00525305" w:rsidRDefault="00237499">
            <w:pPr>
              <w:shd w:val="clear" w:color="auto" w:fill="FFFFFF"/>
              <w:spacing w:line="197" w:lineRule="exact"/>
              <w:ind w:left="48"/>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48"/>
              <w:rPr>
                <w:sz w:val="16"/>
                <w:szCs w:val="16"/>
              </w:rPr>
            </w:pPr>
            <w:r w:rsidRPr="00525305">
              <w:rPr>
                <w:sz w:val="16"/>
                <w:szCs w:val="16"/>
                <w:lang w:val="es-ES_tradnl"/>
              </w:rPr>
              <w:t>PICHINCHA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53"/>
              <w:rPr>
                <w:sz w:val="16"/>
                <w:szCs w:val="16"/>
              </w:rPr>
            </w:pPr>
            <w:r w:rsidRPr="00525305">
              <w:rPr>
                <w:sz w:val="16"/>
                <w:szCs w:val="16"/>
                <w:lang w:val="es-ES_tradnl"/>
              </w:rPr>
              <w:t>CABEZAS</w:t>
            </w:r>
          </w:p>
          <w:p w:rsidR="00237499" w:rsidRPr="00525305" w:rsidRDefault="00237499">
            <w:pPr>
              <w:shd w:val="clear" w:color="auto" w:fill="FFFFFF"/>
              <w:spacing w:line="197" w:lineRule="exact"/>
              <w:ind w:left="53"/>
              <w:rPr>
                <w:sz w:val="16"/>
                <w:szCs w:val="16"/>
              </w:rPr>
            </w:pPr>
            <w:r w:rsidRPr="00525305">
              <w:rPr>
                <w:sz w:val="16"/>
                <w:szCs w:val="16"/>
                <w:lang w:val="es-ES_tradnl"/>
              </w:rPr>
              <w:t>CEPEDA DORIS</w:t>
            </w:r>
          </w:p>
          <w:p w:rsidR="00237499" w:rsidRPr="00525305" w:rsidRDefault="00237499">
            <w:pPr>
              <w:shd w:val="clear" w:color="auto" w:fill="FFFFFF"/>
              <w:spacing w:line="197" w:lineRule="exact"/>
              <w:ind w:left="53"/>
              <w:rPr>
                <w:sz w:val="16"/>
                <w:szCs w:val="16"/>
              </w:rPr>
            </w:pPr>
            <w:r w:rsidRPr="00525305">
              <w:rPr>
                <w:sz w:val="16"/>
                <w:szCs w:val="16"/>
                <w:lang w:val="es-ES_tradnl"/>
              </w:rPr>
              <w:t>ANDREA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172429886-2</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left="192" w:right="202"/>
              <w:jc w:val="center"/>
              <w:rPr>
                <w:sz w:val="16"/>
                <w:szCs w:val="16"/>
              </w:rPr>
            </w:pPr>
            <w:r w:rsidRPr="00525305">
              <w:rPr>
                <w:sz w:val="16"/>
                <w:szCs w:val="16"/>
                <w:lang w:val="es-ES_tradnl"/>
              </w:rPr>
              <w:t>AYUDANTE JUDICIAL</w:t>
            </w:r>
          </w:p>
        </w:tc>
      </w:tr>
      <w:tr w:rsidR="00237499" w:rsidRPr="00525305">
        <w:tblPrEx>
          <w:tblCellMar>
            <w:top w:w="0" w:type="dxa"/>
            <w:bottom w:w="0" w:type="dxa"/>
          </w:tblCellMar>
        </w:tblPrEx>
        <w:trPr>
          <w:trHeight w:hRule="exact" w:val="806"/>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25</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5"/>
              <w:rPr>
                <w:sz w:val="16"/>
                <w:szCs w:val="16"/>
              </w:rPr>
            </w:pPr>
            <w:r w:rsidRPr="00525305">
              <w:rPr>
                <w:sz w:val="16"/>
                <w:szCs w:val="16"/>
                <w:lang w:val="es-ES_tradnl"/>
              </w:rPr>
              <w:t>SANTA ELENA</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74"/>
              <w:rPr>
                <w:sz w:val="16"/>
                <w:szCs w:val="16"/>
              </w:rPr>
            </w:pPr>
            <w:r w:rsidRPr="00525305">
              <w:rPr>
                <w:sz w:val="16"/>
                <w:szCs w:val="16"/>
                <w:lang w:val="es-ES_tradnl"/>
              </w:rPr>
              <w:t>CORTE PROVINCIAL DE SANTA ELENA</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48" w:right="58" w:firstLine="374"/>
              <w:rPr>
                <w:sz w:val="16"/>
                <w:szCs w:val="16"/>
              </w:rPr>
            </w:pPr>
            <w:r w:rsidRPr="00525305">
              <w:rPr>
                <w:sz w:val="16"/>
                <w:szCs w:val="16"/>
                <w:lang w:val="es-ES_tradnl"/>
              </w:rPr>
              <w:t>CORTE PROVINCIAL DE SANTA ELENA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34"/>
              <w:rPr>
                <w:sz w:val="16"/>
                <w:szCs w:val="16"/>
              </w:rPr>
            </w:pPr>
            <w:r w:rsidRPr="00525305">
              <w:rPr>
                <w:sz w:val="16"/>
                <w:szCs w:val="16"/>
                <w:lang w:val="es-ES_tradnl"/>
              </w:rPr>
              <w:t>BATALLA</w:t>
            </w:r>
          </w:p>
          <w:p w:rsidR="00237499" w:rsidRPr="00525305" w:rsidRDefault="00237499">
            <w:pPr>
              <w:shd w:val="clear" w:color="auto" w:fill="FFFFFF"/>
              <w:spacing w:line="197" w:lineRule="exact"/>
              <w:ind w:left="34"/>
              <w:rPr>
                <w:sz w:val="16"/>
                <w:szCs w:val="16"/>
              </w:rPr>
            </w:pPr>
            <w:r w:rsidRPr="00525305">
              <w:rPr>
                <w:sz w:val="16"/>
                <w:szCs w:val="16"/>
                <w:lang w:val="es-ES_tradnl"/>
              </w:rPr>
              <w:t>DUEÑAS NÚRIZ</w:t>
            </w:r>
          </w:p>
          <w:p w:rsidR="00237499" w:rsidRPr="00525305" w:rsidRDefault="00237499">
            <w:pPr>
              <w:shd w:val="clear" w:color="auto" w:fill="FFFFFF"/>
              <w:spacing w:line="197" w:lineRule="exact"/>
              <w:ind w:left="34"/>
              <w:rPr>
                <w:sz w:val="16"/>
                <w:szCs w:val="16"/>
              </w:rPr>
            </w:pPr>
            <w:r w:rsidRPr="00525305">
              <w:rPr>
                <w:sz w:val="16"/>
                <w:szCs w:val="16"/>
                <w:lang w:val="es-ES_tradnl"/>
              </w:rPr>
              <w:t>LETTIS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091342323-2</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SECRETARIA</w:t>
            </w:r>
          </w:p>
          <w:p w:rsidR="00237499" w:rsidRPr="00525305" w:rsidRDefault="00237499">
            <w:pPr>
              <w:shd w:val="clear" w:color="auto" w:fill="FFFFFF"/>
              <w:spacing w:line="197" w:lineRule="exact"/>
              <w:jc w:val="center"/>
              <w:rPr>
                <w:sz w:val="16"/>
                <w:szCs w:val="16"/>
              </w:rPr>
            </w:pPr>
            <w:r w:rsidRPr="00525305">
              <w:rPr>
                <w:sz w:val="16"/>
                <w:szCs w:val="16"/>
                <w:lang w:val="es-ES_tradnl"/>
              </w:rPr>
              <w:t>RELATORA DE</w:t>
            </w:r>
          </w:p>
          <w:p w:rsidR="00237499" w:rsidRPr="00525305" w:rsidRDefault="00237499">
            <w:pPr>
              <w:shd w:val="clear" w:color="auto" w:fill="FFFFFF"/>
              <w:spacing w:line="197" w:lineRule="exact"/>
              <w:jc w:val="center"/>
              <w:rPr>
                <w:sz w:val="16"/>
                <w:szCs w:val="16"/>
              </w:rPr>
            </w:pPr>
            <w:r w:rsidRPr="00525305">
              <w:rPr>
                <w:sz w:val="16"/>
                <w:szCs w:val="16"/>
                <w:lang w:val="es-ES_tradnl"/>
              </w:rPr>
              <w:t>LA CORTE</w:t>
            </w:r>
          </w:p>
          <w:p w:rsidR="00237499" w:rsidRPr="00525305" w:rsidRDefault="00237499">
            <w:pPr>
              <w:shd w:val="clear" w:color="auto" w:fill="FFFFFF"/>
              <w:spacing w:line="197" w:lineRule="exact"/>
              <w:jc w:val="center"/>
              <w:rPr>
                <w:sz w:val="16"/>
                <w:szCs w:val="16"/>
              </w:rPr>
            </w:pPr>
            <w:r w:rsidRPr="00525305">
              <w:rPr>
                <w:sz w:val="16"/>
                <w:szCs w:val="16"/>
                <w:lang w:val="es-ES_tradnl"/>
              </w:rPr>
              <w:t>PROVINCIAL</w:t>
            </w:r>
          </w:p>
        </w:tc>
      </w:tr>
      <w:tr w:rsidR="00237499" w:rsidRPr="00525305">
        <w:tblPrEx>
          <w:tblCellMar>
            <w:top w:w="0" w:type="dxa"/>
            <w:bottom w:w="0" w:type="dxa"/>
          </w:tblCellMar>
        </w:tblPrEx>
        <w:trPr>
          <w:trHeight w:hRule="exact" w:val="806"/>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26</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5"/>
              <w:rPr>
                <w:sz w:val="16"/>
                <w:szCs w:val="16"/>
              </w:rPr>
            </w:pPr>
            <w:r w:rsidRPr="00525305">
              <w:rPr>
                <w:sz w:val="16"/>
                <w:szCs w:val="16"/>
                <w:lang w:val="es-ES_tradnl"/>
              </w:rPr>
              <w:t>SANTA ELENA</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74"/>
              <w:rPr>
                <w:sz w:val="16"/>
                <w:szCs w:val="16"/>
              </w:rPr>
            </w:pPr>
            <w:r w:rsidRPr="00525305">
              <w:rPr>
                <w:sz w:val="16"/>
                <w:szCs w:val="16"/>
                <w:lang w:val="es-ES_tradnl"/>
              </w:rPr>
              <w:t>CORTE PROVINCIAL DE SANTA ELENA</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48" w:right="58" w:firstLine="374"/>
              <w:rPr>
                <w:sz w:val="16"/>
                <w:szCs w:val="16"/>
              </w:rPr>
            </w:pPr>
            <w:r w:rsidRPr="00525305">
              <w:rPr>
                <w:sz w:val="16"/>
                <w:szCs w:val="16"/>
                <w:lang w:val="es-ES_tradnl"/>
              </w:rPr>
              <w:t>CORTE PROVINCIAL DE SANTA ELENA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82" w:right="86" w:firstLine="293"/>
              <w:rPr>
                <w:sz w:val="16"/>
                <w:szCs w:val="16"/>
              </w:rPr>
            </w:pPr>
            <w:r w:rsidRPr="00525305">
              <w:rPr>
                <w:sz w:val="16"/>
                <w:szCs w:val="16"/>
                <w:lang w:val="es-ES_tradnl"/>
              </w:rPr>
              <w:t>SACÓN BUSTAMANTE</w:t>
            </w:r>
          </w:p>
          <w:p w:rsidR="00237499" w:rsidRPr="00525305" w:rsidRDefault="00237499">
            <w:pPr>
              <w:shd w:val="clear" w:color="auto" w:fill="FFFFFF"/>
              <w:spacing w:line="197" w:lineRule="exact"/>
              <w:ind w:left="82" w:right="86" w:firstLine="187"/>
              <w:rPr>
                <w:sz w:val="16"/>
                <w:szCs w:val="16"/>
              </w:rPr>
            </w:pPr>
            <w:r w:rsidRPr="00525305">
              <w:rPr>
                <w:sz w:val="16"/>
                <w:szCs w:val="16"/>
                <w:lang w:val="es-ES_tradnl"/>
              </w:rPr>
              <w:t>MARÍA ERNESTINA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091864979-9</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5" w:right="10"/>
              <w:jc w:val="center"/>
              <w:rPr>
                <w:sz w:val="16"/>
                <w:szCs w:val="16"/>
              </w:rPr>
            </w:pPr>
            <w:r w:rsidRPr="00525305">
              <w:rPr>
                <w:sz w:val="16"/>
                <w:szCs w:val="16"/>
                <w:lang w:val="es-ES_tradnl"/>
              </w:rPr>
              <w:t>SECRETARIA DE JUZGADO Y UNIDADES JUDICIALES</w:t>
            </w:r>
          </w:p>
        </w:tc>
      </w:tr>
      <w:tr w:rsidR="00237499" w:rsidRPr="00525305">
        <w:tblPrEx>
          <w:tblCellMar>
            <w:top w:w="0" w:type="dxa"/>
            <w:bottom w:w="0" w:type="dxa"/>
          </w:tblCellMar>
        </w:tblPrEx>
        <w:trPr>
          <w:trHeight w:hRule="exact" w:val="806"/>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27</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5"/>
              <w:rPr>
                <w:sz w:val="16"/>
                <w:szCs w:val="16"/>
              </w:rPr>
            </w:pPr>
            <w:r w:rsidRPr="00525305">
              <w:rPr>
                <w:sz w:val="16"/>
                <w:szCs w:val="16"/>
                <w:lang w:val="es-ES_tradnl"/>
              </w:rPr>
              <w:t>SANTA ELENA</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74"/>
              <w:rPr>
                <w:sz w:val="16"/>
                <w:szCs w:val="16"/>
              </w:rPr>
            </w:pPr>
            <w:r w:rsidRPr="00525305">
              <w:rPr>
                <w:sz w:val="16"/>
                <w:szCs w:val="16"/>
                <w:lang w:val="es-ES_tradnl"/>
              </w:rPr>
              <w:t>CORTE PROVINCIAL DE SANTA ELENA</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48" w:right="58" w:firstLine="374"/>
              <w:rPr>
                <w:sz w:val="16"/>
                <w:szCs w:val="16"/>
              </w:rPr>
            </w:pPr>
            <w:r w:rsidRPr="00525305">
              <w:rPr>
                <w:sz w:val="16"/>
                <w:szCs w:val="16"/>
                <w:lang w:val="es-ES_tradnl"/>
              </w:rPr>
              <w:t>CORTE PROVINCIAL DE SANTA ELENA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10"/>
              <w:rPr>
                <w:sz w:val="16"/>
                <w:szCs w:val="16"/>
              </w:rPr>
            </w:pPr>
            <w:r w:rsidRPr="00525305">
              <w:rPr>
                <w:sz w:val="16"/>
                <w:szCs w:val="16"/>
                <w:lang w:val="es-ES_tradnl"/>
              </w:rPr>
              <w:t>MENÉNDEZ</w:t>
            </w:r>
          </w:p>
          <w:p w:rsidR="00237499" w:rsidRPr="00525305" w:rsidRDefault="00237499">
            <w:pPr>
              <w:shd w:val="clear" w:color="auto" w:fill="FFFFFF"/>
              <w:spacing w:line="197" w:lineRule="exact"/>
              <w:ind w:left="10"/>
              <w:rPr>
                <w:sz w:val="16"/>
                <w:szCs w:val="16"/>
              </w:rPr>
            </w:pPr>
            <w:r w:rsidRPr="00525305">
              <w:rPr>
                <w:sz w:val="16"/>
                <w:szCs w:val="16"/>
                <w:lang w:val="es-ES_tradnl"/>
              </w:rPr>
              <w:t>ROMERO GILDA</w:t>
            </w:r>
          </w:p>
          <w:p w:rsidR="00237499" w:rsidRPr="00525305" w:rsidRDefault="00237499">
            <w:pPr>
              <w:shd w:val="clear" w:color="auto" w:fill="FFFFFF"/>
              <w:spacing w:line="197" w:lineRule="exact"/>
              <w:ind w:left="10"/>
              <w:rPr>
                <w:sz w:val="16"/>
                <w:szCs w:val="16"/>
              </w:rPr>
            </w:pPr>
            <w:r w:rsidRPr="00525305">
              <w:rPr>
                <w:sz w:val="16"/>
                <w:szCs w:val="16"/>
                <w:lang w:val="es-ES_tradnl"/>
              </w:rPr>
              <w:t>MARÍA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090652741-1</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right="14"/>
              <w:jc w:val="center"/>
              <w:rPr>
                <w:sz w:val="16"/>
                <w:szCs w:val="16"/>
              </w:rPr>
            </w:pPr>
            <w:r w:rsidRPr="00525305">
              <w:rPr>
                <w:sz w:val="16"/>
                <w:szCs w:val="16"/>
                <w:lang w:val="es-ES_tradnl"/>
              </w:rPr>
              <w:t>SECRETARIA DE JUZGADO Y UNIDADES JUDICIALES</w:t>
            </w:r>
          </w:p>
        </w:tc>
      </w:tr>
      <w:tr w:rsidR="00237499" w:rsidRPr="00525305">
        <w:tblPrEx>
          <w:tblCellMar>
            <w:top w:w="0" w:type="dxa"/>
            <w:bottom w:w="0" w:type="dxa"/>
          </w:tblCellMar>
        </w:tblPrEx>
        <w:trPr>
          <w:trHeight w:hRule="exact" w:val="806"/>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28</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5"/>
              <w:rPr>
                <w:sz w:val="16"/>
                <w:szCs w:val="16"/>
              </w:rPr>
            </w:pPr>
            <w:r w:rsidRPr="00525305">
              <w:rPr>
                <w:sz w:val="16"/>
                <w:szCs w:val="16"/>
                <w:lang w:val="es-ES_tradnl"/>
              </w:rPr>
              <w:t>SANTA ELENA</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74"/>
              <w:rPr>
                <w:sz w:val="16"/>
                <w:szCs w:val="16"/>
              </w:rPr>
            </w:pPr>
            <w:r w:rsidRPr="00525305">
              <w:rPr>
                <w:sz w:val="16"/>
                <w:szCs w:val="16"/>
                <w:lang w:val="es-ES_tradnl"/>
              </w:rPr>
              <w:t>CORTE PROVINCIAL DE SANTA ELENA</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48" w:right="58" w:firstLine="374"/>
              <w:rPr>
                <w:sz w:val="16"/>
                <w:szCs w:val="16"/>
              </w:rPr>
            </w:pPr>
            <w:r w:rsidRPr="00525305">
              <w:rPr>
                <w:sz w:val="16"/>
                <w:szCs w:val="16"/>
                <w:lang w:val="es-ES_tradnl"/>
              </w:rPr>
              <w:t>CORTE PROVINCIAL DE SANTA ELENA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5" w:right="14"/>
              <w:rPr>
                <w:sz w:val="16"/>
                <w:szCs w:val="16"/>
              </w:rPr>
            </w:pPr>
            <w:r w:rsidRPr="00525305">
              <w:rPr>
                <w:sz w:val="16"/>
                <w:szCs w:val="16"/>
                <w:lang w:val="es-ES_tradnl"/>
              </w:rPr>
              <w:t>MOLINA TROYA JÉSSICA PRISCILA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070323286-8</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5" w:right="10"/>
              <w:jc w:val="center"/>
              <w:rPr>
                <w:sz w:val="16"/>
                <w:szCs w:val="16"/>
              </w:rPr>
            </w:pPr>
            <w:r w:rsidRPr="00525305">
              <w:rPr>
                <w:sz w:val="16"/>
                <w:szCs w:val="16"/>
                <w:lang w:val="es-ES_tradnl"/>
              </w:rPr>
              <w:t>SECRETARIA DE JUZGADO Y UNIDADES JUDICIALES</w:t>
            </w:r>
          </w:p>
        </w:tc>
      </w:tr>
      <w:tr w:rsidR="00237499" w:rsidRPr="00525305">
        <w:tblPrEx>
          <w:tblCellMar>
            <w:top w:w="0" w:type="dxa"/>
            <w:bottom w:w="0" w:type="dxa"/>
          </w:tblCellMar>
        </w:tblPrEx>
        <w:trPr>
          <w:trHeight w:hRule="exact" w:val="653"/>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29</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96"/>
              <w:rPr>
                <w:sz w:val="16"/>
                <w:szCs w:val="16"/>
              </w:rPr>
            </w:pPr>
            <w:r w:rsidRPr="00525305">
              <w:rPr>
                <w:sz w:val="16"/>
                <w:szCs w:val="16"/>
                <w:lang w:val="es-ES_tradnl"/>
              </w:rPr>
              <w:t>SUCUMBÍOS</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rPr>
                <w:sz w:val="16"/>
                <w:szCs w:val="16"/>
              </w:rPr>
            </w:pPr>
            <w:r w:rsidRPr="00525305">
              <w:rPr>
                <w:sz w:val="16"/>
                <w:szCs w:val="16"/>
                <w:lang w:val="es-ES_tradnl"/>
              </w:rPr>
              <w:t>CORTE</w:t>
            </w:r>
          </w:p>
          <w:p w:rsidR="00237499" w:rsidRPr="00525305" w:rsidRDefault="00237499">
            <w:pPr>
              <w:shd w:val="clear" w:color="auto" w:fill="FFFFFF"/>
              <w:spacing w:line="197" w:lineRule="exact"/>
              <w:rPr>
                <w:sz w:val="16"/>
                <w:szCs w:val="16"/>
              </w:rPr>
            </w:pPr>
            <w:r w:rsidRPr="00525305">
              <w:rPr>
                <w:sz w:val="16"/>
                <w:szCs w:val="16"/>
                <w:lang w:val="es-ES_tradnl"/>
              </w:rPr>
              <w:t>PROVINCIAL DE</w:t>
            </w:r>
          </w:p>
          <w:p w:rsidR="00237499" w:rsidRPr="00525305" w:rsidRDefault="00237499">
            <w:pPr>
              <w:shd w:val="clear" w:color="auto" w:fill="FFFFFF"/>
              <w:spacing w:line="197" w:lineRule="exact"/>
              <w:rPr>
                <w:sz w:val="16"/>
                <w:szCs w:val="16"/>
              </w:rPr>
            </w:pPr>
            <w:r w:rsidRPr="00525305">
              <w:rPr>
                <w:sz w:val="16"/>
                <w:szCs w:val="16"/>
                <w:lang w:val="es-ES_tradnl"/>
              </w:rPr>
              <w:t>SUCUMBÍOS</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48"/>
              <w:rPr>
                <w:sz w:val="16"/>
                <w:szCs w:val="16"/>
              </w:rPr>
            </w:pPr>
            <w:r w:rsidRPr="00525305">
              <w:rPr>
                <w:sz w:val="16"/>
                <w:szCs w:val="16"/>
                <w:lang w:val="es-ES_tradnl"/>
              </w:rPr>
              <w:t>CORTE</w:t>
            </w:r>
          </w:p>
          <w:p w:rsidR="00237499" w:rsidRPr="00525305" w:rsidRDefault="00237499">
            <w:pPr>
              <w:shd w:val="clear" w:color="auto" w:fill="FFFFFF"/>
              <w:spacing w:line="197" w:lineRule="exact"/>
              <w:ind w:left="48"/>
              <w:rPr>
                <w:sz w:val="16"/>
                <w:szCs w:val="16"/>
              </w:rPr>
            </w:pPr>
            <w:r w:rsidRPr="00525305">
              <w:rPr>
                <w:sz w:val="16"/>
                <w:szCs w:val="16"/>
                <w:lang w:val="es-ES_tradnl"/>
              </w:rPr>
              <w:t>PROVINCIAL DE</w:t>
            </w:r>
          </w:p>
          <w:p w:rsidR="00237499" w:rsidRPr="00525305" w:rsidRDefault="00237499">
            <w:pPr>
              <w:shd w:val="clear" w:color="auto" w:fill="FFFFFF"/>
              <w:spacing w:line="197" w:lineRule="exact"/>
              <w:ind w:left="48"/>
              <w:rPr>
                <w:sz w:val="16"/>
                <w:szCs w:val="16"/>
              </w:rPr>
            </w:pPr>
            <w:r w:rsidRPr="00525305">
              <w:rPr>
                <w:sz w:val="16"/>
                <w:szCs w:val="16"/>
                <w:lang w:val="es-ES_tradnl"/>
              </w:rPr>
              <w:t>SUCUMBÍOS</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right="5" w:firstLine="58"/>
              <w:rPr>
                <w:sz w:val="16"/>
                <w:szCs w:val="16"/>
              </w:rPr>
            </w:pPr>
            <w:r w:rsidRPr="00525305">
              <w:rPr>
                <w:sz w:val="16"/>
                <w:szCs w:val="16"/>
                <w:lang w:val="es-ES_tradnl"/>
              </w:rPr>
              <w:t>COBEÑA LOOR PEDRO REMIGIO</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130402673-3</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MEDIADOR</w:t>
            </w:r>
          </w:p>
          <w:p w:rsidR="00237499" w:rsidRPr="00525305" w:rsidRDefault="00237499">
            <w:pPr>
              <w:shd w:val="clear" w:color="auto" w:fill="FFFFFF"/>
              <w:spacing w:line="197" w:lineRule="exact"/>
              <w:jc w:val="center"/>
              <w:rPr>
                <w:sz w:val="16"/>
                <w:szCs w:val="16"/>
              </w:rPr>
            </w:pPr>
            <w:r w:rsidRPr="00525305">
              <w:rPr>
                <w:sz w:val="16"/>
                <w:szCs w:val="16"/>
                <w:lang w:val="es-ES_tradnl"/>
              </w:rPr>
              <w:t>COORDINADOR</w:t>
            </w:r>
          </w:p>
          <w:p w:rsidR="00237499" w:rsidRPr="00525305" w:rsidRDefault="00237499">
            <w:pPr>
              <w:shd w:val="clear" w:color="auto" w:fill="FFFFFF"/>
              <w:spacing w:line="197" w:lineRule="exact"/>
              <w:jc w:val="center"/>
              <w:rPr>
                <w:sz w:val="16"/>
                <w:szCs w:val="16"/>
              </w:rPr>
            </w:pPr>
            <w:r w:rsidRPr="00525305">
              <w:rPr>
                <w:sz w:val="16"/>
                <w:szCs w:val="16"/>
                <w:lang w:val="es-ES_tradnl"/>
              </w:rPr>
              <w:t>DE OFICINA</w:t>
            </w:r>
          </w:p>
        </w:tc>
      </w:tr>
      <w:tr w:rsidR="00237499" w:rsidRPr="00525305">
        <w:tblPrEx>
          <w:tblCellMar>
            <w:top w:w="0" w:type="dxa"/>
            <w:bottom w:w="0" w:type="dxa"/>
          </w:tblCellMar>
        </w:tblPrEx>
        <w:trPr>
          <w:trHeight w:hRule="exact" w:val="614"/>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30</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TUNGURAHUA</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firstLine="374"/>
              <w:rPr>
                <w:sz w:val="16"/>
                <w:szCs w:val="16"/>
              </w:rPr>
            </w:pPr>
            <w:r w:rsidRPr="00525305">
              <w:rPr>
                <w:sz w:val="16"/>
                <w:szCs w:val="16"/>
                <w:lang w:val="es-ES_tradnl"/>
              </w:rPr>
              <w:t>CORTE PROVINCIAL DE TUNGURAHUA</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48" w:right="58" w:firstLine="374"/>
              <w:rPr>
                <w:sz w:val="16"/>
                <w:szCs w:val="16"/>
              </w:rPr>
            </w:pPr>
            <w:r w:rsidRPr="00525305">
              <w:rPr>
                <w:sz w:val="16"/>
                <w:szCs w:val="16"/>
                <w:lang w:val="es-ES_tradnl"/>
              </w:rPr>
              <w:t>CORTE PROVINCIAL DE TUNGURAHUA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rPr>
                <w:sz w:val="16"/>
                <w:szCs w:val="16"/>
              </w:rPr>
            </w:pPr>
            <w:r w:rsidRPr="00525305">
              <w:rPr>
                <w:sz w:val="16"/>
                <w:szCs w:val="16"/>
                <w:lang w:val="es-ES_tradnl"/>
              </w:rPr>
              <w:t>SÁNCHEZ</w:t>
            </w:r>
          </w:p>
          <w:p w:rsidR="00237499" w:rsidRPr="00525305" w:rsidRDefault="00237499">
            <w:pPr>
              <w:shd w:val="clear" w:color="auto" w:fill="FFFFFF"/>
              <w:spacing w:line="197" w:lineRule="exact"/>
              <w:rPr>
                <w:sz w:val="16"/>
                <w:szCs w:val="16"/>
              </w:rPr>
            </w:pPr>
            <w:r w:rsidRPr="00525305">
              <w:rPr>
                <w:sz w:val="16"/>
                <w:szCs w:val="16"/>
                <w:lang w:val="es-ES_tradnl"/>
              </w:rPr>
              <w:t>QUERIDO ÉDGAR</w:t>
            </w:r>
          </w:p>
          <w:p w:rsidR="00237499" w:rsidRPr="00525305" w:rsidRDefault="00237499">
            <w:pPr>
              <w:shd w:val="clear" w:color="auto" w:fill="FFFFFF"/>
              <w:spacing w:line="197" w:lineRule="exact"/>
              <w:rPr>
                <w:sz w:val="16"/>
                <w:szCs w:val="16"/>
              </w:rPr>
            </w:pPr>
            <w:r w:rsidRPr="00525305">
              <w:rPr>
                <w:sz w:val="16"/>
                <w:szCs w:val="16"/>
                <w:lang w:val="es-ES_tradnl"/>
              </w:rPr>
              <w:t>DARÍO</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180374934-8</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jc w:val="center"/>
              <w:rPr>
                <w:sz w:val="16"/>
                <w:szCs w:val="16"/>
              </w:rPr>
            </w:pPr>
            <w:r w:rsidRPr="00525305">
              <w:rPr>
                <w:sz w:val="16"/>
                <w:szCs w:val="16"/>
                <w:lang w:val="es-ES_tradnl"/>
              </w:rPr>
              <w:t>TÉCNICO DE VENTANILLA E INFORMACIÓN</w:t>
            </w:r>
          </w:p>
        </w:tc>
      </w:tr>
    </w:tbl>
    <w:p w:rsidR="00237499" w:rsidRPr="00525305" w:rsidRDefault="00237499">
      <w:pPr>
        <w:rPr>
          <w:sz w:val="16"/>
          <w:szCs w:val="16"/>
        </w:rPr>
        <w:sectPr w:rsidR="00237499" w:rsidRPr="00525305">
          <w:pgSz w:w="11909" w:h="16834"/>
          <w:pgMar w:top="1371" w:right="1241" w:bottom="360" w:left="1442" w:header="720" w:footer="720" w:gutter="0"/>
          <w:cols w:space="60"/>
          <w:noEndnote/>
        </w:sectPr>
      </w:pPr>
    </w:p>
    <w:p w:rsidR="00237499" w:rsidRPr="00525305" w:rsidRDefault="00237499" w:rsidP="00951077">
      <w:pPr>
        <w:shd w:val="clear" w:color="auto" w:fill="FFFFFF"/>
        <w:tabs>
          <w:tab w:val="left" w:pos="6648"/>
        </w:tabs>
        <w:ind w:left="442"/>
        <w:jc w:val="center"/>
        <w:rPr>
          <w:sz w:val="16"/>
          <w:szCs w:val="16"/>
        </w:rPr>
      </w:pPr>
      <w:r w:rsidRPr="00525305">
        <w:rPr>
          <w:b/>
          <w:bCs/>
          <w:sz w:val="16"/>
          <w:szCs w:val="16"/>
          <w:lang w:val="es-ES_tradnl"/>
        </w:rPr>
        <w:t xml:space="preserve">34 - Martes 27 de octubre de </w:t>
      </w:r>
      <w:r>
        <w:rPr>
          <w:b/>
          <w:bCs/>
          <w:sz w:val="16"/>
          <w:szCs w:val="16"/>
          <w:lang w:val="es-ES_tradnl"/>
        </w:rPr>
        <w:t xml:space="preserve">2015 </w:t>
      </w:r>
      <w:r w:rsidRPr="00525305">
        <w:rPr>
          <w:b/>
          <w:bCs/>
          <w:sz w:val="16"/>
          <w:szCs w:val="16"/>
          <w:lang w:val="es-ES_tradnl"/>
        </w:rPr>
        <w:t>Registro Oficial Nº 616</w:t>
      </w:r>
    </w:p>
    <w:p w:rsidR="00237499" w:rsidRPr="00525305" w:rsidRDefault="00237499">
      <w:pPr>
        <w:spacing w:after="269" w:line="1" w:lineRule="exact"/>
        <w:rPr>
          <w:sz w:val="16"/>
          <w:szCs w:val="16"/>
        </w:rPr>
      </w:pPr>
    </w:p>
    <w:tbl>
      <w:tblPr>
        <w:tblW w:w="0" w:type="auto"/>
        <w:tblInd w:w="40" w:type="dxa"/>
        <w:tblLayout w:type="fixed"/>
        <w:tblCellMar>
          <w:left w:w="40" w:type="dxa"/>
          <w:right w:w="40" w:type="dxa"/>
        </w:tblCellMar>
        <w:tblLook w:val="0000"/>
      </w:tblPr>
      <w:tblGrid>
        <w:gridCol w:w="432"/>
        <w:gridCol w:w="1176"/>
        <w:gridCol w:w="1723"/>
        <w:gridCol w:w="1637"/>
        <w:gridCol w:w="1560"/>
        <w:gridCol w:w="1133"/>
        <w:gridCol w:w="1565"/>
      </w:tblGrid>
      <w:tr w:rsidR="00237499" w:rsidRPr="00525305">
        <w:tblPrEx>
          <w:tblCellMar>
            <w:top w:w="0" w:type="dxa"/>
            <w:bottom w:w="0" w:type="dxa"/>
          </w:tblCellMar>
        </w:tblPrEx>
        <w:trPr>
          <w:trHeight w:hRule="exact" w:val="629"/>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ind w:left="19"/>
              <w:rPr>
                <w:sz w:val="16"/>
                <w:szCs w:val="16"/>
              </w:rPr>
            </w:pPr>
            <w:r w:rsidRPr="00525305">
              <w:rPr>
                <w:sz w:val="16"/>
                <w:szCs w:val="16"/>
                <w:lang w:val="es-ES_tradnl"/>
              </w:rPr>
              <w:t>31</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left="144" w:right="149"/>
              <w:rPr>
                <w:sz w:val="16"/>
                <w:szCs w:val="16"/>
              </w:rPr>
            </w:pPr>
            <w:r w:rsidRPr="00525305">
              <w:rPr>
                <w:sz w:val="16"/>
                <w:szCs w:val="16"/>
                <w:lang w:val="es-ES_tradnl"/>
              </w:rPr>
              <w:t>TUNGU-RAHUA</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91" w:right="101"/>
              <w:rPr>
                <w:sz w:val="16"/>
                <w:szCs w:val="16"/>
              </w:rPr>
            </w:pPr>
            <w:r w:rsidRPr="00525305">
              <w:rPr>
                <w:sz w:val="16"/>
                <w:szCs w:val="16"/>
                <w:lang w:val="es-ES_tradnl"/>
              </w:rPr>
              <w:t>CORTE PROVINCIAL DE TUNGURAHUA</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ind w:left="48" w:right="58"/>
              <w:rPr>
                <w:sz w:val="16"/>
                <w:szCs w:val="16"/>
              </w:rPr>
            </w:pPr>
            <w:r w:rsidRPr="00525305">
              <w:rPr>
                <w:sz w:val="16"/>
                <w:szCs w:val="16"/>
                <w:lang w:val="es-ES_tradnl"/>
              </w:rPr>
              <w:t>CORTE PROVINCIAL DE TUNGURAHUA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197" w:lineRule="exact"/>
              <w:rPr>
                <w:sz w:val="16"/>
                <w:szCs w:val="16"/>
              </w:rPr>
            </w:pPr>
            <w:r w:rsidRPr="00525305">
              <w:rPr>
                <w:sz w:val="16"/>
                <w:szCs w:val="16"/>
                <w:lang w:val="es-ES_tradnl"/>
              </w:rPr>
              <w:t>SALAS ÁLVAREZ</w:t>
            </w:r>
          </w:p>
          <w:p w:rsidR="00237499" w:rsidRPr="00525305" w:rsidRDefault="00237499">
            <w:pPr>
              <w:shd w:val="clear" w:color="auto" w:fill="FFFFFF"/>
              <w:spacing w:line="197" w:lineRule="exact"/>
              <w:rPr>
                <w:sz w:val="16"/>
                <w:szCs w:val="16"/>
              </w:rPr>
            </w:pPr>
            <w:r w:rsidRPr="00525305">
              <w:rPr>
                <w:sz w:val="16"/>
                <w:szCs w:val="16"/>
                <w:lang w:val="es-ES_tradnl"/>
              </w:rPr>
              <w:t>MARÍA MAGDALENA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rPr>
                <w:sz w:val="16"/>
                <w:szCs w:val="16"/>
              </w:rPr>
            </w:pPr>
            <w:r w:rsidRPr="00525305">
              <w:rPr>
                <w:sz w:val="16"/>
                <w:szCs w:val="16"/>
                <w:lang w:val="es-ES_tradnl"/>
              </w:rPr>
              <w:t>180226851-4</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37499" w:rsidRPr="00525305" w:rsidRDefault="00237499">
            <w:pPr>
              <w:shd w:val="clear" w:color="auto" w:fill="FFFFFF"/>
              <w:spacing w:line="202" w:lineRule="exact"/>
              <w:ind w:left="38" w:right="43"/>
              <w:rPr>
                <w:sz w:val="16"/>
                <w:szCs w:val="16"/>
              </w:rPr>
            </w:pPr>
            <w:r w:rsidRPr="00525305">
              <w:rPr>
                <w:sz w:val="16"/>
                <w:szCs w:val="16"/>
                <w:lang w:val="es-ES_tradnl"/>
              </w:rPr>
              <w:t>TRABAJADOR SOCIAL PERITO</w:t>
            </w:r>
          </w:p>
        </w:tc>
      </w:tr>
    </w:tbl>
    <w:p w:rsidR="00237499" w:rsidRPr="00525305" w:rsidRDefault="00237499">
      <w:pPr>
        <w:rPr>
          <w:sz w:val="16"/>
          <w:szCs w:val="16"/>
        </w:rPr>
        <w:sectPr w:rsidR="00237499" w:rsidRPr="00525305">
          <w:pgSz w:w="11909" w:h="16834"/>
          <w:pgMar w:top="1294" w:right="1241" w:bottom="360" w:left="1308" w:header="720" w:footer="720" w:gutter="0"/>
          <w:cols w:space="60"/>
          <w:noEndnote/>
        </w:sectPr>
      </w:pPr>
    </w:p>
    <w:p w:rsidR="00237499" w:rsidRPr="00525305" w:rsidRDefault="00237499">
      <w:pPr>
        <w:shd w:val="clear" w:color="auto" w:fill="FFFFFF"/>
        <w:spacing w:line="211" w:lineRule="exact"/>
        <w:jc w:val="both"/>
        <w:rPr>
          <w:sz w:val="16"/>
          <w:szCs w:val="16"/>
        </w:rPr>
      </w:pPr>
      <w:r w:rsidRPr="00525305">
        <w:rPr>
          <w:b/>
          <w:bCs/>
          <w:sz w:val="16"/>
          <w:szCs w:val="16"/>
          <w:lang w:val="es-ES_tradnl"/>
        </w:rPr>
        <w:t xml:space="preserve">Razón: </w:t>
      </w:r>
      <w:r w:rsidRPr="00525305">
        <w:rPr>
          <w:sz w:val="16"/>
          <w:szCs w:val="16"/>
          <w:lang w:val="es-ES_tradnl"/>
        </w:rPr>
        <w:t>Siento por tal que el anexo que antecede forma parte de la Resolución 317-2015, expedida por el Pleno del Consejo de la Judicatura, el doce de octubre de dos mil quince.</w:t>
      </w:r>
    </w:p>
    <w:p w:rsidR="00237499" w:rsidRPr="00525305" w:rsidRDefault="00237499">
      <w:pPr>
        <w:shd w:val="clear" w:color="auto" w:fill="FFFFFF"/>
        <w:spacing w:before="182" w:line="216" w:lineRule="exact"/>
        <w:ind w:right="5"/>
        <w:jc w:val="both"/>
        <w:rPr>
          <w:sz w:val="16"/>
          <w:szCs w:val="16"/>
        </w:rPr>
      </w:pPr>
      <w:r w:rsidRPr="00525305">
        <w:rPr>
          <w:sz w:val="16"/>
          <w:szCs w:val="16"/>
          <w:lang w:val="es-ES_tradnl"/>
        </w:rPr>
        <w:t xml:space="preserve">f.) Dr. Andrés Segovia Salcedo </w:t>
      </w:r>
      <w:r w:rsidRPr="00525305">
        <w:rPr>
          <w:b/>
          <w:bCs/>
          <w:sz w:val="16"/>
          <w:szCs w:val="16"/>
          <w:lang w:val="es-ES_tradnl"/>
        </w:rPr>
        <w:t>Secretario General del Consejo de la Judicatura.</w:t>
      </w:r>
    </w:p>
    <w:p w:rsidR="00237499" w:rsidRPr="00525305" w:rsidRDefault="00237499">
      <w:pPr>
        <w:shd w:val="clear" w:color="auto" w:fill="FFFFFF"/>
        <w:spacing w:before="1018"/>
        <w:ind w:right="5"/>
        <w:jc w:val="center"/>
        <w:rPr>
          <w:sz w:val="16"/>
          <w:szCs w:val="16"/>
        </w:rPr>
      </w:pPr>
      <w:r w:rsidRPr="00525305">
        <w:rPr>
          <w:b/>
          <w:bCs/>
          <w:sz w:val="16"/>
          <w:szCs w:val="16"/>
          <w:lang w:val="es-ES_tradnl"/>
        </w:rPr>
        <w:t>No. 318-2015</w:t>
      </w:r>
    </w:p>
    <w:p w:rsidR="00237499" w:rsidRPr="00525305" w:rsidRDefault="00237499">
      <w:pPr>
        <w:shd w:val="clear" w:color="auto" w:fill="FFFFFF"/>
        <w:spacing w:before="173" w:line="211" w:lineRule="exact"/>
        <w:ind w:left="854" w:right="730" w:firstLine="672"/>
        <w:rPr>
          <w:sz w:val="16"/>
          <w:szCs w:val="16"/>
        </w:rPr>
      </w:pPr>
      <w:r w:rsidRPr="00525305">
        <w:rPr>
          <w:b/>
          <w:bCs/>
          <w:sz w:val="16"/>
          <w:szCs w:val="16"/>
          <w:lang w:val="es-ES_tradnl"/>
        </w:rPr>
        <w:t>EL PLENO DEL CONSEJO DE LA JUDICATURA</w:t>
      </w:r>
    </w:p>
    <w:p w:rsidR="00237499" w:rsidRPr="00525305" w:rsidRDefault="00237499">
      <w:pPr>
        <w:shd w:val="clear" w:color="auto" w:fill="FFFFFF"/>
        <w:spacing w:before="173"/>
        <w:ind w:left="1411"/>
        <w:rPr>
          <w:sz w:val="16"/>
          <w:szCs w:val="16"/>
        </w:rPr>
      </w:pPr>
      <w:r w:rsidRPr="00525305">
        <w:rPr>
          <w:b/>
          <w:bCs/>
          <w:sz w:val="16"/>
          <w:szCs w:val="16"/>
          <w:lang w:val="es-ES_tradnl"/>
        </w:rPr>
        <w:t>CONSIDERANDO:</w:t>
      </w:r>
    </w:p>
    <w:p w:rsidR="00237499" w:rsidRPr="00525305" w:rsidRDefault="00237499">
      <w:pPr>
        <w:shd w:val="clear" w:color="auto" w:fill="FFFFFF"/>
        <w:spacing w:before="173" w:line="211" w:lineRule="exact"/>
        <w:jc w:val="both"/>
        <w:rPr>
          <w:sz w:val="16"/>
          <w:szCs w:val="16"/>
        </w:rPr>
      </w:pPr>
      <w:r w:rsidRPr="00525305">
        <w:rPr>
          <w:sz w:val="16"/>
          <w:szCs w:val="16"/>
          <w:lang w:val="es-ES_tradnl"/>
        </w:rPr>
        <w:t xml:space="preserve">Que, el artículo 178 de la Constitución de la República del Ecuador dispone: </w:t>
      </w:r>
      <w:r w:rsidRPr="00525305">
        <w:rPr>
          <w:i/>
          <w:iCs/>
          <w:sz w:val="16"/>
          <w:szCs w:val="16"/>
          <w:lang w:val="es-ES_tradnl"/>
        </w:rPr>
        <w:t>“El Consejo de la Judicatura es el órgano de gobierno, administración, vigilancia y disciplina de la Función Judicial…”</w:t>
      </w:r>
      <w:r w:rsidRPr="00525305">
        <w:rPr>
          <w:sz w:val="16"/>
          <w:szCs w:val="16"/>
          <w:lang w:val="es-ES_tradnl"/>
        </w:rPr>
        <w:t>;</w:t>
      </w:r>
    </w:p>
    <w:p w:rsidR="00237499" w:rsidRPr="00525305" w:rsidRDefault="00237499">
      <w:pPr>
        <w:shd w:val="clear" w:color="auto" w:fill="FFFFFF"/>
        <w:spacing w:before="182" w:line="211" w:lineRule="exact"/>
        <w:jc w:val="both"/>
        <w:rPr>
          <w:sz w:val="16"/>
          <w:szCs w:val="16"/>
        </w:rPr>
      </w:pPr>
      <w:r w:rsidRPr="00525305">
        <w:rPr>
          <w:sz w:val="16"/>
          <w:szCs w:val="16"/>
          <w:lang w:val="es-ES_tradnl"/>
        </w:rPr>
        <w:t xml:space="preserve">Que, el artículo 92 de la Constitución de la República del Ecuador señala: </w:t>
      </w:r>
      <w:r w:rsidRPr="00525305">
        <w:rPr>
          <w:i/>
          <w:iCs/>
          <w:sz w:val="16"/>
          <w:szCs w:val="16"/>
          <w:lang w:val="es-ES_tradnl"/>
        </w:rPr>
        <w:t>“Toda persona, por sus propios derechos o como representante legitimado para el efecto, tendrá derecho a conocer de la existencia y a acceder a los documentos, datos genéticos, bancos o archivos de datos personales e informes que sobre sí misma, o sobre sus bienes, consten en entidades públicas o privadas, en soporte material o electrónico. Así mismo tendrá derecho a conocer el uso que se haga de ellos, su finalidad, el origen y destino de la información personal y el tiempo de vigencia del archivo o banco de datos...”</w:t>
      </w:r>
      <w:r w:rsidRPr="00525305">
        <w:rPr>
          <w:sz w:val="16"/>
          <w:szCs w:val="16"/>
          <w:lang w:val="es-ES_tradnl"/>
        </w:rPr>
        <w:t>;</w:t>
      </w:r>
    </w:p>
    <w:p w:rsidR="00237499" w:rsidRPr="00525305" w:rsidRDefault="00237499">
      <w:pPr>
        <w:shd w:val="clear" w:color="auto" w:fill="FFFFFF"/>
        <w:spacing w:before="182" w:line="211" w:lineRule="exact"/>
        <w:ind w:right="5"/>
        <w:jc w:val="both"/>
        <w:rPr>
          <w:sz w:val="16"/>
          <w:szCs w:val="16"/>
        </w:rPr>
      </w:pPr>
      <w:r w:rsidRPr="00525305">
        <w:rPr>
          <w:sz w:val="16"/>
          <w:szCs w:val="16"/>
          <w:lang w:val="es-ES_tradnl"/>
        </w:rPr>
        <w:t xml:space="preserve">Que, el artículo 167 de la Constitución de la República del Ecuador establece: </w:t>
      </w:r>
      <w:r w:rsidRPr="00525305">
        <w:rPr>
          <w:i/>
          <w:iCs/>
          <w:sz w:val="16"/>
          <w:szCs w:val="16"/>
          <w:lang w:val="es-ES_tradnl"/>
        </w:rPr>
        <w:t>“La potestad de administrar justicia emana del pueblo y se ejerce por los órganos de la Función Judicial y por los demás órganos y funciones establecidos en la Constitución.”</w:t>
      </w:r>
      <w:r w:rsidRPr="00525305">
        <w:rPr>
          <w:sz w:val="16"/>
          <w:szCs w:val="16"/>
          <w:lang w:val="es-ES_tradnl"/>
        </w:rPr>
        <w:t>;</w:t>
      </w:r>
    </w:p>
    <w:p w:rsidR="00237499" w:rsidRPr="00525305" w:rsidRDefault="00237499">
      <w:pPr>
        <w:shd w:val="clear" w:color="auto" w:fill="FFFFFF"/>
        <w:spacing w:before="182" w:line="211" w:lineRule="exact"/>
        <w:ind w:right="5"/>
        <w:jc w:val="both"/>
        <w:rPr>
          <w:sz w:val="16"/>
          <w:szCs w:val="16"/>
        </w:rPr>
      </w:pPr>
      <w:r w:rsidRPr="00525305">
        <w:rPr>
          <w:sz w:val="16"/>
          <w:szCs w:val="16"/>
          <w:lang w:val="es-ES_tradnl"/>
        </w:rPr>
        <w:t xml:space="preserve">Que, los numerales 1 y 5 del artículo 181 de la Constitución de la República del Ecuador determinan: </w:t>
      </w:r>
      <w:r w:rsidRPr="00525305">
        <w:rPr>
          <w:i/>
          <w:iCs/>
          <w:sz w:val="16"/>
          <w:szCs w:val="16"/>
          <w:lang w:val="es-ES_tradnl"/>
        </w:rPr>
        <w:t>“Serán funciones del Consejo de la Judicatura, además de las que determine la ley: 1. Definir y ejecutar las políticas para el mejoramiento y modernización del sistema judicial (…); y, 5. Velar por la transparencia y eficiencia de la Función Judicial.”</w:t>
      </w:r>
      <w:r w:rsidRPr="00525305">
        <w:rPr>
          <w:sz w:val="16"/>
          <w:szCs w:val="16"/>
          <w:lang w:val="es-ES_tradnl"/>
        </w:rPr>
        <w:t>;</w:t>
      </w:r>
    </w:p>
    <w:p w:rsidR="00237499" w:rsidRPr="00525305" w:rsidRDefault="00237499">
      <w:pPr>
        <w:shd w:val="clear" w:color="auto" w:fill="FFFFFF"/>
        <w:spacing w:before="182" w:line="211" w:lineRule="exact"/>
        <w:ind w:right="5"/>
        <w:jc w:val="both"/>
        <w:rPr>
          <w:sz w:val="16"/>
          <w:szCs w:val="16"/>
        </w:rPr>
      </w:pPr>
      <w:r w:rsidRPr="00525305">
        <w:rPr>
          <w:sz w:val="16"/>
          <w:szCs w:val="16"/>
          <w:lang w:val="es-ES_tradnl"/>
        </w:rPr>
        <w:t xml:space="preserve">Que, el artículo 227 de la Constitución de la República del Ecuador manifiesta: </w:t>
      </w:r>
      <w:r w:rsidRPr="00525305">
        <w:rPr>
          <w:i/>
          <w:iCs/>
          <w:sz w:val="16"/>
          <w:szCs w:val="16"/>
          <w:lang w:val="es-ES_tradnl"/>
        </w:rPr>
        <w:t>“La administración pública constituye un servicio a la colectividad que se rige por los principios de eficacia, calidad, jerarquía, desconcentración, descentralización, coordinación, participación, planifi</w:t>
      </w:r>
      <w:r w:rsidRPr="00525305">
        <w:rPr>
          <w:i/>
          <w:iCs/>
          <w:sz w:val="16"/>
          <w:szCs w:val="16"/>
          <w:lang w:val="es-ES_tradnl"/>
        </w:rPr>
        <w:softHyphen/>
        <w:t>cación, transparencia y evaluación.”</w:t>
      </w:r>
      <w:r w:rsidRPr="00525305">
        <w:rPr>
          <w:sz w:val="16"/>
          <w:szCs w:val="16"/>
          <w:lang w:val="es-ES_tradnl"/>
        </w:rPr>
        <w:t>;</w:t>
      </w:r>
    </w:p>
    <w:p w:rsidR="00237499" w:rsidRPr="00525305" w:rsidRDefault="00237499">
      <w:pPr>
        <w:shd w:val="clear" w:color="auto" w:fill="FFFFFF"/>
        <w:spacing w:before="182" w:line="206" w:lineRule="exact"/>
        <w:ind w:right="5"/>
        <w:jc w:val="both"/>
        <w:rPr>
          <w:sz w:val="16"/>
          <w:szCs w:val="16"/>
        </w:rPr>
      </w:pPr>
      <w:r w:rsidRPr="00525305">
        <w:rPr>
          <w:sz w:val="16"/>
          <w:szCs w:val="16"/>
          <w:lang w:val="es-ES_tradnl"/>
        </w:rPr>
        <w:t xml:space="preserve">Que, el artículo 3 del Código Orgánico de la Función Judicial, indica: </w:t>
      </w:r>
      <w:r w:rsidRPr="00525305">
        <w:rPr>
          <w:i/>
          <w:iCs/>
          <w:sz w:val="16"/>
          <w:szCs w:val="16"/>
          <w:lang w:val="es-ES_tradnl"/>
        </w:rPr>
        <w:t>“(…) los órganos de la Función Judicial, en el ámbito de sus competencias, deberán formular</w:t>
      </w:r>
    </w:p>
    <w:p w:rsidR="00237499" w:rsidRPr="00525305" w:rsidRDefault="00237499">
      <w:pPr>
        <w:shd w:val="clear" w:color="auto" w:fill="FFFFFF"/>
        <w:spacing w:line="211" w:lineRule="exact"/>
        <w:ind w:right="5"/>
        <w:jc w:val="both"/>
        <w:rPr>
          <w:sz w:val="16"/>
          <w:szCs w:val="16"/>
        </w:rPr>
      </w:pPr>
      <w:r w:rsidRPr="00525305">
        <w:rPr>
          <w:sz w:val="16"/>
          <w:szCs w:val="16"/>
        </w:rPr>
        <w:br w:type="column"/>
      </w:r>
      <w:r w:rsidRPr="00525305">
        <w:rPr>
          <w:i/>
          <w:iCs/>
          <w:sz w:val="16"/>
          <w:szCs w:val="16"/>
          <w:lang w:val="es-ES_tradnl"/>
        </w:rPr>
        <w:t>políticas administrativas que transformen la Función Judicial para brindar un servicio de calidad de acuerdo a las necesidades de las usuarias y usuarios…”</w:t>
      </w:r>
      <w:r w:rsidRPr="00525305">
        <w:rPr>
          <w:sz w:val="16"/>
          <w:szCs w:val="16"/>
          <w:lang w:val="es-ES_tradnl"/>
        </w:rPr>
        <w:t>;</w:t>
      </w:r>
    </w:p>
    <w:p w:rsidR="00237499" w:rsidRPr="00525305" w:rsidRDefault="00237499">
      <w:pPr>
        <w:shd w:val="clear" w:color="auto" w:fill="FFFFFF"/>
        <w:spacing w:before="182" w:line="211" w:lineRule="exact"/>
        <w:ind w:right="5"/>
        <w:jc w:val="both"/>
        <w:rPr>
          <w:sz w:val="16"/>
          <w:szCs w:val="16"/>
        </w:rPr>
      </w:pPr>
      <w:r w:rsidRPr="00525305">
        <w:rPr>
          <w:sz w:val="16"/>
          <w:szCs w:val="16"/>
          <w:lang w:val="es-ES_tradnl"/>
        </w:rPr>
        <w:t xml:space="preserve">Que, el inciso primero del artículo 13 del Código Orgánico de la Función Judicial establece: </w:t>
      </w:r>
      <w:r w:rsidRPr="00525305">
        <w:rPr>
          <w:i/>
          <w:iCs/>
          <w:sz w:val="16"/>
          <w:szCs w:val="16"/>
          <w:lang w:val="es-ES_tradnl"/>
        </w:rPr>
        <w:t>“Las actuaciones o diligencias judiciales serán públicas, salvo en los casos que la ley prescriba serán reservadas.”</w:t>
      </w:r>
      <w:r w:rsidRPr="00525305">
        <w:rPr>
          <w:sz w:val="16"/>
          <w:szCs w:val="16"/>
          <w:lang w:val="es-ES_tradnl"/>
        </w:rPr>
        <w:t>;</w:t>
      </w:r>
    </w:p>
    <w:p w:rsidR="00237499" w:rsidRPr="00525305" w:rsidRDefault="00237499">
      <w:pPr>
        <w:shd w:val="clear" w:color="auto" w:fill="FFFFFF"/>
        <w:spacing w:before="182" w:line="211" w:lineRule="exact"/>
        <w:jc w:val="both"/>
        <w:rPr>
          <w:sz w:val="16"/>
          <w:szCs w:val="16"/>
        </w:rPr>
      </w:pPr>
      <w:r w:rsidRPr="00525305">
        <w:rPr>
          <w:sz w:val="16"/>
          <w:szCs w:val="16"/>
          <w:lang w:val="es-ES_tradnl"/>
        </w:rPr>
        <w:t xml:space="preserve">Que, el artículo 15 del Código Orgánico de la Función Judicial con respecto al principio de responsabilidad, establece: </w:t>
      </w:r>
      <w:r w:rsidRPr="00525305">
        <w:rPr>
          <w:i/>
          <w:iCs/>
          <w:sz w:val="16"/>
          <w:szCs w:val="16"/>
          <w:lang w:val="es-ES_tradnl"/>
        </w:rPr>
        <w:t>“La administración de justicia es un servicio público que debe ser prestado de conformidad con los principios establecidos en la Constitución y la ley...”</w:t>
      </w:r>
      <w:r w:rsidRPr="00525305">
        <w:rPr>
          <w:sz w:val="16"/>
          <w:szCs w:val="16"/>
          <w:lang w:val="es-ES_tradnl"/>
        </w:rPr>
        <w:t>;</w:t>
      </w:r>
    </w:p>
    <w:p w:rsidR="00237499" w:rsidRPr="00525305" w:rsidRDefault="00237499">
      <w:pPr>
        <w:shd w:val="clear" w:color="auto" w:fill="FFFFFF"/>
        <w:spacing w:before="182" w:line="211" w:lineRule="exact"/>
        <w:jc w:val="both"/>
        <w:rPr>
          <w:sz w:val="16"/>
          <w:szCs w:val="16"/>
        </w:rPr>
      </w:pPr>
      <w:r w:rsidRPr="00525305">
        <w:rPr>
          <w:sz w:val="16"/>
          <w:szCs w:val="16"/>
          <w:lang w:val="es-ES_tradnl"/>
        </w:rPr>
        <w:t xml:space="preserve">Que, el artículo 22 del Código Orgánico de la Función Judicial con respecto al principio de acceso a la justicia, señala: </w:t>
      </w:r>
      <w:r w:rsidRPr="00525305">
        <w:rPr>
          <w:i/>
          <w:iCs/>
          <w:sz w:val="16"/>
          <w:szCs w:val="16"/>
          <w:lang w:val="es-ES_tradnl"/>
        </w:rPr>
        <w:t>“Los operadores de justicia son responsables de cumplir con la obligación estatal de garantizar el acceso de las personas y colectividades a la justicia. En consecuencia, el Consejo de la Judicatura, en coordinación con los organismos de la Función Judicial, establecerá las medidas para superar las barreras estructurales de índole jurídica, económica, social, generacional, de género, cultural, geográfica, o de cualquier naturaleza que sea discriminatoria e impida la igualdad de acceso y de oportunidades de defensa en el proceso.”</w:t>
      </w:r>
      <w:r w:rsidRPr="00525305">
        <w:rPr>
          <w:sz w:val="16"/>
          <w:szCs w:val="16"/>
          <w:lang w:val="es-ES_tradnl"/>
        </w:rPr>
        <w:t>;</w:t>
      </w:r>
    </w:p>
    <w:p w:rsidR="00237499" w:rsidRPr="00525305" w:rsidRDefault="00237499">
      <w:pPr>
        <w:shd w:val="clear" w:color="auto" w:fill="FFFFFF"/>
        <w:spacing w:before="182" w:line="211" w:lineRule="exact"/>
        <w:ind w:right="5"/>
        <w:jc w:val="both"/>
        <w:rPr>
          <w:sz w:val="16"/>
          <w:szCs w:val="16"/>
        </w:rPr>
      </w:pPr>
      <w:r w:rsidRPr="00525305">
        <w:rPr>
          <w:sz w:val="16"/>
          <w:szCs w:val="16"/>
          <w:lang w:val="es-ES_tradnl"/>
        </w:rPr>
        <w:t xml:space="preserve">Que, el numeral 10 del artículo 264 del Código Orgánico de la Función Judicial, establece que al Pleno del Consejo de la Judicatura le corresponde: </w:t>
      </w:r>
      <w:r w:rsidRPr="00525305">
        <w:rPr>
          <w:i/>
          <w:iCs/>
          <w:sz w:val="16"/>
          <w:szCs w:val="16"/>
          <w:lang w:val="es-ES_tradnl"/>
        </w:rPr>
        <w:t>“10. Expedir, modificar, derogar e interpretar obligatoriamente el Código de Ética de la Función Judicial, el Estatuto Orgánico Administrativo de la Función Judicial, los reglamentos, manuales, instructivos o resoluciones de régimen interno, con sujeción a la Constitución y la ley, para la organización, funcionamiento, responsabilidades, control y régimen disciplinario; particularmente para velar por la transparencia y eficiencia de la Función Judicial.”</w:t>
      </w:r>
      <w:r w:rsidRPr="00525305">
        <w:rPr>
          <w:sz w:val="16"/>
          <w:szCs w:val="16"/>
          <w:lang w:val="es-ES_tradnl"/>
        </w:rPr>
        <w:t>;</w:t>
      </w:r>
    </w:p>
    <w:p w:rsidR="00237499" w:rsidRPr="00525305" w:rsidRDefault="00237499">
      <w:pPr>
        <w:shd w:val="clear" w:color="auto" w:fill="FFFFFF"/>
        <w:spacing w:before="182" w:line="211" w:lineRule="exact"/>
        <w:ind w:right="5"/>
        <w:jc w:val="both"/>
        <w:rPr>
          <w:sz w:val="16"/>
          <w:szCs w:val="16"/>
        </w:rPr>
      </w:pPr>
      <w:r w:rsidRPr="00525305">
        <w:rPr>
          <w:sz w:val="16"/>
          <w:szCs w:val="16"/>
          <w:lang w:val="es-ES_tradnl"/>
        </w:rPr>
        <w:t xml:space="preserve">Que, el artículo 1 de la Ley Orgánica de Transparencia y Acceso a la Información Pública dispone: </w:t>
      </w:r>
      <w:r w:rsidRPr="00525305">
        <w:rPr>
          <w:i/>
          <w:iCs/>
          <w:sz w:val="16"/>
          <w:szCs w:val="16"/>
          <w:lang w:val="es-ES_tradnl"/>
        </w:rPr>
        <w:t>“El acceso a la información pública es un derecho de las personas que garantiza el Estado.</w:t>
      </w:r>
    </w:p>
    <w:p w:rsidR="00237499" w:rsidRPr="00525305" w:rsidRDefault="00237499">
      <w:pPr>
        <w:shd w:val="clear" w:color="auto" w:fill="FFFFFF"/>
        <w:spacing w:before="182" w:line="211" w:lineRule="exact"/>
        <w:ind w:right="5"/>
        <w:jc w:val="both"/>
        <w:rPr>
          <w:sz w:val="16"/>
          <w:szCs w:val="16"/>
        </w:rPr>
      </w:pPr>
      <w:r w:rsidRPr="00525305">
        <w:rPr>
          <w:i/>
          <w:iCs/>
          <w:sz w:val="16"/>
          <w:szCs w:val="16"/>
          <w:lang w:val="es-ES_tradnl"/>
        </w:rPr>
        <w:t>Toda la información que emane o que esté en poder de las instituciones, organismos y entidades, personas jurídicas de derecho público o privado (…), están sometidas al principio de publicidad…”</w:t>
      </w:r>
      <w:r w:rsidRPr="00525305">
        <w:rPr>
          <w:sz w:val="16"/>
          <w:szCs w:val="16"/>
          <w:lang w:val="es-ES_tradnl"/>
        </w:rPr>
        <w:t>;</w:t>
      </w:r>
    </w:p>
    <w:p w:rsidR="00237499" w:rsidRPr="00525305" w:rsidRDefault="00237499">
      <w:pPr>
        <w:shd w:val="clear" w:color="auto" w:fill="FFFFFF"/>
        <w:spacing w:before="182" w:line="211" w:lineRule="exact"/>
        <w:ind w:right="5"/>
        <w:jc w:val="both"/>
        <w:rPr>
          <w:sz w:val="16"/>
          <w:szCs w:val="16"/>
        </w:rPr>
      </w:pPr>
      <w:r w:rsidRPr="00525305">
        <w:rPr>
          <w:sz w:val="16"/>
          <w:szCs w:val="16"/>
          <w:lang w:val="es-ES_tradnl"/>
        </w:rPr>
        <w:t xml:space="preserve">Que, el literal b) del numeral 2.11 del Estatuto Integral de Gestión Organizacional por Procesos del Consejo de la Judicatura de Nivel Central y Desconcentrado, determina como atribuciones y responsabilidades de la Dirección Nacional de Tecnologías de la Información y Comunicaciones: </w:t>
      </w:r>
      <w:r w:rsidRPr="00525305">
        <w:rPr>
          <w:i/>
          <w:iCs/>
          <w:sz w:val="16"/>
          <w:szCs w:val="16"/>
          <w:lang w:val="es-ES_tradnl"/>
        </w:rPr>
        <w:t>“b) Proponer, analizar, diseñar y supervisar la implementación de proyectos de innovación orientados a mejorar la gestión de la Función Judicial en el ámbito de TIC’s”</w:t>
      </w:r>
      <w:r w:rsidRPr="00525305">
        <w:rPr>
          <w:sz w:val="16"/>
          <w:szCs w:val="16"/>
          <w:lang w:val="es-ES_tradnl"/>
        </w:rPr>
        <w:t>;</w:t>
      </w:r>
    </w:p>
    <w:p w:rsidR="00237499" w:rsidRPr="00525305" w:rsidRDefault="00237499">
      <w:pPr>
        <w:shd w:val="clear" w:color="auto" w:fill="FFFFFF"/>
        <w:spacing w:before="182" w:line="211" w:lineRule="exact"/>
        <w:ind w:right="5"/>
        <w:jc w:val="both"/>
        <w:rPr>
          <w:sz w:val="16"/>
          <w:szCs w:val="16"/>
        </w:rPr>
        <w:sectPr w:rsidR="00237499" w:rsidRPr="00525305">
          <w:type w:val="continuous"/>
          <w:pgSz w:w="11909" w:h="16834"/>
          <w:pgMar w:top="1294" w:right="1304" w:bottom="360" w:left="1308" w:header="720" w:footer="720" w:gutter="0"/>
          <w:cols w:num="2" w:space="720" w:equalWidth="0">
            <w:col w:w="4363" w:space="571"/>
            <w:col w:w="4363"/>
          </w:cols>
          <w:noEndnote/>
        </w:sectPr>
      </w:pPr>
    </w:p>
    <w:p w:rsidR="00237499" w:rsidRPr="00525305" w:rsidRDefault="00237499" w:rsidP="00951077">
      <w:pPr>
        <w:shd w:val="clear" w:color="auto" w:fill="FFFFFF"/>
        <w:tabs>
          <w:tab w:val="left" w:leader="underscore" w:pos="5659"/>
        </w:tabs>
        <w:spacing w:after="206"/>
        <w:ind w:left="418"/>
        <w:jc w:val="center"/>
        <w:rPr>
          <w:sz w:val="16"/>
          <w:szCs w:val="16"/>
        </w:rPr>
      </w:pPr>
      <w:r w:rsidRPr="00525305">
        <w:rPr>
          <w:b/>
          <w:bCs/>
          <w:sz w:val="16"/>
          <w:szCs w:val="16"/>
          <w:lang w:val="es-ES_tradnl"/>
        </w:rPr>
        <w:t>Registro Oficial Nº   616</w:t>
      </w:r>
      <w:r>
        <w:rPr>
          <w:b/>
          <w:bCs/>
          <w:sz w:val="16"/>
          <w:szCs w:val="16"/>
          <w:lang w:val="es-ES_tradnl"/>
        </w:rPr>
        <w:t xml:space="preserve"> Martes </w:t>
      </w:r>
      <w:r w:rsidRPr="00525305">
        <w:rPr>
          <w:b/>
          <w:bCs/>
          <w:sz w:val="16"/>
          <w:szCs w:val="16"/>
          <w:lang w:val="es-ES_tradnl"/>
        </w:rPr>
        <w:t>27 de octubre de 2015 - 35</w:t>
      </w:r>
    </w:p>
    <w:p w:rsidR="00237499" w:rsidRPr="00525305" w:rsidRDefault="00237499">
      <w:pPr>
        <w:shd w:val="clear" w:color="auto" w:fill="FFFFFF"/>
        <w:tabs>
          <w:tab w:val="left" w:leader="underscore" w:pos="5659"/>
        </w:tabs>
        <w:spacing w:after="206"/>
        <w:ind w:left="418"/>
        <w:rPr>
          <w:sz w:val="16"/>
          <w:szCs w:val="16"/>
        </w:rPr>
        <w:sectPr w:rsidR="00237499" w:rsidRPr="00525305">
          <w:pgSz w:w="11909" w:h="16834"/>
          <w:pgMar w:top="1231" w:right="1309" w:bottom="360" w:left="1308" w:header="720" w:footer="720" w:gutter="0"/>
          <w:cols w:space="60"/>
          <w:noEndnote/>
        </w:sectPr>
      </w:pPr>
    </w:p>
    <w:p w:rsidR="00237499" w:rsidRPr="00525305" w:rsidRDefault="00237499">
      <w:pPr>
        <w:shd w:val="clear" w:color="auto" w:fill="FFFFFF"/>
        <w:spacing w:line="211" w:lineRule="exact"/>
        <w:jc w:val="both"/>
        <w:rPr>
          <w:sz w:val="16"/>
          <w:szCs w:val="16"/>
        </w:rPr>
      </w:pPr>
      <w:r w:rsidRPr="00525305">
        <w:rPr>
          <w:sz w:val="16"/>
          <w:szCs w:val="16"/>
          <w:lang w:val="es-ES_tradnl"/>
        </w:rPr>
        <w:t xml:space="preserve">Que, el literal b) del numeral 3.1 del Estatuto Integral de Gestión Organizacional por Procesos del Consejo de la Judicatura de Nivel Central y Desconcentrado, determina como atribuciones y responsabilidades de la Dirección Nacional de Innovación, Desarrollo y Mejora Continua del Servicio Judicial: </w:t>
      </w:r>
      <w:r w:rsidRPr="00525305">
        <w:rPr>
          <w:i/>
          <w:iCs/>
          <w:sz w:val="16"/>
          <w:szCs w:val="16"/>
          <w:lang w:val="es-ES_tradnl"/>
        </w:rPr>
        <w:t>“b) Proponer políticas para la innovación, desarrollo y mejora continua de los procesos de la función judicial”</w:t>
      </w:r>
      <w:r w:rsidRPr="00525305">
        <w:rPr>
          <w:sz w:val="16"/>
          <w:szCs w:val="16"/>
          <w:lang w:val="es-ES_tradnl"/>
        </w:rPr>
        <w:t>;</w:t>
      </w:r>
    </w:p>
    <w:p w:rsidR="00237499" w:rsidRPr="00525305" w:rsidRDefault="00237499">
      <w:pPr>
        <w:shd w:val="clear" w:color="auto" w:fill="FFFFFF"/>
        <w:spacing w:before="178" w:line="211" w:lineRule="exact"/>
        <w:ind w:right="5"/>
        <w:jc w:val="both"/>
        <w:rPr>
          <w:sz w:val="16"/>
          <w:szCs w:val="16"/>
        </w:rPr>
      </w:pPr>
      <w:r w:rsidRPr="00525305">
        <w:rPr>
          <w:sz w:val="16"/>
          <w:szCs w:val="16"/>
          <w:lang w:val="es-ES_tradnl"/>
        </w:rPr>
        <w:t>Que, es necesario a través de la tecnología, brindar acceso al usuario del servicio de justicia para que pueda obtener información de antecedentes judiciales individuales de manera ágil y oportuna a través del Sistema Automático de Trámite Judicial Ecuatoriano (SATJE);</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 xml:space="preserve">Que, el Pleno del Consejo de la Judicatura, conoció el Memorando CJ-DG-2015-5647, de 8 de octubre de 2015, suscrito por la economista Andrea Bravo Mogro, Directora General, quien remite el Memorando CJ-DNJ-SNA-2015-974, de 8 de octubre de 2015, suscrito por el doctor Esteban Zavala Palacios, Director Nacional de Asesoría Jurídica, que contiene el proyecto de resolución referente a: </w:t>
      </w:r>
      <w:r w:rsidRPr="00525305">
        <w:rPr>
          <w:i/>
          <w:iCs/>
          <w:sz w:val="16"/>
          <w:szCs w:val="16"/>
          <w:lang w:val="es-ES_tradnl"/>
        </w:rPr>
        <w:t>“LA INFORMACIÓN DE ANTECEDENTES JUDICIALES INDIVIDUALES”</w:t>
      </w:r>
      <w:r w:rsidRPr="00525305">
        <w:rPr>
          <w:sz w:val="16"/>
          <w:szCs w:val="16"/>
          <w:lang w:val="es-ES_tradnl"/>
        </w:rPr>
        <w:t>; y,</w:t>
      </w:r>
    </w:p>
    <w:p w:rsidR="00237499" w:rsidRPr="00525305" w:rsidRDefault="00237499">
      <w:pPr>
        <w:shd w:val="clear" w:color="auto" w:fill="FFFFFF"/>
        <w:spacing w:before="178" w:line="211" w:lineRule="exact"/>
        <w:rPr>
          <w:sz w:val="16"/>
          <w:szCs w:val="16"/>
        </w:rPr>
      </w:pPr>
      <w:r w:rsidRPr="00525305">
        <w:rPr>
          <w:sz w:val="16"/>
          <w:szCs w:val="16"/>
          <w:lang w:val="es-ES_tradnl"/>
        </w:rPr>
        <w:t>En ejercicio de sus atribuciones constitucionales y legales, por unanimidad de los presentes,</w:t>
      </w:r>
    </w:p>
    <w:p w:rsidR="00237499" w:rsidRPr="00525305" w:rsidRDefault="00237499">
      <w:pPr>
        <w:shd w:val="clear" w:color="auto" w:fill="FFFFFF"/>
        <w:spacing w:before="5"/>
        <w:ind w:left="1070"/>
        <w:rPr>
          <w:sz w:val="16"/>
          <w:szCs w:val="16"/>
        </w:rPr>
      </w:pPr>
      <w:r w:rsidRPr="00525305">
        <w:rPr>
          <w:sz w:val="16"/>
          <w:szCs w:val="16"/>
        </w:rPr>
        <w:br w:type="column"/>
      </w:r>
      <w:r w:rsidRPr="00525305">
        <w:rPr>
          <w:b/>
          <w:bCs/>
          <w:sz w:val="16"/>
          <w:szCs w:val="16"/>
          <w:lang w:val="es-ES_tradnl"/>
        </w:rPr>
        <w:t>DISPOSICIONES FINALES</w:t>
      </w:r>
    </w:p>
    <w:p w:rsidR="00237499" w:rsidRPr="00525305" w:rsidRDefault="00237499">
      <w:pPr>
        <w:shd w:val="clear" w:color="auto" w:fill="FFFFFF"/>
        <w:spacing w:before="178" w:line="211" w:lineRule="exact"/>
        <w:jc w:val="both"/>
        <w:rPr>
          <w:sz w:val="16"/>
          <w:szCs w:val="16"/>
        </w:rPr>
      </w:pPr>
      <w:r w:rsidRPr="00525305">
        <w:rPr>
          <w:b/>
          <w:bCs/>
          <w:sz w:val="16"/>
          <w:szCs w:val="16"/>
          <w:lang w:val="es-ES_tradnl"/>
        </w:rPr>
        <w:t xml:space="preserve">PRIMERA.- </w:t>
      </w:r>
      <w:r w:rsidRPr="00525305">
        <w:rPr>
          <w:sz w:val="16"/>
          <w:szCs w:val="16"/>
          <w:lang w:val="es-ES_tradnl"/>
        </w:rPr>
        <w:t>La ejecución de esta resolución se encargará, en el ámbito de sus competencias a la Dirección General, la Dirección Nacional de Innovación, Desarrollo y Mejora Continua del Servicio Judicial, Dirección Nacional de Tecnologías de la Información y Comunicaciones TIC’s y de las Direcciones Provinciales del Consejo de la Judicatura.</w:t>
      </w:r>
    </w:p>
    <w:p w:rsidR="00237499" w:rsidRPr="00525305" w:rsidRDefault="00237499">
      <w:pPr>
        <w:shd w:val="clear" w:color="auto" w:fill="FFFFFF"/>
        <w:spacing w:before="178" w:line="211" w:lineRule="exact"/>
        <w:jc w:val="both"/>
        <w:rPr>
          <w:sz w:val="16"/>
          <w:szCs w:val="16"/>
        </w:rPr>
      </w:pPr>
      <w:r w:rsidRPr="00525305">
        <w:rPr>
          <w:b/>
          <w:bCs/>
          <w:sz w:val="16"/>
          <w:szCs w:val="16"/>
          <w:lang w:val="es-ES_tradnl"/>
        </w:rPr>
        <w:t xml:space="preserve">SEGUNDA.- </w:t>
      </w:r>
      <w:r w:rsidRPr="00525305">
        <w:rPr>
          <w:sz w:val="16"/>
          <w:szCs w:val="16"/>
          <w:lang w:val="es-ES_tradnl"/>
        </w:rPr>
        <w:t>Esta resolución entrará en vigencia el 14 de octubre de 2015, sin perjuicio de su publicación en el registro oficial.</w:t>
      </w:r>
    </w:p>
    <w:p w:rsidR="00237499" w:rsidRPr="00525305" w:rsidRDefault="00237499">
      <w:pPr>
        <w:shd w:val="clear" w:color="auto" w:fill="FFFFFF"/>
        <w:spacing w:before="182" w:line="211" w:lineRule="exact"/>
        <w:jc w:val="both"/>
        <w:rPr>
          <w:sz w:val="16"/>
          <w:szCs w:val="16"/>
        </w:rPr>
      </w:pPr>
      <w:r w:rsidRPr="00525305">
        <w:rPr>
          <w:sz w:val="16"/>
          <w:szCs w:val="16"/>
          <w:lang w:val="es-ES_tradnl"/>
        </w:rPr>
        <w:t>Dado en el Distrito Metropolitano de Quito, en la sala de sesiones del Pleno del Consejo de la Judicatura, a los doce días de octubre de dos mil quince.</w:t>
      </w:r>
    </w:p>
    <w:p w:rsidR="00237499" w:rsidRPr="00525305" w:rsidRDefault="00237499">
      <w:pPr>
        <w:shd w:val="clear" w:color="auto" w:fill="FFFFFF"/>
        <w:spacing w:before="182"/>
        <w:rPr>
          <w:sz w:val="16"/>
          <w:szCs w:val="16"/>
        </w:rPr>
      </w:pPr>
      <w:r w:rsidRPr="00525305">
        <w:rPr>
          <w:sz w:val="16"/>
          <w:szCs w:val="16"/>
          <w:lang w:val="es-ES_tradnl"/>
        </w:rPr>
        <w:t xml:space="preserve">f.) Gustavo Jalkh Röben, </w:t>
      </w:r>
      <w:r w:rsidRPr="00525305">
        <w:rPr>
          <w:b/>
          <w:bCs/>
          <w:sz w:val="16"/>
          <w:szCs w:val="16"/>
          <w:lang w:val="es-ES_tradnl"/>
        </w:rPr>
        <w:t>Presidente.</w:t>
      </w:r>
    </w:p>
    <w:p w:rsidR="00237499" w:rsidRPr="00525305" w:rsidRDefault="00237499">
      <w:pPr>
        <w:shd w:val="clear" w:color="auto" w:fill="FFFFFF"/>
        <w:spacing w:before="178"/>
        <w:rPr>
          <w:sz w:val="16"/>
          <w:szCs w:val="16"/>
        </w:rPr>
      </w:pPr>
      <w:r w:rsidRPr="00525305">
        <w:rPr>
          <w:sz w:val="16"/>
          <w:szCs w:val="16"/>
          <w:lang w:val="es-ES_tradnl"/>
        </w:rPr>
        <w:t xml:space="preserve">f.) Dr. Andrés Segovia Salcedo, </w:t>
      </w:r>
      <w:r w:rsidRPr="00525305">
        <w:rPr>
          <w:b/>
          <w:bCs/>
          <w:sz w:val="16"/>
          <w:szCs w:val="16"/>
          <w:lang w:val="es-ES_tradnl"/>
        </w:rPr>
        <w:t>Secretario General.</w:t>
      </w:r>
    </w:p>
    <w:p w:rsidR="00237499" w:rsidRPr="00525305" w:rsidRDefault="00237499">
      <w:pPr>
        <w:shd w:val="clear" w:color="auto" w:fill="FFFFFF"/>
        <w:spacing w:before="178" w:line="211" w:lineRule="exact"/>
        <w:jc w:val="both"/>
        <w:rPr>
          <w:sz w:val="16"/>
          <w:szCs w:val="16"/>
        </w:rPr>
      </w:pPr>
      <w:r w:rsidRPr="00525305">
        <w:rPr>
          <w:b/>
          <w:bCs/>
          <w:sz w:val="16"/>
          <w:szCs w:val="16"/>
          <w:lang w:val="es-ES_tradnl"/>
        </w:rPr>
        <w:t xml:space="preserve">CERTIFICO: </w:t>
      </w:r>
      <w:r w:rsidRPr="00525305">
        <w:rPr>
          <w:sz w:val="16"/>
          <w:szCs w:val="16"/>
          <w:lang w:val="es-ES_tradnl"/>
        </w:rPr>
        <w:t>que el Pleno del Consejo de la Judicatura, aprobó esta resolución a los doce días de octubre de dos mil quince.</w:t>
      </w:r>
    </w:p>
    <w:p w:rsidR="00237499" w:rsidRPr="00525305" w:rsidRDefault="00237499">
      <w:pPr>
        <w:shd w:val="clear" w:color="auto" w:fill="FFFFFF"/>
        <w:spacing w:before="182"/>
        <w:rPr>
          <w:sz w:val="16"/>
          <w:szCs w:val="16"/>
        </w:rPr>
      </w:pPr>
      <w:r w:rsidRPr="00525305">
        <w:rPr>
          <w:sz w:val="16"/>
          <w:szCs w:val="16"/>
          <w:lang w:val="es-ES_tradnl"/>
        </w:rPr>
        <w:t xml:space="preserve">f.) Dr. Andrés Segovia Salcedo, </w:t>
      </w:r>
      <w:r w:rsidRPr="00525305">
        <w:rPr>
          <w:b/>
          <w:bCs/>
          <w:sz w:val="16"/>
          <w:szCs w:val="16"/>
          <w:lang w:val="es-ES_tradnl"/>
        </w:rPr>
        <w:t>Secretario General.</w:t>
      </w:r>
    </w:p>
    <w:p w:rsidR="00237499" w:rsidRPr="00525305" w:rsidRDefault="00237499">
      <w:pPr>
        <w:shd w:val="clear" w:color="auto" w:fill="FFFFFF"/>
        <w:spacing w:before="182"/>
        <w:rPr>
          <w:sz w:val="16"/>
          <w:szCs w:val="16"/>
        </w:rPr>
        <w:sectPr w:rsidR="00237499" w:rsidRPr="00525305">
          <w:type w:val="continuous"/>
          <w:pgSz w:w="11909" w:h="16834"/>
          <w:pgMar w:top="1231" w:right="1309" w:bottom="360" w:left="1308" w:header="720" w:footer="720" w:gutter="0"/>
          <w:cols w:num="2" w:space="720" w:equalWidth="0">
            <w:col w:w="4363" w:space="566"/>
            <w:col w:w="4363"/>
          </w:cols>
          <w:noEndnote/>
        </w:sectPr>
      </w:pPr>
    </w:p>
    <w:p w:rsidR="00237499" w:rsidRPr="00525305" w:rsidRDefault="00237499">
      <w:pPr>
        <w:shd w:val="clear" w:color="auto" w:fill="FFFFFF"/>
        <w:spacing w:before="355"/>
        <w:ind w:left="1675"/>
        <w:rPr>
          <w:sz w:val="16"/>
          <w:szCs w:val="16"/>
        </w:rPr>
      </w:pPr>
      <w:r w:rsidRPr="00525305">
        <w:rPr>
          <w:b/>
          <w:bCs/>
          <w:sz w:val="16"/>
          <w:szCs w:val="16"/>
          <w:lang w:val="es-ES_tradnl"/>
        </w:rPr>
        <w:t>RESUELVE:</w:t>
      </w:r>
    </w:p>
    <w:p w:rsidR="00237499" w:rsidRPr="00525305" w:rsidRDefault="00237499">
      <w:pPr>
        <w:shd w:val="clear" w:color="auto" w:fill="FFFFFF"/>
        <w:spacing w:before="173" w:after="134" w:line="211" w:lineRule="exact"/>
        <w:ind w:left="1176" w:right="5837"/>
        <w:rPr>
          <w:sz w:val="16"/>
          <w:szCs w:val="16"/>
        </w:rPr>
      </w:pPr>
      <w:r w:rsidRPr="00525305">
        <w:rPr>
          <w:b/>
          <w:bCs/>
          <w:sz w:val="16"/>
          <w:szCs w:val="16"/>
          <w:lang w:val="es-ES_tradnl"/>
        </w:rPr>
        <w:t>DE LA INFORMACIÓN JUDICIAL INDIVIDUAL</w:t>
      </w:r>
    </w:p>
    <w:p w:rsidR="00237499" w:rsidRPr="00525305" w:rsidRDefault="00237499">
      <w:pPr>
        <w:shd w:val="clear" w:color="auto" w:fill="FFFFFF"/>
        <w:spacing w:before="173" w:after="134" w:line="211" w:lineRule="exact"/>
        <w:ind w:left="1176" w:right="5837"/>
        <w:rPr>
          <w:sz w:val="16"/>
          <w:szCs w:val="16"/>
        </w:rPr>
        <w:sectPr w:rsidR="00237499" w:rsidRPr="00525305">
          <w:type w:val="continuous"/>
          <w:pgSz w:w="11909" w:h="16834"/>
          <w:pgMar w:top="1231" w:right="1309" w:bottom="360" w:left="1308" w:header="720" w:footer="720" w:gutter="0"/>
          <w:cols w:space="60"/>
          <w:noEndnote/>
        </w:sectPr>
      </w:pPr>
    </w:p>
    <w:p w:rsidR="00237499" w:rsidRPr="00525305" w:rsidRDefault="00237499">
      <w:pPr>
        <w:shd w:val="clear" w:color="auto" w:fill="FFFFFF"/>
        <w:spacing w:line="211" w:lineRule="exact"/>
        <w:jc w:val="both"/>
        <w:rPr>
          <w:sz w:val="16"/>
          <w:szCs w:val="16"/>
        </w:rPr>
      </w:pPr>
      <w:r w:rsidRPr="00525305">
        <w:rPr>
          <w:b/>
          <w:bCs/>
          <w:sz w:val="16"/>
          <w:szCs w:val="16"/>
          <w:lang w:val="es-ES_tradnl"/>
        </w:rPr>
        <w:t xml:space="preserve">Artículo 1.- </w:t>
      </w:r>
      <w:r w:rsidRPr="00525305">
        <w:rPr>
          <w:sz w:val="16"/>
          <w:szCs w:val="16"/>
          <w:lang w:val="es-ES_tradnl"/>
        </w:rPr>
        <w:t>En cualquier proceso judicial el secretario de juzgado, unidad judicial, tribunal o sala de garantías penales, a petición de parte o por disposición del juzgador, verificará a través del módulo web del Sistema Automático de Trámite Judicial Ecuatoriano (SATJE), si la persona procesada registra o no sentencias condenatorias en materia penal, sin que sea necesario la presentación física de certificaciones de antecedentes judiciales individuales.</w:t>
      </w:r>
    </w:p>
    <w:p w:rsidR="00237499" w:rsidRPr="00525305" w:rsidRDefault="00237499">
      <w:pPr>
        <w:shd w:val="clear" w:color="auto" w:fill="FFFFFF"/>
        <w:spacing w:before="182" w:line="211" w:lineRule="exact"/>
        <w:ind w:right="5"/>
        <w:jc w:val="both"/>
        <w:rPr>
          <w:sz w:val="16"/>
          <w:szCs w:val="16"/>
        </w:rPr>
      </w:pPr>
      <w:r w:rsidRPr="00525305">
        <w:rPr>
          <w:sz w:val="16"/>
          <w:szCs w:val="16"/>
          <w:lang w:val="es-ES_tradnl"/>
        </w:rPr>
        <w:t>Si en el desarrollo de una audiencia se requiere la información judicial individual el actuario procederá conforme lo dispuesto en el inciso anterior.</w:t>
      </w:r>
    </w:p>
    <w:p w:rsidR="00237499" w:rsidRPr="00525305" w:rsidRDefault="00237499">
      <w:pPr>
        <w:shd w:val="clear" w:color="auto" w:fill="FFFFFF"/>
        <w:spacing w:before="446" w:line="216" w:lineRule="exact"/>
        <w:ind w:left="792" w:right="730" w:firstLine="509"/>
        <w:rPr>
          <w:sz w:val="16"/>
          <w:szCs w:val="16"/>
        </w:rPr>
      </w:pPr>
      <w:r w:rsidRPr="00525305">
        <w:rPr>
          <w:sz w:val="16"/>
          <w:szCs w:val="16"/>
        </w:rPr>
        <w:br w:type="column"/>
      </w:r>
      <w:r w:rsidRPr="00525305">
        <w:rPr>
          <w:b/>
          <w:bCs/>
          <w:sz w:val="16"/>
          <w:szCs w:val="16"/>
          <w:u w:val="single"/>
          <w:lang w:val="es-ES_tradnl"/>
        </w:rPr>
        <w:t>SALA DE ADMISIÓN RESUMEN CAUSA No. 0002-15-IN</w:t>
      </w:r>
    </w:p>
    <w:p w:rsidR="00237499" w:rsidRPr="00525305" w:rsidRDefault="00237499">
      <w:pPr>
        <w:shd w:val="clear" w:color="auto" w:fill="FFFFFF"/>
        <w:spacing w:before="173" w:line="211" w:lineRule="exact"/>
        <w:jc w:val="both"/>
        <w:rPr>
          <w:sz w:val="16"/>
          <w:szCs w:val="16"/>
        </w:rPr>
      </w:pPr>
      <w:r w:rsidRPr="00525305">
        <w:rPr>
          <w:sz w:val="16"/>
          <w:szCs w:val="16"/>
          <w:lang w:val="es-ES_tradnl"/>
        </w:rPr>
        <w:t>En cumplimiento a lo dispuesto por la Sala de Admisión, mediante auto de 17 de septiembre del 2015, a las 12:21 y de conformidad con lo establecido en el artículo 80, numeral 2, literal e), de la Ley Orgánica de Garantías Jurisdiccionales y Control Constitucional, se pone en conocimiento del público lo siguiente:</w:t>
      </w:r>
    </w:p>
    <w:p w:rsidR="00237499" w:rsidRPr="00525305" w:rsidRDefault="00237499">
      <w:pPr>
        <w:shd w:val="clear" w:color="auto" w:fill="FFFFFF"/>
        <w:spacing w:before="182"/>
        <w:rPr>
          <w:sz w:val="16"/>
          <w:szCs w:val="16"/>
        </w:rPr>
      </w:pPr>
      <w:r w:rsidRPr="00525305">
        <w:rPr>
          <w:b/>
          <w:bCs/>
          <w:sz w:val="16"/>
          <w:szCs w:val="16"/>
          <w:lang w:val="es-ES_tradnl"/>
        </w:rPr>
        <w:t xml:space="preserve">CAUSA: </w:t>
      </w:r>
      <w:r w:rsidRPr="00525305">
        <w:rPr>
          <w:sz w:val="16"/>
          <w:szCs w:val="16"/>
          <w:lang w:val="es-ES_tradnl"/>
        </w:rPr>
        <w:t>Acción pública de inconstitucionalidad.</w:t>
      </w:r>
    </w:p>
    <w:p w:rsidR="00237499" w:rsidRPr="00525305" w:rsidRDefault="00237499">
      <w:pPr>
        <w:shd w:val="clear" w:color="auto" w:fill="FFFFFF"/>
        <w:spacing w:before="182"/>
        <w:rPr>
          <w:sz w:val="16"/>
          <w:szCs w:val="16"/>
        </w:rPr>
        <w:sectPr w:rsidR="00237499" w:rsidRPr="00525305">
          <w:type w:val="continuous"/>
          <w:pgSz w:w="11909" w:h="16834"/>
          <w:pgMar w:top="1231" w:right="1309" w:bottom="360" w:left="1308" w:header="720" w:footer="720" w:gutter="0"/>
          <w:cols w:num="2" w:space="720" w:equalWidth="0">
            <w:col w:w="4363" w:space="571"/>
            <w:col w:w="4358"/>
          </w:cols>
          <w:noEndnote/>
        </w:sectPr>
      </w:pPr>
    </w:p>
    <w:p w:rsidR="00237499" w:rsidRPr="00525305" w:rsidRDefault="00237499">
      <w:pPr>
        <w:spacing w:before="154" w:line="1" w:lineRule="exact"/>
        <w:rPr>
          <w:sz w:val="16"/>
          <w:szCs w:val="16"/>
        </w:rPr>
      </w:pPr>
    </w:p>
    <w:p w:rsidR="00237499" w:rsidRPr="00525305" w:rsidRDefault="00237499">
      <w:pPr>
        <w:shd w:val="clear" w:color="auto" w:fill="FFFFFF"/>
        <w:spacing w:before="182"/>
        <w:rPr>
          <w:sz w:val="16"/>
          <w:szCs w:val="16"/>
        </w:rPr>
        <w:sectPr w:rsidR="00237499" w:rsidRPr="00525305">
          <w:type w:val="continuous"/>
          <w:pgSz w:w="11909" w:h="16834"/>
          <w:pgMar w:top="1231" w:right="1309" w:bottom="360" w:left="1308" w:header="720" w:footer="720" w:gutter="0"/>
          <w:cols w:space="60"/>
          <w:noEndnote/>
        </w:sectPr>
      </w:pPr>
    </w:p>
    <w:p w:rsidR="00237499" w:rsidRPr="00525305" w:rsidRDefault="00237499">
      <w:pPr>
        <w:shd w:val="clear" w:color="auto" w:fill="FFFFFF"/>
        <w:spacing w:line="211" w:lineRule="exact"/>
        <w:jc w:val="both"/>
        <w:rPr>
          <w:sz w:val="16"/>
          <w:szCs w:val="16"/>
        </w:rPr>
      </w:pPr>
      <w:r w:rsidRPr="00525305">
        <w:rPr>
          <w:b/>
          <w:bCs/>
          <w:sz w:val="16"/>
          <w:szCs w:val="16"/>
          <w:lang w:val="es-ES_tradnl"/>
        </w:rPr>
        <w:t xml:space="preserve">Artículo 2.- </w:t>
      </w:r>
      <w:r w:rsidRPr="00525305">
        <w:rPr>
          <w:sz w:val="16"/>
          <w:szCs w:val="16"/>
          <w:lang w:val="es-ES_tradnl"/>
        </w:rPr>
        <w:t xml:space="preserve">En caso de que la información judicial individual se requiera para un uso distinto al jurisdiccional, los usuarios podrán imprimir la información que conste en el Sistema Automático de Trámite Judicial Ecuatoriano (SATJE) ingresando a la página web </w:t>
      </w:r>
      <w:hyperlink r:id="rId10" w:history="1">
        <w:r w:rsidRPr="00525305">
          <w:rPr>
            <w:sz w:val="16"/>
            <w:szCs w:val="16"/>
            <w:u w:val="single"/>
            <w:lang w:val="es-ES_tradnl"/>
          </w:rPr>
          <w:t>www.funcionjudicial.gob.ec</w:t>
        </w:r>
      </w:hyperlink>
      <w:r w:rsidRPr="00525305">
        <w:rPr>
          <w:sz w:val="16"/>
          <w:szCs w:val="16"/>
          <w:lang w:val="es-ES_tradnl"/>
        </w:rPr>
        <w:t>. Si la información se requiere certificada, acudirá ante cualquiera de las notarías del país, a fin de que se imprima y certifique la información que consta en el módulo web de información judicial individual del SATJE.</w:t>
      </w:r>
    </w:p>
    <w:p w:rsidR="00237499" w:rsidRPr="00525305" w:rsidRDefault="00237499">
      <w:pPr>
        <w:shd w:val="clear" w:color="auto" w:fill="FFFFFF"/>
        <w:spacing w:before="182" w:line="211" w:lineRule="exact"/>
        <w:jc w:val="both"/>
        <w:rPr>
          <w:sz w:val="16"/>
          <w:szCs w:val="16"/>
        </w:rPr>
      </w:pPr>
      <w:r w:rsidRPr="00525305">
        <w:rPr>
          <w:sz w:val="16"/>
          <w:szCs w:val="16"/>
          <w:lang w:val="es-ES_tradnl"/>
        </w:rPr>
        <w:t>La tarifa por la prestación de servicio notarial, para la certificación de información de antecedentes judiciales individuales, será la misma que corresponda a la certificación de página web o cualquier documento en soporte electrónico prevista en la tabla de servicios notariales.</w:t>
      </w:r>
    </w:p>
    <w:p w:rsidR="00237499" w:rsidRPr="00525305" w:rsidRDefault="00237499">
      <w:pPr>
        <w:shd w:val="clear" w:color="auto" w:fill="FFFFFF"/>
        <w:spacing w:before="24" w:line="211" w:lineRule="exact"/>
        <w:jc w:val="both"/>
        <w:rPr>
          <w:sz w:val="16"/>
          <w:szCs w:val="16"/>
        </w:rPr>
      </w:pPr>
      <w:r w:rsidRPr="00525305">
        <w:rPr>
          <w:sz w:val="16"/>
          <w:szCs w:val="16"/>
        </w:rPr>
        <w:br w:type="column"/>
      </w:r>
      <w:r w:rsidRPr="00525305">
        <w:rPr>
          <w:b/>
          <w:bCs/>
          <w:sz w:val="16"/>
          <w:szCs w:val="16"/>
          <w:lang w:val="es-ES_tradnl"/>
        </w:rPr>
        <w:t>LEGITIMADOS ACTIVOS</w:t>
      </w:r>
      <w:r w:rsidRPr="00525305">
        <w:rPr>
          <w:sz w:val="16"/>
          <w:szCs w:val="16"/>
          <w:lang w:val="es-ES_tradnl"/>
        </w:rPr>
        <w:t>: Mae Montaño Valencia y otros, Asambleístas del Movimiento Político Creando Oportunidades CREO.</w:t>
      </w:r>
    </w:p>
    <w:p w:rsidR="00237499" w:rsidRPr="00525305" w:rsidRDefault="00237499">
      <w:pPr>
        <w:shd w:val="clear" w:color="auto" w:fill="FFFFFF"/>
        <w:spacing w:before="178"/>
        <w:rPr>
          <w:sz w:val="16"/>
          <w:szCs w:val="16"/>
        </w:rPr>
      </w:pPr>
      <w:r w:rsidRPr="00525305">
        <w:rPr>
          <w:b/>
          <w:bCs/>
          <w:sz w:val="16"/>
          <w:szCs w:val="16"/>
          <w:lang w:val="es-ES_tradnl"/>
        </w:rPr>
        <w:t xml:space="preserve">CASILLA JUDICIAL: </w:t>
      </w:r>
      <w:r w:rsidRPr="00525305">
        <w:rPr>
          <w:sz w:val="16"/>
          <w:szCs w:val="16"/>
          <w:lang w:val="es-ES_tradnl"/>
        </w:rPr>
        <w:t>3257</w:t>
      </w:r>
    </w:p>
    <w:p w:rsidR="00237499" w:rsidRPr="00525305" w:rsidRDefault="00237499">
      <w:pPr>
        <w:shd w:val="clear" w:color="auto" w:fill="FFFFFF"/>
        <w:spacing w:before="178"/>
        <w:rPr>
          <w:sz w:val="16"/>
          <w:szCs w:val="16"/>
        </w:rPr>
      </w:pPr>
      <w:r w:rsidRPr="00525305">
        <w:rPr>
          <w:b/>
          <w:bCs/>
          <w:sz w:val="16"/>
          <w:szCs w:val="16"/>
          <w:lang w:val="es-ES_tradnl"/>
        </w:rPr>
        <w:t>CORREO ELECTRONICO:</w:t>
      </w:r>
    </w:p>
    <w:p w:rsidR="00237499" w:rsidRPr="00525305" w:rsidRDefault="00237499">
      <w:pPr>
        <w:shd w:val="clear" w:color="auto" w:fill="FFFFFF"/>
        <w:rPr>
          <w:sz w:val="16"/>
          <w:szCs w:val="16"/>
        </w:rPr>
      </w:pPr>
      <w:hyperlink r:id="rId11" w:history="1">
        <w:r w:rsidRPr="00525305">
          <w:rPr>
            <w:sz w:val="16"/>
            <w:szCs w:val="16"/>
            <w:u w:val="single"/>
            <w:lang w:val="es-ES_tradnl"/>
          </w:rPr>
          <w:t>jarens@iestrat.com</w:t>
        </w:r>
      </w:hyperlink>
    </w:p>
    <w:p w:rsidR="00237499" w:rsidRPr="00525305" w:rsidRDefault="00237499">
      <w:pPr>
        <w:shd w:val="clear" w:color="auto" w:fill="FFFFFF"/>
        <w:spacing w:before="178" w:line="211" w:lineRule="exact"/>
        <w:rPr>
          <w:sz w:val="16"/>
          <w:szCs w:val="16"/>
        </w:rPr>
      </w:pPr>
      <w:r w:rsidRPr="00525305">
        <w:rPr>
          <w:b/>
          <w:bCs/>
          <w:sz w:val="16"/>
          <w:szCs w:val="16"/>
          <w:lang w:val="es-ES_tradnl"/>
        </w:rPr>
        <w:t xml:space="preserve">LEGITIMADOS PASIVOS: </w:t>
      </w:r>
      <w:r w:rsidRPr="00525305">
        <w:rPr>
          <w:sz w:val="16"/>
          <w:szCs w:val="16"/>
          <w:lang w:val="es-ES_tradnl"/>
        </w:rPr>
        <w:t>Presidenta de la Asamblea Nacional y Procurador General del Estado.</w:t>
      </w:r>
    </w:p>
    <w:p w:rsidR="00237499" w:rsidRPr="00525305" w:rsidRDefault="00237499">
      <w:pPr>
        <w:shd w:val="clear" w:color="auto" w:fill="FFFFFF"/>
        <w:spacing w:before="394" w:line="211" w:lineRule="exact"/>
        <w:rPr>
          <w:sz w:val="16"/>
          <w:szCs w:val="16"/>
        </w:rPr>
      </w:pPr>
      <w:r w:rsidRPr="00525305">
        <w:rPr>
          <w:b/>
          <w:bCs/>
          <w:sz w:val="16"/>
          <w:szCs w:val="16"/>
          <w:lang w:val="es-ES_tradnl"/>
        </w:rPr>
        <w:t>NORMAS   CONSTITUCIONALES   PRESUNTA</w:t>
      </w:r>
      <w:r w:rsidRPr="00525305">
        <w:rPr>
          <w:b/>
          <w:bCs/>
          <w:sz w:val="16"/>
          <w:szCs w:val="16"/>
          <w:lang w:val="es-ES_tradnl"/>
        </w:rPr>
        <w:softHyphen/>
        <w:t>MENTE VULNERADAS</w:t>
      </w:r>
      <w:r w:rsidRPr="00525305">
        <w:rPr>
          <w:sz w:val="16"/>
          <w:szCs w:val="16"/>
          <w:lang w:val="es-ES_tradnl"/>
        </w:rPr>
        <w:t>:</w:t>
      </w:r>
    </w:p>
    <w:p w:rsidR="00237499" w:rsidRPr="00525305" w:rsidRDefault="00237499">
      <w:pPr>
        <w:shd w:val="clear" w:color="auto" w:fill="FFFFFF"/>
        <w:spacing w:line="211" w:lineRule="exact"/>
        <w:rPr>
          <w:sz w:val="16"/>
          <w:szCs w:val="16"/>
        </w:rPr>
      </w:pPr>
      <w:r w:rsidRPr="00525305">
        <w:rPr>
          <w:sz w:val="16"/>
          <w:szCs w:val="16"/>
          <w:lang w:val="es-ES_tradnl"/>
        </w:rPr>
        <w:t>Artículos 126; 135 y 301 de la Constitución de la República.</w:t>
      </w:r>
    </w:p>
    <w:p w:rsidR="00237499" w:rsidRPr="00525305" w:rsidRDefault="00237499">
      <w:pPr>
        <w:shd w:val="clear" w:color="auto" w:fill="FFFFFF"/>
        <w:spacing w:line="211" w:lineRule="exact"/>
        <w:rPr>
          <w:sz w:val="16"/>
          <w:szCs w:val="16"/>
        </w:rPr>
        <w:sectPr w:rsidR="00237499" w:rsidRPr="00525305">
          <w:type w:val="continuous"/>
          <w:pgSz w:w="11909" w:h="16834"/>
          <w:pgMar w:top="1231" w:right="1309" w:bottom="360" w:left="1308" w:header="720" w:footer="720" w:gutter="0"/>
          <w:cols w:num="2" w:space="720" w:equalWidth="0">
            <w:col w:w="4363" w:space="571"/>
            <w:col w:w="4358"/>
          </w:cols>
          <w:noEndnote/>
        </w:sectPr>
      </w:pPr>
    </w:p>
    <w:p w:rsidR="00237499" w:rsidRPr="00525305" w:rsidRDefault="00237499" w:rsidP="00951077">
      <w:pPr>
        <w:shd w:val="clear" w:color="auto" w:fill="FFFFFF"/>
        <w:tabs>
          <w:tab w:val="left" w:pos="6648"/>
        </w:tabs>
        <w:spacing w:after="259"/>
        <w:ind w:left="442"/>
        <w:jc w:val="center"/>
        <w:rPr>
          <w:sz w:val="16"/>
          <w:szCs w:val="16"/>
        </w:rPr>
      </w:pPr>
      <w:r w:rsidRPr="00525305">
        <w:rPr>
          <w:b/>
          <w:bCs/>
          <w:sz w:val="16"/>
          <w:szCs w:val="16"/>
          <w:lang w:val="es-ES_tradnl"/>
        </w:rPr>
        <w:t xml:space="preserve">36 - Martes 27 de octubre de </w:t>
      </w:r>
      <w:r>
        <w:rPr>
          <w:b/>
          <w:bCs/>
          <w:sz w:val="16"/>
          <w:szCs w:val="16"/>
          <w:lang w:val="es-ES_tradnl"/>
        </w:rPr>
        <w:t xml:space="preserve">2015 </w:t>
      </w:r>
      <w:r w:rsidRPr="00525305">
        <w:rPr>
          <w:b/>
          <w:bCs/>
          <w:sz w:val="16"/>
          <w:szCs w:val="16"/>
          <w:lang w:val="es-ES_tradnl"/>
        </w:rPr>
        <w:t>Registro Oficial Nº 616</w:t>
      </w:r>
    </w:p>
    <w:p w:rsidR="00237499" w:rsidRPr="00525305" w:rsidRDefault="00237499">
      <w:pPr>
        <w:shd w:val="clear" w:color="auto" w:fill="FFFFFF"/>
        <w:tabs>
          <w:tab w:val="left" w:pos="6648"/>
        </w:tabs>
        <w:spacing w:after="259"/>
        <w:ind w:left="442"/>
        <w:rPr>
          <w:sz w:val="16"/>
          <w:szCs w:val="16"/>
        </w:rPr>
        <w:sectPr w:rsidR="00237499" w:rsidRPr="00525305">
          <w:pgSz w:w="11909" w:h="16834"/>
          <w:pgMar w:top="1272" w:right="1309" w:bottom="360" w:left="1308" w:header="720" w:footer="720" w:gutter="0"/>
          <w:cols w:space="60"/>
          <w:noEndnote/>
        </w:sectPr>
      </w:pPr>
    </w:p>
    <w:p w:rsidR="00237499" w:rsidRPr="00525305" w:rsidRDefault="00237499">
      <w:pPr>
        <w:shd w:val="clear" w:color="auto" w:fill="FFFFFF"/>
        <w:rPr>
          <w:sz w:val="16"/>
          <w:szCs w:val="16"/>
        </w:rPr>
      </w:pPr>
      <w:r w:rsidRPr="00525305">
        <w:rPr>
          <w:b/>
          <w:bCs/>
          <w:sz w:val="16"/>
          <w:szCs w:val="16"/>
          <w:lang w:val="es-ES_tradnl"/>
        </w:rPr>
        <w:t>PRETENSIÓN JURÍDICA:</w:t>
      </w:r>
    </w:p>
    <w:p w:rsidR="00237499" w:rsidRPr="00525305" w:rsidRDefault="00237499">
      <w:pPr>
        <w:shd w:val="clear" w:color="auto" w:fill="FFFFFF"/>
        <w:spacing w:before="173" w:line="211" w:lineRule="exact"/>
        <w:jc w:val="both"/>
        <w:rPr>
          <w:sz w:val="16"/>
          <w:szCs w:val="16"/>
        </w:rPr>
      </w:pPr>
      <w:r w:rsidRPr="00525305">
        <w:rPr>
          <w:sz w:val="16"/>
          <w:szCs w:val="16"/>
          <w:lang w:val="es-ES_tradnl"/>
        </w:rPr>
        <w:t>Solicita se declare “la inconstitucionalidad del artículo 28 de la Ley Orgánica de Incentivos a la Producción y Prevención del Fraude Fiscal publicada en el Registro Oficial el 29 de diciembre de 2014”; así como la suspensión provisional de la norma acusada como inconstitucional.</w:t>
      </w:r>
    </w:p>
    <w:p w:rsidR="00237499" w:rsidRPr="00525305" w:rsidRDefault="00237499">
      <w:pPr>
        <w:shd w:val="clear" w:color="auto" w:fill="FFFFFF"/>
        <w:spacing w:line="211" w:lineRule="exact"/>
        <w:jc w:val="both"/>
        <w:rPr>
          <w:sz w:val="16"/>
          <w:szCs w:val="16"/>
        </w:rPr>
      </w:pPr>
      <w:r w:rsidRPr="00525305">
        <w:rPr>
          <w:sz w:val="16"/>
          <w:szCs w:val="16"/>
        </w:rPr>
        <w:br w:type="column"/>
      </w:r>
      <w:r w:rsidRPr="00525305">
        <w:rPr>
          <w:sz w:val="16"/>
          <w:szCs w:val="16"/>
          <w:lang w:val="es-ES_tradnl"/>
        </w:rPr>
        <w:t>De conformidad con lo dispuesto por la Sala de Admisión, publíquese este resumen de la demanda en el Registro Oficial y en el Portal Electrónico de la Corte Constitucional.</w:t>
      </w:r>
    </w:p>
    <w:p w:rsidR="00237499" w:rsidRPr="00525305" w:rsidRDefault="00237499">
      <w:pPr>
        <w:shd w:val="clear" w:color="auto" w:fill="FFFFFF"/>
        <w:spacing w:before="178" w:line="211" w:lineRule="exact"/>
        <w:rPr>
          <w:sz w:val="16"/>
          <w:szCs w:val="16"/>
        </w:rPr>
      </w:pPr>
      <w:r w:rsidRPr="00525305">
        <w:rPr>
          <w:b/>
          <w:bCs/>
          <w:sz w:val="16"/>
          <w:szCs w:val="16"/>
          <w:lang w:val="es-ES_tradnl"/>
        </w:rPr>
        <w:t xml:space="preserve">LO CERTIFICO.- </w:t>
      </w:r>
      <w:r w:rsidRPr="00525305">
        <w:rPr>
          <w:sz w:val="16"/>
          <w:szCs w:val="16"/>
          <w:lang w:val="es-ES_tradnl"/>
        </w:rPr>
        <w:t>Quito D.M., 13 de octubre del 2015, a las 10:40.</w:t>
      </w:r>
    </w:p>
    <w:p w:rsidR="00237499" w:rsidRPr="00525305" w:rsidRDefault="00237499">
      <w:pPr>
        <w:shd w:val="clear" w:color="auto" w:fill="FFFFFF"/>
        <w:spacing w:before="178" w:line="211" w:lineRule="exact"/>
        <w:rPr>
          <w:sz w:val="16"/>
          <w:szCs w:val="16"/>
        </w:rPr>
        <w:sectPr w:rsidR="00237499" w:rsidRPr="00525305">
          <w:type w:val="continuous"/>
          <w:pgSz w:w="11909" w:h="16834"/>
          <w:pgMar w:top="1272" w:right="1309" w:bottom="360" w:left="1308" w:header="720" w:footer="720" w:gutter="0"/>
          <w:cols w:num="2" w:space="720" w:equalWidth="0">
            <w:col w:w="4363" w:space="571"/>
            <w:col w:w="4358"/>
          </w:cols>
          <w:noEndnote/>
        </w:sectPr>
      </w:pPr>
    </w:p>
    <w:p w:rsidR="00237499" w:rsidRPr="00525305" w:rsidRDefault="00237499">
      <w:pPr>
        <w:spacing w:before="144" w:line="1" w:lineRule="exact"/>
        <w:rPr>
          <w:sz w:val="16"/>
          <w:szCs w:val="16"/>
        </w:rPr>
      </w:pPr>
    </w:p>
    <w:p w:rsidR="00237499" w:rsidRPr="00525305" w:rsidRDefault="00237499">
      <w:pPr>
        <w:shd w:val="clear" w:color="auto" w:fill="FFFFFF"/>
        <w:spacing w:before="178" w:line="211" w:lineRule="exact"/>
        <w:rPr>
          <w:sz w:val="16"/>
          <w:szCs w:val="16"/>
        </w:rPr>
        <w:sectPr w:rsidR="00237499" w:rsidRPr="00525305">
          <w:type w:val="continuous"/>
          <w:pgSz w:w="11909" w:h="16834"/>
          <w:pgMar w:top="1272" w:right="2264" w:bottom="360" w:left="1308" w:header="720" w:footer="720" w:gutter="0"/>
          <w:cols w:space="60"/>
          <w:noEndnote/>
        </w:sectPr>
      </w:pPr>
    </w:p>
    <w:p w:rsidR="00237499" w:rsidRPr="00525305" w:rsidRDefault="00237499">
      <w:pPr>
        <w:shd w:val="clear" w:color="auto" w:fill="FFFFFF"/>
        <w:spacing w:line="211" w:lineRule="exact"/>
        <w:jc w:val="both"/>
        <w:rPr>
          <w:sz w:val="16"/>
          <w:szCs w:val="16"/>
        </w:rPr>
      </w:pPr>
      <w:r w:rsidRPr="00525305">
        <w:rPr>
          <w:sz w:val="16"/>
          <w:szCs w:val="16"/>
          <w:lang w:val="es-ES_tradnl"/>
        </w:rPr>
        <w:t>De conformidad con lo dispuesto por la Sala de Admisión, publíquese este resumen de la demanda en el Registro Oficial y en el Portal Electrónico de la Corte Constitucional.</w:t>
      </w:r>
    </w:p>
    <w:p w:rsidR="00237499" w:rsidRPr="00525305" w:rsidRDefault="00237499">
      <w:pPr>
        <w:shd w:val="clear" w:color="auto" w:fill="FFFFFF"/>
        <w:spacing w:before="5"/>
        <w:rPr>
          <w:sz w:val="16"/>
          <w:szCs w:val="16"/>
        </w:rPr>
      </w:pPr>
      <w:r w:rsidRPr="00525305">
        <w:rPr>
          <w:sz w:val="16"/>
          <w:szCs w:val="16"/>
        </w:rPr>
        <w:br w:type="column"/>
      </w:r>
      <w:r w:rsidRPr="00525305">
        <w:rPr>
          <w:sz w:val="16"/>
          <w:szCs w:val="16"/>
          <w:lang w:val="es-ES_tradnl"/>
        </w:rPr>
        <w:t xml:space="preserve">f.) Jaime Pozo Chamorro, </w:t>
      </w:r>
      <w:r w:rsidRPr="00525305">
        <w:rPr>
          <w:b/>
          <w:bCs/>
          <w:sz w:val="16"/>
          <w:szCs w:val="16"/>
          <w:lang w:val="es-ES_tradnl"/>
        </w:rPr>
        <w:t>Secretario General.</w:t>
      </w:r>
    </w:p>
    <w:p w:rsidR="00237499" w:rsidRPr="00525305" w:rsidRDefault="00237499">
      <w:pPr>
        <w:shd w:val="clear" w:color="auto" w:fill="FFFFFF"/>
        <w:spacing w:before="5"/>
        <w:rPr>
          <w:sz w:val="16"/>
          <w:szCs w:val="16"/>
        </w:rPr>
        <w:sectPr w:rsidR="00237499" w:rsidRPr="00525305">
          <w:type w:val="continuous"/>
          <w:pgSz w:w="11909" w:h="16834"/>
          <w:pgMar w:top="1272" w:right="2264" w:bottom="360" w:left="1308" w:header="720" w:footer="720" w:gutter="0"/>
          <w:cols w:num="2" w:space="720" w:equalWidth="0">
            <w:col w:w="4358" w:space="576"/>
            <w:col w:w="3403"/>
          </w:cols>
          <w:noEndnote/>
        </w:sectPr>
      </w:pPr>
    </w:p>
    <w:p w:rsidR="00237499" w:rsidRPr="00525305" w:rsidRDefault="00237499">
      <w:pPr>
        <w:shd w:val="clear" w:color="auto" w:fill="FFFFFF"/>
        <w:spacing w:before="144" w:after="149" w:line="211" w:lineRule="exact"/>
        <w:ind w:right="4378"/>
        <w:rPr>
          <w:sz w:val="16"/>
          <w:szCs w:val="16"/>
        </w:rPr>
      </w:pPr>
      <w:r w:rsidRPr="00525305">
        <w:rPr>
          <w:b/>
          <w:bCs/>
          <w:sz w:val="16"/>
          <w:szCs w:val="16"/>
          <w:lang w:val="es-ES_tradnl"/>
        </w:rPr>
        <w:t xml:space="preserve">LO CERTIFICO.- </w:t>
      </w:r>
      <w:r w:rsidRPr="00525305">
        <w:rPr>
          <w:sz w:val="16"/>
          <w:szCs w:val="16"/>
          <w:lang w:val="es-ES_tradnl"/>
        </w:rPr>
        <w:t>Quito D.M., 13 de octubre del 2015, a las 10:10.</w:t>
      </w:r>
    </w:p>
    <w:p w:rsidR="00237499" w:rsidRPr="00525305" w:rsidRDefault="00237499">
      <w:pPr>
        <w:shd w:val="clear" w:color="auto" w:fill="FFFFFF"/>
        <w:spacing w:before="144" w:after="149" w:line="211" w:lineRule="exact"/>
        <w:ind w:right="4378"/>
        <w:rPr>
          <w:sz w:val="16"/>
          <w:szCs w:val="16"/>
        </w:rPr>
        <w:sectPr w:rsidR="00237499" w:rsidRPr="00525305">
          <w:type w:val="continuous"/>
          <w:pgSz w:w="11909" w:h="16834"/>
          <w:pgMar w:top="1272" w:right="1309" w:bottom="360" w:left="1308" w:header="720" w:footer="720" w:gutter="0"/>
          <w:cols w:space="60"/>
          <w:noEndnote/>
        </w:sectPr>
      </w:pPr>
    </w:p>
    <w:p w:rsidR="00237499" w:rsidRPr="00525305" w:rsidRDefault="00237499">
      <w:pPr>
        <w:shd w:val="clear" w:color="auto" w:fill="FFFFFF"/>
        <w:rPr>
          <w:sz w:val="16"/>
          <w:szCs w:val="16"/>
        </w:rPr>
      </w:pPr>
      <w:r w:rsidRPr="00525305">
        <w:rPr>
          <w:sz w:val="16"/>
          <w:szCs w:val="16"/>
          <w:lang w:val="es-ES_tradnl"/>
        </w:rPr>
        <w:t xml:space="preserve">f.) Jaime Pozo Chamorro, </w:t>
      </w:r>
      <w:r w:rsidRPr="00525305">
        <w:rPr>
          <w:b/>
          <w:bCs/>
          <w:sz w:val="16"/>
          <w:szCs w:val="16"/>
          <w:lang w:val="es-ES_tradnl"/>
        </w:rPr>
        <w:t>Secretario General.</w:t>
      </w:r>
    </w:p>
    <w:p w:rsidR="00237499" w:rsidRPr="00525305" w:rsidRDefault="00237499">
      <w:pPr>
        <w:shd w:val="clear" w:color="auto" w:fill="FFFFFF"/>
        <w:spacing w:line="211" w:lineRule="exact"/>
        <w:ind w:firstLine="509"/>
        <w:rPr>
          <w:sz w:val="16"/>
          <w:szCs w:val="16"/>
        </w:rPr>
      </w:pPr>
      <w:r w:rsidRPr="00525305">
        <w:rPr>
          <w:sz w:val="16"/>
          <w:szCs w:val="16"/>
        </w:rPr>
        <w:br w:type="column"/>
      </w:r>
      <w:r w:rsidRPr="00525305">
        <w:rPr>
          <w:b/>
          <w:bCs/>
          <w:sz w:val="16"/>
          <w:szCs w:val="16"/>
          <w:u w:val="single"/>
          <w:lang w:val="es-ES_tradnl"/>
        </w:rPr>
        <w:t>SALA DE ADMISIÓN RESUMEN CAUSA No. 0029-15-IN</w:t>
      </w:r>
    </w:p>
    <w:p w:rsidR="00237499" w:rsidRPr="00525305" w:rsidRDefault="00237499">
      <w:pPr>
        <w:shd w:val="clear" w:color="auto" w:fill="FFFFFF"/>
        <w:spacing w:line="211" w:lineRule="exact"/>
        <w:ind w:firstLine="509"/>
        <w:rPr>
          <w:sz w:val="16"/>
          <w:szCs w:val="16"/>
        </w:rPr>
        <w:sectPr w:rsidR="00237499" w:rsidRPr="00525305">
          <w:type w:val="continuous"/>
          <w:pgSz w:w="11909" w:h="16834"/>
          <w:pgMar w:top="1272" w:right="2105" w:bottom="360" w:left="1308" w:header="720" w:footer="720" w:gutter="0"/>
          <w:cols w:num="2" w:space="720" w:equalWidth="0">
            <w:col w:w="3403" w:space="2323"/>
            <w:col w:w="2769"/>
          </w:cols>
          <w:noEndnote/>
        </w:sectPr>
      </w:pPr>
    </w:p>
    <w:p w:rsidR="00237499" w:rsidRPr="00525305" w:rsidRDefault="00237499">
      <w:pPr>
        <w:spacing w:before="139" w:line="1" w:lineRule="exact"/>
        <w:rPr>
          <w:sz w:val="16"/>
          <w:szCs w:val="16"/>
        </w:rPr>
      </w:pPr>
    </w:p>
    <w:p w:rsidR="00237499" w:rsidRPr="00525305" w:rsidRDefault="00237499">
      <w:pPr>
        <w:shd w:val="clear" w:color="auto" w:fill="FFFFFF"/>
        <w:spacing w:line="211" w:lineRule="exact"/>
        <w:ind w:firstLine="509"/>
        <w:rPr>
          <w:sz w:val="16"/>
          <w:szCs w:val="16"/>
        </w:rPr>
        <w:sectPr w:rsidR="00237499" w:rsidRPr="00525305">
          <w:type w:val="continuous"/>
          <w:pgSz w:w="11909" w:h="16834"/>
          <w:pgMar w:top="1272" w:right="1309" w:bottom="360" w:left="2100" w:header="720" w:footer="720" w:gutter="0"/>
          <w:cols w:space="60"/>
          <w:noEndnote/>
        </w:sectPr>
      </w:pPr>
    </w:p>
    <w:p w:rsidR="00237499" w:rsidRPr="00525305" w:rsidRDefault="00237499">
      <w:pPr>
        <w:shd w:val="clear" w:color="auto" w:fill="FFFFFF"/>
        <w:spacing w:before="1056" w:line="211" w:lineRule="exact"/>
        <w:ind w:firstLine="509"/>
        <w:rPr>
          <w:sz w:val="16"/>
          <w:szCs w:val="16"/>
        </w:rPr>
      </w:pPr>
      <w:r w:rsidRPr="00525305">
        <w:rPr>
          <w:b/>
          <w:bCs/>
          <w:sz w:val="16"/>
          <w:szCs w:val="16"/>
          <w:u w:val="single"/>
          <w:lang w:val="es-ES_tradnl"/>
        </w:rPr>
        <w:t>SALA DE ADMISIÓN RESUMEN CAUSA No. 0003-15-IA</w:t>
      </w:r>
    </w:p>
    <w:p w:rsidR="00237499" w:rsidRPr="00525305" w:rsidRDefault="00237499">
      <w:pPr>
        <w:shd w:val="clear" w:color="auto" w:fill="FFFFFF"/>
        <w:spacing w:line="211" w:lineRule="exact"/>
        <w:jc w:val="both"/>
        <w:rPr>
          <w:sz w:val="16"/>
          <w:szCs w:val="16"/>
        </w:rPr>
      </w:pPr>
      <w:r w:rsidRPr="00525305">
        <w:rPr>
          <w:sz w:val="16"/>
          <w:szCs w:val="16"/>
        </w:rPr>
        <w:br w:type="column"/>
      </w:r>
      <w:r w:rsidRPr="00525305">
        <w:rPr>
          <w:sz w:val="16"/>
          <w:szCs w:val="16"/>
          <w:lang w:val="es-ES_tradnl"/>
        </w:rPr>
        <w:t>En cumplimiento a lo dispuesto por la Sala de Admisión, mediante auto de 17 de septiembre del 2015, a las 11:10 y de conformidad con lo establecido en el artículo 80, numeral 2, literal e), de la Ley Orgánica de Garantías Jurisdiccionales y Control Constitucional, se pone en conocimiento del público lo siguiente:</w:t>
      </w:r>
    </w:p>
    <w:p w:rsidR="00237499" w:rsidRPr="00525305" w:rsidRDefault="00237499">
      <w:pPr>
        <w:shd w:val="clear" w:color="auto" w:fill="FFFFFF"/>
        <w:spacing w:before="182"/>
        <w:rPr>
          <w:sz w:val="16"/>
          <w:szCs w:val="16"/>
        </w:rPr>
      </w:pPr>
      <w:r w:rsidRPr="00525305">
        <w:rPr>
          <w:b/>
          <w:bCs/>
          <w:sz w:val="16"/>
          <w:szCs w:val="16"/>
          <w:lang w:val="es-ES_tradnl"/>
        </w:rPr>
        <w:t xml:space="preserve">CAUSA: </w:t>
      </w:r>
      <w:r w:rsidRPr="00525305">
        <w:rPr>
          <w:sz w:val="16"/>
          <w:szCs w:val="16"/>
          <w:lang w:val="es-ES_tradnl"/>
        </w:rPr>
        <w:t>Acción pública de inconstitucionalidad.</w:t>
      </w:r>
    </w:p>
    <w:p w:rsidR="00237499" w:rsidRPr="00525305" w:rsidRDefault="00237499">
      <w:pPr>
        <w:shd w:val="clear" w:color="auto" w:fill="FFFFFF"/>
        <w:spacing w:before="182"/>
        <w:rPr>
          <w:sz w:val="16"/>
          <w:szCs w:val="16"/>
        </w:rPr>
        <w:sectPr w:rsidR="00237499" w:rsidRPr="00525305">
          <w:type w:val="continuous"/>
          <w:pgSz w:w="11909" w:h="16834"/>
          <w:pgMar w:top="1272" w:right="1309" w:bottom="360" w:left="2100" w:header="720" w:footer="720" w:gutter="0"/>
          <w:cols w:num="2" w:space="720" w:equalWidth="0">
            <w:col w:w="2774" w:space="1368"/>
            <w:col w:w="4358"/>
          </w:cols>
          <w:noEndnote/>
        </w:sectPr>
      </w:pPr>
    </w:p>
    <w:p w:rsidR="00237499" w:rsidRPr="00525305" w:rsidRDefault="00237499">
      <w:pPr>
        <w:spacing w:before="173" w:line="1" w:lineRule="exact"/>
        <w:rPr>
          <w:sz w:val="16"/>
          <w:szCs w:val="16"/>
        </w:rPr>
      </w:pPr>
    </w:p>
    <w:p w:rsidR="00237499" w:rsidRPr="00525305" w:rsidRDefault="00237499">
      <w:pPr>
        <w:shd w:val="clear" w:color="auto" w:fill="FFFFFF"/>
        <w:spacing w:before="182"/>
        <w:rPr>
          <w:sz w:val="16"/>
          <w:szCs w:val="16"/>
        </w:rPr>
        <w:sectPr w:rsidR="00237499" w:rsidRPr="00525305">
          <w:type w:val="continuous"/>
          <w:pgSz w:w="11909" w:h="16834"/>
          <w:pgMar w:top="1272" w:right="1309" w:bottom="360" w:left="1308" w:header="720" w:footer="720" w:gutter="0"/>
          <w:cols w:space="60"/>
          <w:noEndnote/>
        </w:sectPr>
      </w:pPr>
    </w:p>
    <w:p w:rsidR="00237499" w:rsidRPr="00525305" w:rsidRDefault="00237499">
      <w:pPr>
        <w:shd w:val="clear" w:color="auto" w:fill="FFFFFF"/>
        <w:spacing w:line="211" w:lineRule="exact"/>
        <w:jc w:val="both"/>
        <w:rPr>
          <w:sz w:val="16"/>
          <w:szCs w:val="16"/>
        </w:rPr>
      </w:pPr>
      <w:r w:rsidRPr="00525305">
        <w:rPr>
          <w:sz w:val="16"/>
          <w:szCs w:val="16"/>
          <w:lang w:val="es-ES_tradnl"/>
        </w:rPr>
        <w:t>En cumplimiento a lo dispuesto por la Sala de Admisión, mediante auto de 17 de septiembre del 2015, a las 11:08 y de conformidad con lo establecido en el artículo 80, numeral 2, literal e), de la Ley Orgánica de Garantías Jurisdiccionales y Control Constitucional, se pone en conocimiento del público lo siguiente:</w:t>
      </w:r>
    </w:p>
    <w:p w:rsidR="00237499" w:rsidRPr="00525305" w:rsidRDefault="00237499">
      <w:pPr>
        <w:shd w:val="clear" w:color="auto" w:fill="FFFFFF"/>
        <w:spacing w:before="5" w:line="211" w:lineRule="exact"/>
        <w:jc w:val="both"/>
        <w:rPr>
          <w:sz w:val="16"/>
          <w:szCs w:val="16"/>
        </w:rPr>
      </w:pPr>
      <w:r w:rsidRPr="00525305">
        <w:rPr>
          <w:sz w:val="16"/>
          <w:szCs w:val="16"/>
        </w:rPr>
        <w:br w:type="column"/>
      </w:r>
      <w:r w:rsidRPr="00525305">
        <w:rPr>
          <w:b/>
          <w:bCs/>
          <w:sz w:val="16"/>
          <w:szCs w:val="16"/>
          <w:lang w:val="es-ES_tradnl"/>
        </w:rPr>
        <w:t>LEGITIMADOS ACTIVOS</w:t>
      </w:r>
      <w:r w:rsidRPr="00525305">
        <w:rPr>
          <w:sz w:val="16"/>
          <w:szCs w:val="16"/>
          <w:lang w:val="es-ES_tradnl"/>
        </w:rPr>
        <w:t>: Milton Rodrigo Gualan Japa, Asambleísta por la provincia de Zamora Chinchipe y Rodrigo Sebastián Cevallos Vivar, Sub-Director Nacional del Movimiento Unidad Popular.</w:t>
      </w:r>
    </w:p>
    <w:p w:rsidR="00237499" w:rsidRPr="00525305" w:rsidRDefault="00237499">
      <w:pPr>
        <w:shd w:val="clear" w:color="auto" w:fill="FFFFFF"/>
        <w:spacing w:before="178"/>
        <w:rPr>
          <w:sz w:val="16"/>
          <w:szCs w:val="16"/>
        </w:rPr>
      </w:pPr>
      <w:r w:rsidRPr="00525305">
        <w:rPr>
          <w:b/>
          <w:bCs/>
          <w:sz w:val="16"/>
          <w:szCs w:val="16"/>
          <w:lang w:val="es-ES_tradnl"/>
        </w:rPr>
        <w:t xml:space="preserve">CASILLA CONSTITUCIONAL: </w:t>
      </w:r>
      <w:r w:rsidRPr="00525305">
        <w:rPr>
          <w:sz w:val="16"/>
          <w:szCs w:val="16"/>
          <w:lang w:val="es-ES_tradnl"/>
        </w:rPr>
        <w:t>340 y 349</w:t>
      </w:r>
    </w:p>
    <w:p w:rsidR="00237499" w:rsidRPr="00525305" w:rsidRDefault="00237499">
      <w:pPr>
        <w:shd w:val="clear" w:color="auto" w:fill="FFFFFF"/>
        <w:spacing w:before="178"/>
        <w:rPr>
          <w:sz w:val="16"/>
          <w:szCs w:val="16"/>
        </w:rPr>
        <w:sectPr w:rsidR="00237499" w:rsidRPr="00525305">
          <w:type w:val="continuous"/>
          <w:pgSz w:w="11909" w:h="16834"/>
          <w:pgMar w:top="1272" w:right="1309" w:bottom="360" w:left="1308" w:header="720" w:footer="720" w:gutter="0"/>
          <w:cols w:num="2" w:space="720" w:equalWidth="0">
            <w:col w:w="4358" w:space="576"/>
            <w:col w:w="4358"/>
          </w:cols>
          <w:noEndnote/>
        </w:sectPr>
      </w:pPr>
    </w:p>
    <w:p w:rsidR="00237499" w:rsidRPr="00525305" w:rsidRDefault="00237499">
      <w:pPr>
        <w:spacing w:before="154" w:line="1" w:lineRule="exact"/>
        <w:rPr>
          <w:sz w:val="16"/>
          <w:szCs w:val="16"/>
        </w:rPr>
      </w:pPr>
    </w:p>
    <w:p w:rsidR="00237499" w:rsidRPr="00525305" w:rsidRDefault="00237499">
      <w:pPr>
        <w:shd w:val="clear" w:color="auto" w:fill="FFFFFF"/>
        <w:spacing w:before="178"/>
        <w:rPr>
          <w:sz w:val="16"/>
          <w:szCs w:val="16"/>
        </w:rPr>
        <w:sectPr w:rsidR="00237499" w:rsidRPr="00525305">
          <w:type w:val="continuous"/>
          <w:pgSz w:w="11909" w:h="16834"/>
          <w:pgMar w:top="1272" w:right="1309" w:bottom="360" w:left="1308" w:header="720" w:footer="720" w:gutter="0"/>
          <w:cols w:space="60"/>
          <w:noEndnote/>
        </w:sectPr>
      </w:pPr>
    </w:p>
    <w:p w:rsidR="00237499" w:rsidRPr="00525305" w:rsidRDefault="00237499">
      <w:pPr>
        <w:shd w:val="clear" w:color="auto" w:fill="FFFFFF"/>
        <w:rPr>
          <w:sz w:val="16"/>
          <w:szCs w:val="16"/>
        </w:rPr>
      </w:pPr>
      <w:r w:rsidRPr="00525305">
        <w:rPr>
          <w:b/>
          <w:bCs/>
          <w:sz w:val="16"/>
          <w:szCs w:val="16"/>
          <w:lang w:val="es-ES_tradnl"/>
        </w:rPr>
        <w:t xml:space="preserve">CAUSA: </w:t>
      </w:r>
      <w:r w:rsidRPr="00525305">
        <w:rPr>
          <w:sz w:val="16"/>
          <w:szCs w:val="16"/>
          <w:lang w:val="es-ES_tradnl"/>
        </w:rPr>
        <w:t>Acción pública de inconstitucionalidad.</w:t>
      </w:r>
    </w:p>
    <w:p w:rsidR="00237499" w:rsidRPr="00525305" w:rsidRDefault="00237499">
      <w:pPr>
        <w:shd w:val="clear" w:color="auto" w:fill="FFFFFF"/>
        <w:spacing w:before="178" w:line="211" w:lineRule="exact"/>
        <w:jc w:val="both"/>
        <w:rPr>
          <w:sz w:val="16"/>
          <w:szCs w:val="16"/>
        </w:rPr>
      </w:pPr>
      <w:r w:rsidRPr="00525305">
        <w:rPr>
          <w:b/>
          <w:bCs/>
          <w:sz w:val="16"/>
          <w:szCs w:val="16"/>
          <w:lang w:val="es-ES_tradnl"/>
        </w:rPr>
        <w:t>LEGITIMADOS ACTIVOS</w:t>
      </w:r>
      <w:r w:rsidRPr="00525305">
        <w:rPr>
          <w:sz w:val="16"/>
          <w:szCs w:val="16"/>
          <w:lang w:val="es-ES_tradnl"/>
        </w:rPr>
        <w:t>: Cornelio Agustín Lapo Masa, personero general de la Comuna Chinchanga de la parroquia Colaisaca del cantón Calvas de la provincia de Loja.</w:t>
      </w:r>
    </w:p>
    <w:p w:rsidR="00237499" w:rsidRPr="00525305" w:rsidRDefault="00237499">
      <w:pPr>
        <w:shd w:val="clear" w:color="auto" w:fill="FFFFFF"/>
        <w:spacing w:before="10" w:line="206" w:lineRule="exact"/>
        <w:rPr>
          <w:sz w:val="16"/>
          <w:szCs w:val="16"/>
        </w:rPr>
      </w:pPr>
      <w:r w:rsidRPr="00525305">
        <w:rPr>
          <w:sz w:val="16"/>
          <w:szCs w:val="16"/>
        </w:rPr>
        <w:br w:type="column"/>
      </w:r>
      <w:r w:rsidRPr="00525305">
        <w:rPr>
          <w:b/>
          <w:bCs/>
          <w:sz w:val="16"/>
          <w:szCs w:val="16"/>
          <w:lang w:val="es-ES_tradnl"/>
        </w:rPr>
        <w:t>CORREO ELECTRONICO:</w:t>
      </w:r>
    </w:p>
    <w:p w:rsidR="00237499" w:rsidRPr="00525305" w:rsidRDefault="00237499">
      <w:pPr>
        <w:shd w:val="clear" w:color="auto" w:fill="FFFFFF"/>
        <w:spacing w:line="206" w:lineRule="exact"/>
        <w:rPr>
          <w:sz w:val="16"/>
          <w:szCs w:val="16"/>
        </w:rPr>
      </w:pPr>
      <w:hyperlink r:id="rId12" w:history="1">
        <w:r w:rsidRPr="00525305">
          <w:rPr>
            <w:sz w:val="16"/>
            <w:szCs w:val="16"/>
            <w:u w:val="single"/>
            <w:lang w:val="es-ES_tradnl"/>
          </w:rPr>
          <w:t>mrodrigogualan@gmail.com</w:t>
        </w:r>
      </w:hyperlink>
      <w:r w:rsidRPr="00525305">
        <w:rPr>
          <w:sz w:val="16"/>
          <w:szCs w:val="16"/>
          <w:lang w:val="es-ES_tradnl"/>
        </w:rPr>
        <w:t xml:space="preserve">; </w:t>
      </w:r>
      <w:hyperlink r:id="rId13" w:history="1">
        <w:r w:rsidRPr="00525305">
          <w:rPr>
            <w:sz w:val="16"/>
            <w:szCs w:val="16"/>
            <w:u w:val="single"/>
            <w:lang w:val="es-ES_tradnl"/>
          </w:rPr>
          <w:t>annabellg@hotmail.com</w:t>
        </w:r>
      </w:hyperlink>
      <w:r w:rsidRPr="00525305">
        <w:rPr>
          <w:sz w:val="16"/>
          <w:szCs w:val="16"/>
          <w:lang w:val="es-ES_tradnl"/>
        </w:rPr>
        <w:t xml:space="preserve">; y </w:t>
      </w:r>
      <w:hyperlink r:id="rId14" w:history="1">
        <w:r w:rsidRPr="00525305">
          <w:rPr>
            <w:sz w:val="16"/>
            <w:szCs w:val="16"/>
            <w:u w:val="single"/>
            <w:lang w:val="es-ES_tradnl"/>
          </w:rPr>
          <w:t>luisalfredovillacis@hotmail.com</w:t>
        </w:r>
      </w:hyperlink>
    </w:p>
    <w:p w:rsidR="00237499" w:rsidRPr="00525305" w:rsidRDefault="00237499">
      <w:pPr>
        <w:shd w:val="clear" w:color="auto" w:fill="FFFFFF"/>
        <w:spacing w:before="178" w:line="211" w:lineRule="exact"/>
        <w:rPr>
          <w:sz w:val="16"/>
          <w:szCs w:val="16"/>
        </w:rPr>
      </w:pPr>
      <w:r w:rsidRPr="00525305">
        <w:rPr>
          <w:b/>
          <w:bCs/>
          <w:sz w:val="16"/>
          <w:szCs w:val="16"/>
          <w:lang w:val="es-ES_tradnl"/>
        </w:rPr>
        <w:t xml:space="preserve">LEGITIMADOS PASIVOS: </w:t>
      </w:r>
      <w:r w:rsidRPr="00525305">
        <w:rPr>
          <w:sz w:val="16"/>
          <w:szCs w:val="16"/>
          <w:lang w:val="es-ES_tradnl"/>
        </w:rPr>
        <w:t>Presidenta de la Asamblea Nacional y Procurador General del Estado.</w:t>
      </w:r>
    </w:p>
    <w:p w:rsidR="00237499" w:rsidRPr="00525305" w:rsidRDefault="00237499">
      <w:pPr>
        <w:shd w:val="clear" w:color="auto" w:fill="FFFFFF"/>
        <w:spacing w:before="178" w:line="211" w:lineRule="exact"/>
        <w:rPr>
          <w:sz w:val="16"/>
          <w:szCs w:val="16"/>
        </w:rPr>
        <w:sectPr w:rsidR="00237499" w:rsidRPr="00525305">
          <w:type w:val="continuous"/>
          <w:pgSz w:w="11909" w:h="16834"/>
          <w:pgMar w:top="1272" w:right="1309" w:bottom="360" w:left="1308" w:header="720" w:footer="720" w:gutter="0"/>
          <w:cols w:num="2" w:space="720" w:equalWidth="0">
            <w:col w:w="4363" w:space="571"/>
            <w:col w:w="4358"/>
          </w:cols>
          <w:noEndnote/>
        </w:sectPr>
      </w:pPr>
    </w:p>
    <w:p w:rsidR="00237499" w:rsidRPr="00525305" w:rsidRDefault="00237499">
      <w:pPr>
        <w:spacing w:before="139" w:line="1" w:lineRule="exact"/>
        <w:rPr>
          <w:sz w:val="16"/>
          <w:szCs w:val="16"/>
        </w:rPr>
      </w:pPr>
    </w:p>
    <w:p w:rsidR="00237499" w:rsidRPr="00525305" w:rsidRDefault="00237499">
      <w:pPr>
        <w:shd w:val="clear" w:color="auto" w:fill="FFFFFF"/>
        <w:spacing w:before="178" w:line="211" w:lineRule="exact"/>
        <w:rPr>
          <w:sz w:val="16"/>
          <w:szCs w:val="16"/>
        </w:rPr>
        <w:sectPr w:rsidR="00237499" w:rsidRPr="00525305">
          <w:type w:val="continuous"/>
          <w:pgSz w:w="11909" w:h="16834"/>
          <w:pgMar w:top="1272" w:right="1309" w:bottom="360" w:left="1308" w:header="720" w:footer="720" w:gutter="0"/>
          <w:cols w:space="60"/>
          <w:noEndnote/>
        </w:sectPr>
      </w:pPr>
    </w:p>
    <w:p w:rsidR="00237499" w:rsidRPr="00525305" w:rsidRDefault="00237499">
      <w:pPr>
        <w:shd w:val="clear" w:color="auto" w:fill="FFFFFF"/>
        <w:rPr>
          <w:sz w:val="16"/>
          <w:szCs w:val="16"/>
        </w:rPr>
      </w:pPr>
      <w:r w:rsidRPr="00525305">
        <w:rPr>
          <w:b/>
          <w:bCs/>
          <w:sz w:val="16"/>
          <w:szCs w:val="16"/>
          <w:lang w:val="es-ES_tradnl"/>
        </w:rPr>
        <w:t xml:space="preserve">CASILLA CONSTITUCIONAL: </w:t>
      </w:r>
      <w:r w:rsidRPr="00525305">
        <w:rPr>
          <w:sz w:val="16"/>
          <w:szCs w:val="16"/>
          <w:lang w:val="es-ES_tradnl"/>
        </w:rPr>
        <w:t>111</w:t>
      </w:r>
    </w:p>
    <w:p w:rsidR="00237499" w:rsidRPr="00525305" w:rsidRDefault="00237499">
      <w:pPr>
        <w:shd w:val="clear" w:color="auto" w:fill="FFFFFF"/>
        <w:spacing w:before="178"/>
        <w:rPr>
          <w:sz w:val="16"/>
          <w:szCs w:val="16"/>
        </w:rPr>
      </w:pPr>
      <w:r w:rsidRPr="00525305">
        <w:rPr>
          <w:b/>
          <w:bCs/>
          <w:sz w:val="16"/>
          <w:szCs w:val="16"/>
          <w:lang w:val="es-ES_tradnl"/>
        </w:rPr>
        <w:t>CORREO ELECTRONICO:</w:t>
      </w:r>
    </w:p>
    <w:p w:rsidR="00237499" w:rsidRPr="00525305" w:rsidRDefault="00237499">
      <w:pPr>
        <w:shd w:val="clear" w:color="auto" w:fill="FFFFFF"/>
        <w:rPr>
          <w:sz w:val="16"/>
          <w:szCs w:val="16"/>
        </w:rPr>
      </w:pPr>
      <w:hyperlink r:id="rId15" w:history="1">
        <w:r w:rsidRPr="00525305">
          <w:rPr>
            <w:sz w:val="16"/>
            <w:szCs w:val="16"/>
            <w:u w:val="single"/>
            <w:lang w:val="es-ES_tradnl"/>
          </w:rPr>
          <w:t>juridico@canaie.org</w:t>
        </w:r>
      </w:hyperlink>
    </w:p>
    <w:p w:rsidR="00237499" w:rsidRPr="00525305" w:rsidRDefault="00237499">
      <w:pPr>
        <w:shd w:val="clear" w:color="auto" w:fill="FFFFFF"/>
        <w:spacing w:before="182" w:line="211" w:lineRule="exact"/>
        <w:jc w:val="both"/>
        <w:rPr>
          <w:sz w:val="16"/>
          <w:szCs w:val="16"/>
        </w:rPr>
      </w:pPr>
      <w:r w:rsidRPr="00525305">
        <w:rPr>
          <w:b/>
          <w:bCs/>
          <w:sz w:val="16"/>
          <w:szCs w:val="16"/>
          <w:lang w:val="es-ES_tradnl"/>
        </w:rPr>
        <w:t xml:space="preserve">LEGITIMADOS PASIVOS: </w:t>
      </w:r>
      <w:r w:rsidRPr="00525305">
        <w:rPr>
          <w:sz w:val="16"/>
          <w:szCs w:val="16"/>
          <w:lang w:val="es-ES_tradnl"/>
        </w:rPr>
        <w:t>Prefecto del Gobierno Autónomo Descentralizado Provincial de Loja y Procurador General del Estado.</w:t>
      </w:r>
    </w:p>
    <w:p w:rsidR="00237499" w:rsidRPr="00525305" w:rsidRDefault="00237499">
      <w:pPr>
        <w:shd w:val="clear" w:color="auto" w:fill="FFFFFF"/>
        <w:spacing w:before="10" w:line="211" w:lineRule="exact"/>
        <w:rPr>
          <w:sz w:val="16"/>
          <w:szCs w:val="16"/>
        </w:rPr>
      </w:pPr>
      <w:r w:rsidRPr="00525305">
        <w:rPr>
          <w:sz w:val="16"/>
          <w:szCs w:val="16"/>
        </w:rPr>
        <w:br w:type="column"/>
      </w:r>
      <w:r w:rsidRPr="00525305">
        <w:rPr>
          <w:b/>
          <w:bCs/>
          <w:sz w:val="16"/>
          <w:szCs w:val="16"/>
          <w:lang w:val="es-ES_tradnl"/>
        </w:rPr>
        <w:t>NORMAS   CONSTITUCIONALES   PRESUNTA</w:t>
      </w:r>
      <w:r w:rsidRPr="00525305">
        <w:rPr>
          <w:b/>
          <w:bCs/>
          <w:sz w:val="16"/>
          <w:szCs w:val="16"/>
          <w:lang w:val="es-ES_tradnl"/>
        </w:rPr>
        <w:softHyphen/>
        <w:t>MENTE VULNERADAS</w:t>
      </w:r>
      <w:r w:rsidRPr="00525305">
        <w:rPr>
          <w:sz w:val="16"/>
          <w:szCs w:val="16"/>
          <w:lang w:val="es-ES_tradnl"/>
        </w:rPr>
        <w:t>:</w:t>
      </w:r>
    </w:p>
    <w:p w:rsidR="00237499" w:rsidRPr="00525305" w:rsidRDefault="00237499">
      <w:pPr>
        <w:shd w:val="clear" w:color="auto" w:fill="FFFFFF"/>
        <w:spacing w:before="173" w:line="211" w:lineRule="exact"/>
        <w:jc w:val="both"/>
        <w:rPr>
          <w:sz w:val="16"/>
          <w:szCs w:val="16"/>
        </w:rPr>
      </w:pPr>
      <w:r w:rsidRPr="00525305">
        <w:rPr>
          <w:sz w:val="16"/>
          <w:szCs w:val="16"/>
          <w:lang w:val="es-ES_tradnl"/>
        </w:rPr>
        <w:t>Artículos 3, numeral 1; 11, numerales 2, 4, 6 y 8; 34; 326, numeral 2; 369; 371; 372; 373; 424 de la Constitución de la República.</w:t>
      </w:r>
    </w:p>
    <w:p w:rsidR="00237499" w:rsidRPr="00525305" w:rsidRDefault="00237499">
      <w:pPr>
        <w:shd w:val="clear" w:color="auto" w:fill="FFFFFF"/>
        <w:spacing w:before="182"/>
        <w:rPr>
          <w:sz w:val="16"/>
          <w:szCs w:val="16"/>
        </w:rPr>
      </w:pPr>
      <w:r w:rsidRPr="00525305">
        <w:rPr>
          <w:b/>
          <w:bCs/>
          <w:sz w:val="16"/>
          <w:szCs w:val="16"/>
          <w:lang w:val="es-ES_tradnl"/>
        </w:rPr>
        <w:t>PRETENSIÓN JURÍDICA:</w:t>
      </w:r>
    </w:p>
    <w:p w:rsidR="00237499" w:rsidRPr="00525305" w:rsidRDefault="00237499">
      <w:pPr>
        <w:shd w:val="clear" w:color="auto" w:fill="FFFFFF"/>
        <w:spacing w:before="182"/>
        <w:rPr>
          <w:sz w:val="16"/>
          <w:szCs w:val="16"/>
        </w:rPr>
        <w:sectPr w:rsidR="00237499" w:rsidRPr="00525305">
          <w:type w:val="continuous"/>
          <w:pgSz w:w="11909" w:h="16834"/>
          <w:pgMar w:top="1272" w:right="1309" w:bottom="360" w:left="1308" w:header="720" w:footer="720" w:gutter="0"/>
          <w:cols w:num="2" w:space="720" w:equalWidth="0">
            <w:col w:w="4358" w:space="576"/>
            <w:col w:w="4358"/>
          </w:cols>
          <w:noEndnote/>
        </w:sectPr>
      </w:pPr>
    </w:p>
    <w:p w:rsidR="00237499" w:rsidRPr="00525305" w:rsidRDefault="00237499">
      <w:pPr>
        <w:spacing w:before="154" w:line="1" w:lineRule="exact"/>
        <w:rPr>
          <w:sz w:val="16"/>
          <w:szCs w:val="16"/>
        </w:rPr>
      </w:pPr>
    </w:p>
    <w:p w:rsidR="00237499" w:rsidRPr="00525305" w:rsidRDefault="00237499">
      <w:pPr>
        <w:shd w:val="clear" w:color="auto" w:fill="FFFFFF"/>
        <w:spacing w:before="182"/>
        <w:rPr>
          <w:sz w:val="16"/>
          <w:szCs w:val="16"/>
        </w:rPr>
        <w:sectPr w:rsidR="00237499" w:rsidRPr="00525305">
          <w:type w:val="continuous"/>
          <w:pgSz w:w="11909" w:h="16834"/>
          <w:pgMar w:top="1272" w:right="1309" w:bottom="360" w:left="1308" w:header="720" w:footer="720" w:gutter="0"/>
          <w:cols w:space="60"/>
          <w:noEndnote/>
        </w:sectPr>
      </w:pPr>
    </w:p>
    <w:p w:rsidR="00237499" w:rsidRPr="00525305" w:rsidRDefault="00237499">
      <w:pPr>
        <w:shd w:val="clear" w:color="auto" w:fill="FFFFFF"/>
        <w:spacing w:line="211" w:lineRule="exact"/>
        <w:rPr>
          <w:sz w:val="16"/>
          <w:szCs w:val="16"/>
        </w:rPr>
      </w:pPr>
      <w:r w:rsidRPr="00525305">
        <w:rPr>
          <w:b/>
          <w:bCs/>
          <w:sz w:val="16"/>
          <w:szCs w:val="16"/>
          <w:lang w:val="es-ES_tradnl"/>
        </w:rPr>
        <w:t>NORMAS    CONSTITUCIONALES    PRESUN</w:t>
      </w:r>
      <w:r w:rsidRPr="00525305">
        <w:rPr>
          <w:b/>
          <w:bCs/>
          <w:sz w:val="16"/>
          <w:szCs w:val="16"/>
          <w:lang w:val="es-ES_tradnl"/>
        </w:rPr>
        <w:softHyphen/>
        <w:t>TAMENTE VULNERADAS</w:t>
      </w:r>
      <w:r w:rsidRPr="00525305">
        <w:rPr>
          <w:sz w:val="16"/>
          <w:szCs w:val="16"/>
          <w:lang w:val="es-ES_tradnl"/>
        </w:rPr>
        <w:t>: Artículos 57, numerales 12 y 17 de la Constitución de la República.</w:t>
      </w:r>
    </w:p>
    <w:p w:rsidR="00237499" w:rsidRPr="00525305" w:rsidRDefault="00237499">
      <w:pPr>
        <w:shd w:val="clear" w:color="auto" w:fill="FFFFFF"/>
        <w:spacing w:before="182"/>
        <w:rPr>
          <w:sz w:val="16"/>
          <w:szCs w:val="16"/>
        </w:rPr>
      </w:pPr>
      <w:r w:rsidRPr="00525305">
        <w:rPr>
          <w:b/>
          <w:bCs/>
          <w:sz w:val="16"/>
          <w:szCs w:val="16"/>
          <w:lang w:val="es-ES_tradnl"/>
        </w:rPr>
        <w:t>PRETENSIÓN JURÍDICA:</w:t>
      </w:r>
    </w:p>
    <w:p w:rsidR="00237499" w:rsidRPr="00525305" w:rsidRDefault="00237499">
      <w:pPr>
        <w:shd w:val="clear" w:color="auto" w:fill="FFFFFF"/>
        <w:spacing w:before="173" w:line="211" w:lineRule="exact"/>
        <w:jc w:val="both"/>
        <w:rPr>
          <w:sz w:val="16"/>
          <w:szCs w:val="16"/>
        </w:rPr>
      </w:pPr>
      <w:r w:rsidRPr="00525305">
        <w:rPr>
          <w:sz w:val="16"/>
          <w:szCs w:val="16"/>
          <w:lang w:val="es-ES_tradnl"/>
        </w:rPr>
        <w:t>Solicita se declare la inconstitucionalidad por la forma y el fondo de la “Resolución Institucional de la Prefectura de la provincia de Loja del 16 de marzo del año 2015 adoptada por la Cámara provincial de Loja, y notificada mediante oficio SG-GPL-0150 de fecha 19de marzo del 2015”; así como la suspensión de la ejecución del acto administrativo acusado como inconstitucional.</w:t>
      </w:r>
    </w:p>
    <w:p w:rsidR="00237499" w:rsidRPr="00525305" w:rsidRDefault="00237499">
      <w:pPr>
        <w:shd w:val="clear" w:color="auto" w:fill="FFFFFF"/>
        <w:spacing w:line="211" w:lineRule="exact"/>
        <w:jc w:val="both"/>
        <w:rPr>
          <w:sz w:val="16"/>
          <w:szCs w:val="16"/>
        </w:rPr>
      </w:pPr>
      <w:r w:rsidRPr="00525305">
        <w:rPr>
          <w:sz w:val="16"/>
          <w:szCs w:val="16"/>
        </w:rPr>
        <w:br w:type="column"/>
      </w:r>
      <w:r w:rsidRPr="00525305">
        <w:rPr>
          <w:sz w:val="16"/>
          <w:szCs w:val="16"/>
          <w:lang w:val="es-ES_tradnl"/>
        </w:rPr>
        <w:t>Solicita se declare “la inconstitucionalidad por la forma del artículo 69 de la Ley Orgánica para la Justicia Laboral y Reconocimiento del Trabajo en el Hogar, publicada en el Registro Oficial No. 483, tercer suplemento, de fecha 20 de abril de 2015; y, por el fondo de los artículos 15; 63; 65; 68; 69 del mismo cuerpo normativo”; así como la suspensión provisional de los artículos 15; 63; 65; 68; 69 de la Ley Orgánica para la Justicia Laboral y Reconocimiento del Trabajo en el Hogar.</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De conformidad con lo dispuesto por la Sala de Admisión, publíquese este resumen de la demanda en el Registro Oficial y en el Portal Electrónico de la Corte Constitucional.</w:t>
      </w:r>
    </w:p>
    <w:p w:rsidR="00237499" w:rsidRPr="00525305" w:rsidRDefault="00237499">
      <w:pPr>
        <w:shd w:val="clear" w:color="auto" w:fill="FFFFFF"/>
        <w:spacing w:before="178" w:line="211" w:lineRule="exact"/>
        <w:jc w:val="both"/>
        <w:rPr>
          <w:sz w:val="16"/>
          <w:szCs w:val="16"/>
        </w:rPr>
        <w:sectPr w:rsidR="00237499" w:rsidRPr="00525305">
          <w:type w:val="continuous"/>
          <w:pgSz w:w="11909" w:h="16834"/>
          <w:pgMar w:top="1272" w:right="1309" w:bottom="360" w:left="1308" w:header="720" w:footer="720" w:gutter="0"/>
          <w:cols w:num="2" w:space="720" w:equalWidth="0">
            <w:col w:w="4363" w:space="571"/>
            <w:col w:w="4358"/>
          </w:cols>
          <w:noEndnote/>
        </w:sectPr>
      </w:pPr>
    </w:p>
    <w:p w:rsidR="00237499" w:rsidRPr="00525305" w:rsidRDefault="00237499" w:rsidP="00951077">
      <w:pPr>
        <w:shd w:val="clear" w:color="auto" w:fill="FFFFFF"/>
        <w:tabs>
          <w:tab w:val="left" w:leader="underscore" w:pos="5659"/>
        </w:tabs>
        <w:spacing w:after="206"/>
        <w:ind w:left="418"/>
        <w:jc w:val="center"/>
        <w:rPr>
          <w:sz w:val="16"/>
          <w:szCs w:val="16"/>
        </w:rPr>
      </w:pPr>
      <w:r w:rsidRPr="00525305">
        <w:rPr>
          <w:b/>
          <w:bCs/>
          <w:sz w:val="16"/>
          <w:szCs w:val="16"/>
          <w:lang w:val="es-ES_tradnl"/>
        </w:rPr>
        <w:t>Registro Oficial Nº   616</w:t>
      </w:r>
      <w:r>
        <w:rPr>
          <w:b/>
          <w:bCs/>
          <w:sz w:val="16"/>
          <w:szCs w:val="16"/>
          <w:lang w:val="es-ES_tradnl"/>
        </w:rPr>
        <w:t xml:space="preserve"> Martes </w:t>
      </w:r>
      <w:r w:rsidRPr="00525305">
        <w:rPr>
          <w:b/>
          <w:bCs/>
          <w:sz w:val="16"/>
          <w:szCs w:val="16"/>
          <w:lang w:val="es-ES_tradnl"/>
        </w:rPr>
        <w:t>27 de octubre de 2015 - 37</w:t>
      </w:r>
    </w:p>
    <w:p w:rsidR="00237499" w:rsidRPr="00525305" w:rsidRDefault="00237499">
      <w:pPr>
        <w:shd w:val="clear" w:color="auto" w:fill="FFFFFF"/>
        <w:tabs>
          <w:tab w:val="left" w:leader="underscore" w:pos="5659"/>
        </w:tabs>
        <w:spacing w:after="206"/>
        <w:ind w:left="418"/>
        <w:rPr>
          <w:sz w:val="16"/>
          <w:szCs w:val="16"/>
        </w:rPr>
        <w:sectPr w:rsidR="00237499" w:rsidRPr="00525305">
          <w:pgSz w:w="11909" w:h="16834"/>
          <w:pgMar w:top="1270" w:right="1309" w:bottom="360" w:left="1308" w:header="720" w:footer="720" w:gutter="0"/>
          <w:cols w:space="60"/>
          <w:noEndnote/>
        </w:sectPr>
      </w:pPr>
    </w:p>
    <w:p w:rsidR="00237499" w:rsidRPr="00525305" w:rsidRDefault="00237499">
      <w:pPr>
        <w:shd w:val="clear" w:color="auto" w:fill="FFFFFF"/>
        <w:spacing w:before="5" w:line="211" w:lineRule="exact"/>
        <w:rPr>
          <w:sz w:val="16"/>
          <w:szCs w:val="16"/>
        </w:rPr>
      </w:pPr>
      <w:r w:rsidRPr="00525305">
        <w:rPr>
          <w:b/>
          <w:bCs/>
          <w:sz w:val="16"/>
          <w:szCs w:val="16"/>
          <w:lang w:val="es-ES_tradnl"/>
        </w:rPr>
        <w:t xml:space="preserve">LO CERTIFICO.- </w:t>
      </w:r>
      <w:r w:rsidRPr="00525305">
        <w:rPr>
          <w:sz w:val="16"/>
          <w:szCs w:val="16"/>
          <w:lang w:val="es-ES_tradnl"/>
        </w:rPr>
        <w:t>Quito D.M., 13 de octubre del 2015, a las 09:45.</w:t>
      </w:r>
    </w:p>
    <w:p w:rsidR="00237499" w:rsidRPr="00525305" w:rsidRDefault="00237499">
      <w:pPr>
        <w:shd w:val="clear" w:color="auto" w:fill="FFFFFF"/>
        <w:spacing w:line="211" w:lineRule="exact"/>
        <w:ind w:firstLine="509"/>
        <w:rPr>
          <w:sz w:val="16"/>
          <w:szCs w:val="16"/>
        </w:rPr>
      </w:pPr>
      <w:r w:rsidRPr="00525305">
        <w:rPr>
          <w:sz w:val="16"/>
          <w:szCs w:val="16"/>
        </w:rPr>
        <w:br w:type="column"/>
      </w:r>
      <w:r w:rsidRPr="00525305">
        <w:rPr>
          <w:b/>
          <w:bCs/>
          <w:sz w:val="16"/>
          <w:szCs w:val="16"/>
          <w:u w:val="single"/>
          <w:lang w:val="es-ES_tradnl"/>
        </w:rPr>
        <w:t>SALA DE ADMISIÓN RESUMEN CAUSA No. 0039-15-IN</w:t>
      </w:r>
    </w:p>
    <w:p w:rsidR="00237499" w:rsidRPr="00525305" w:rsidRDefault="00237499">
      <w:pPr>
        <w:shd w:val="clear" w:color="auto" w:fill="FFFFFF"/>
        <w:spacing w:line="211" w:lineRule="exact"/>
        <w:ind w:firstLine="509"/>
        <w:rPr>
          <w:sz w:val="16"/>
          <w:szCs w:val="16"/>
        </w:rPr>
        <w:sectPr w:rsidR="00237499" w:rsidRPr="00525305">
          <w:type w:val="continuous"/>
          <w:pgSz w:w="11909" w:h="16834"/>
          <w:pgMar w:top="1270" w:right="2105" w:bottom="360" w:left="1308" w:header="720" w:footer="720" w:gutter="0"/>
          <w:cols w:num="2" w:space="720" w:equalWidth="0">
            <w:col w:w="4224" w:space="1502"/>
            <w:col w:w="2769"/>
          </w:cols>
          <w:noEndnote/>
        </w:sectPr>
      </w:pPr>
    </w:p>
    <w:p w:rsidR="00237499" w:rsidRPr="00525305" w:rsidRDefault="00237499">
      <w:pPr>
        <w:spacing w:before="139" w:line="1" w:lineRule="exact"/>
        <w:rPr>
          <w:sz w:val="16"/>
          <w:szCs w:val="16"/>
        </w:rPr>
      </w:pPr>
    </w:p>
    <w:p w:rsidR="00237499" w:rsidRPr="00525305" w:rsidRDefault="00237499">
      <w:pPr>
        <w:shd w:val="clear" w:color="auto" w:fill="FFFFFF"/>
        <w:spacing w:line="211" w:lineRule="exact"/>
        <w:ind w:firstLine="509"/>
        <w:rPr>
          <w:sz w:val="16"/>
          <w:szCs w:val="16"/>
        </w:rPr>
        <w:sectPr w:rsidR="00237499" w:rsidRPr="00525305">
          <w:type w:val="continuous"/>
          <w:pgSz w:w="11909" w:h="16834"/>
          <w:pgMar w:top="1270" w:right="1309" w:bottom="360" w:left="1308" w:header="720" w:footer="720" w:gutter="0"/>
          <w:cols w:space="60"/>
          <w:noEndnote/>
        </w:sectPr>
      </w:pPr>
    </w:p>
    <w:p w:rsidR="00237499" w:rsidRPr="00525305" w:rsidRDefault="00237499">
      <w:pPr>
        <w:shd w:val="clear" w:color="auto" w:fill="FFFFFF"/>
        <w:rPr>
          <w:sz w:val="16"/>
          <w:szCs w:val="16"/>
        </w:rPr>
      </w:pPr>
      <w:r w:rsidRPr="00525305">
        <w:rPr>
          <w:sz w:val="16"/>
          <w:szCs w:val="16"/>
          <w:lang w:val="es-ES_tradnl"/>
        </w:rPr>
        <w:t xml:space="preserve">f.) Jaime Pozo Chamorro, </w:t>
      </w:r>
      <w:r w:rsidRPr="00525305">
        <w:rPr>
          <w:b/>
          <w:bCs/>
          <w:sz w:val="16"/>
          <w:szCs w:val="16"/>
          <w:lang w:val="es-ES_tradnl"/>
        </w:rPr>
        <w:t>Secretario General.</w:t>
      </w:r>
    </w:p>
    <w:p w:rsidR="00237499" w:rsidRPr="00525305" w:rsidRDefault="00237499">
      <w:pPr>
        <w:shd w:val="clear" w:color="auto" w:fill="FFFFFF"/>
        <w:spacing w:before="206" w:line="211" w:lineRule="exact"/>
        <w:jc w:val="both"/>
        <w:rPr>
          <w:sz w:val="16"/>
          <w:szCs w:val="16"/>
        </w:rPr>
      </w:pPr>
      <w:r w:rsidRPr="00525305">
        <w:rPr>
          <w:sz w:val="16"/>
          <w:szCs w:val="16"/>
        </w:rPr>
        <w:br w:type="column"/>
      </w:r>
      <w:r w:rsidRPr="00525305">
        <w:rPr>
          <w:sz w:val="16"/>
          <w:szCs w:val="16"/>
          <w:lang w:val="es-ES_tradnl"/>
        </w:rPr>
        <w:t>En cumplimiento a lo dispuesto por la Sala de Admisión, mediante auto de 17 de septiembre del 2015, a las 12:25 y de conformidad con lo establecido en el artículo 80, numeral 2, literal e), de la Ley Orgánica de Garantías Jurisdiccionales y Control Constitucional, se pone en conocimiento del público lo siguiente:</w:t>
      </w:r>
    </w:p>
    <w:p w:rsidR="00237499" w:rsidRPr="00525305" w:rsidRDefault="00237499">
      <w:pPr>
        <w:shd w:val="clear" w:color="auto" w:fill="FFFFFF"/>
        <w:spacing w:before="206" w:line="211" w:lineRule="exact"/>
        <w:jc w:val="both"/>
        <w:rPr>
          <w:sz w:val="16"/>
          <w:szCs w:val="16"/>
        </w:rPr>
        <w:sectPr w:rsidR="00237499" w:rsidRPr="00525305">
          <w:type w:val="continuous"/>
          <w:pgSz w:w="11909" w:h="16834"/>
          <w:pgMar w:top="1270" w:right="1309" w:bottom="360" w:left="1308" w:header="720" w:footer="720" w:gutter="0"/>
          <w:cols w:num="2" w:space="720" w:equalWidth="0">
            <w:col w:w="3403" w:space="1531"/>
            <w:col w:w="4358"/>
          </w:cols>
          <w:noEndnote/>
        </w:sectPr>
      </w:pPr>
    </w:p>
    <w:p w:rsidR="00237499" w:rsidRPr="00525305" w:rsidRDefault="00237499">
      <w:pPr>
        <w:spacing w:before="149" w:line="1" w:lineRule="exact"/>
        <w:rPr>
          <w:sz w:val="16"/>
          <w:szCs w:val="16"/>
        </w:rPr>
      </w:pPr>
    </w:p>
    <w:p w:rsidR="00237499" w:rsidRPr="00525305" w:rsidRDefault="00237499">
      <w:pPr>
        <w:shd w:val="clear" w:color="auto" w:fill="FFFFFF"/>
        <w:spacing w:before="206" w:line="211" w:lineRule="exact"/>
        <w:jc w:val="both"/>
        <w:rPr>
          <w:sz w:val="16"/>
          <w:szCs w:val="16"/>
        </w:rPr>
        <w:sectPr w:rsidR="00237499" w:rsidRPr="00525305">
          <w:type w:val="continuous"/>
          <w:pgSz w:w="11909" w:h="16834"/>
          <w:pgMar w:top="1270" w:right="1309" w:bottom="360" w:left="1308" w:header="720" w:footer="720" w:gutter="0"/>
          <w:cols w:space="60"/>
          <w:noEndnote/>
        </w:sectPr>
      </w:pPr>
    </w:p>
    <w:p w:rsidR="00237499" w:rsidRPr="00525305" w:rsidRDefault="00237499">
      <w:pPr>
        <w:shd w:val="clear" w:color="auto" w:fill="FFFFFF"/>
        <w:spacing w:before="216" w:line="211" w:lineRule="exact"/>
        <w:ind w:left="792" w:right="730" w:firstLine="509"/>
        <w:rPr>
          <w:sz w:val="16"/>
          <w:szCs w:val="16"/>
        </w:rPr>
      </w:pPr>
      <w:r w:rsidRPr="00525305">
        <w:rPr>
          <w:b/>
          <w:bCs/>
          <w:sz w:val="16"/>
          <w:szCs w:val="16"/>
          <w:u w:val="single"/>
          <w:lang w:val="es-ES_tradnl"/>
        </w:rPr>
        <w:t>SALA DE ADMISIÓN RESUMEN CAUSA No. 0036-15-IN</w:t>
      </w:r>
    </w:p>
    <w:p w:rsidR="00237499" w:rsidRPr="00525305" w:rsidRDefault="00237499">
      <w:pPr>
        <w:shd w:val="clear" w:color="auto" w:fill="FFFFFF"/>
        <w:spacing w:before="384" w:line="211" w:lineRule="exact"/>
        <w:jc w:val="both"/>
        <w:rPr>
          <w:sz w:val="16"/>
          <w:szCs w:val="16"/>
        </w:rPr>
      </w:pPr>
      <w:r w:rsidRPr="00525305">
        <w:rPr>
          <w:sz w:val="16"/>
          <w:szCs w:val="16"/>
          <w:lang w:val="es-ES_tradnl"/>
        </w:rPr>
        <w:t>En cumplimiento a lo dispuesto por la Sala de Admisión, mediante auto de 17 de septiembre del 2015, a las 10:06 y de conformidad con lo establecido en el artículo 80, numeral 2, literal e), de la Ley Orgánica de Garantías Jurisdiccionales y Control Constitucional, se pone en conocimiento del público lo siguiente:</w:t>
      </w:r>
    </w:p>
    <w:p w:rsidR="00237499" w:rsidRPr="00525305" w:rsidRDefault="00237499">
      <w:pPr>
        <w:shd w:val="clear" w:color="auto" w:fill="FFFFFF"/>
        <w:rPr>
          <w:sz w:val="16"/>
          <w:szCs w:val="16"/>
        </w:rPr>
      </w:pPr>
      <w:r w:rsidRPr="00525305">
        <w:rPr>
          <w:sz w:val="16"/>
          <w:szCs w:val="16"/>
        </w:rPr>
        <w:br w:type="column"/>
      </w:r>
      <w:r w:rsidRPr="00525305">
        <w:rPr>
          <w:b/>
          <w:bCs/>
          <w:sz w:val="16"/>
          <w:szCs w:val="16"/>
          <w:lang w:val="es-ES_tradnl"/>
        </w:rPr>
        <w:t xml:space="preserve">CAUSA: </w:t>
      </w:r>
      <w:r w:rsidRPr="00525305">
        <w:rPr>
          <w:sz w:val="16"/>
          <w:szCs w:val="16"/>
          <w:lang w:val="es-ES_tradnl"/>
        </w:rPr>
        <w:t>Acción pública de inconstitucionalidad.</w:t>
      </w:r>
    </w:p>
    <w:p w:rsidR="00237499" w:rsidRPr="00525305" w:rsidRDefault="00237499">
      <w:pPr>
        <w:shd w:val="clear" w:color="auto" w:fill="FFFFFF"/>
        <w:spacing w:before="178" w:line="211" w:lineRule="exact"/>
        <w:jc w:val="both"/>
        <w:rPr>
          <w:sz w:val="16"/>
          <w:szCs w:val="16"/>
        </w:rPr>
      </w:pPr>
      <w:r w:rsidRPr="00525305">
        <w:rPr>
          <w:b/>
          <w:bCs/>
          <w:sz w:val="16"/>
          <w:szCs w:val="16"/>
          <w:lang w:val="es-ES_tradnl"/>
        </w:rPr>
        <w:t>LEGITIMADOS ACTIVOS</w:t>
      </w:r>
      <w:r w:rsidRPr="00525305">
        <w:rPr>
          <w:sz w:val="16"/>
          <w:szCs w:val="16"/>
          <w:lang w:val="es-ES_tradnl"/>
        </w:rPr>
        <w:t>: Petita Salazar Alvarado, representante legal de la Asociación de Ex Trabajadores de la Empresa Cantonal de Agua Potable y Alcantarillado de Guayaquil ECAPAG.</w:t>
      </w:r>
    </w:p>
    <w:p w:rsidR="00237499" w:rsidRPr="00525305" w:rsidRDefault="00237499">
      <w:pPr>
        <w:shd w:val="clear" w:color="auto" w:fill="FFFFFF"/>
        <w:spacing w:before="182"/>
        <w:rPr>
          <w:sz w:val="16"/>
          <w:szCs w:val="16"/>
        </w:rPr>
      </w:pPr>
      <w:r w:rsidRPr="00525305">
        <w:rPr>
          <w:b/>
          <w:bCs/>
          <w:sz w:val="16"/>
          <w:szCs w:val="16"/>
          <w:lang w:val="es-ES_tradnl"/>
        </w:rPr>
        <w:t>CORREO ELECTRONICO:</w:t>
      </w:r>
    </w:p>
    <w:p w:rsidR="00237499" w:rsidRPr="00525305" w:rsidRDefault="00237499">
      <w:pPr>
        <w:shd w:val="clear" w:color="auto" w:fill="FFFFFF"/>
        <w:rPr>
          <w:sz w:val="16"/>
          <w:szCs w:val="16"/>
        </w:rPr>
      </w:pPr>
      <w:hyperlink r:id="rId16" w:history="1">
        <w:r w:rsidRPr="00525305">
          <w:rPr>
            <w:sz w:val="16"/>
            <w:szCs w:val="16"/>
            <w:u w:val="single"/>
            <w:lang w:val="es-ES_tradnl"/>
          </w:rPr>
          <w:t>jorgsosa@hotmail.com</w:t>
        </w:r>
      </w:hyperlink>
    </w:p>
    <w:p w:rsidR="00237499" w:rsidRPr="00525305" w:rsidRDefault="00237499">
      <w:pPr>
        <w:shd w:val="clear" w:color="auto" w:fill="FFFFFF"/>
        <w:spacing w:before="182" w:line="211" w:lineRule="exact"/>
        <w:rPr>
          <w:sz w:val="16"/>
          <w:szCs w:val="16"/>
        </w:rPr>
      </w:pPr>
      <w:r w:rsidRPr="00525305">
        <w:rPr>
          <w:b/>
          <w:bCs/>
          <w:sz w:val="16"/>
          <w:szCs w:val="16"/>
          <w:lang w:val="es-ES_tradnl"/>
        </w:rPr>
        <w:t xml:space="preserve">LEGITIMADOS PASIVOS: </w:t>
      </w:r>
      <w:r w:rsidRPr="00525305">
        <w:rPr>
          <w:sz w:val="16"/>
          <w:szCs w:val="16"/>
          <w:lang w:val="es-ES_tradnl"/>
        </w:rPr>
        <w:t>Presidenta de la Asamblea Nacional y Procurador General del Estado.</w:t>
      </w:r>
    </w:p>
    <w:p w:rsidR="00237499" w:rsidRPr="00525305" w:rsidRDefault="00237499">
      <w:pPr>
        <w:shd w:val="clear" w:color="auto" w:fill="FFFFFF"/>
        <w:spacing w:before="182" w:line="211" w:lineRule="exact"/>
        <w:rPr>
          <w:sz w:val="16"/>
          <w:szCs w:val="16"/>
        </w:rPr>
        <w:sectPr w:rsidR="00237499" w:rsidRPr="00525305">
          <w:type w:val="continuous"/>
          <w:pgSz w:w="11909" w:h="16834"/>
          <w:pgMar w:top="1270" w:right="1309" w:bottom="360" w:left="1308" w:header="720" w:footer="720" w:gutter="0"/>
          <w:cols w:num="2" w:space="720" w:equalWidth="0">
            <w:col w:w="4358" w:space="576"/>
            <w:col w:w="4358"/>
          </w:cols>
          <w:noEndnote/>
        </w:sectPr>
      </w:pPr>
    </w:p>
    <w:p w:rsidR="00237499" w:rsidRPr="00525305" w:rsidRDefault="00237499">
      <w:pPr>
        <w:spacing w:before="144" w:line="1" w:lineRule="exact"/>
        <w:rPr>
          <w:sz w:val="16"/>
          <w:szCs w:val="16"/>
        </w:rPr>
      </w:pPr>
    </w:p>
    <w:p w:rsidR="00237499" w:rsidRPr="00525305" w:rsidRDefault="00237499">
      <w:pPr>
        <w:shd w:val="clear" w:color="auto" w:fill="FFFFFF"/>
        <w:spacing w:before="182" w:line="211" w:lineRule="exact"/>
        <w:rPr>
          <w:sz w:val="16"/>
          <w:szCs w:val="16"/>
        </w:rPr>
        <w:sectPr w:rsidR="00237499" w:rsidRPr="00525305">
          <w:type w:val="continuous"/>
          <w:pgSz w:w="11909" w:h="16834"/>
          <w:pgMar w:top="1270" w:right="1309" w:bottom="360" w:left="1308" w:header="720" w:footer="720" w:gutter="0"/>
          <w:cols w:space="60"/>
          <w:noEndnote/>
        </w:sectPr>
      </w:pPr>
    </w:p>
    <w:p w:rsidR="00237499" w:rsidRPr="00525305" w:rsidRDefault="00237499">
      <w:pPr>
        <w:shd w:val="clear" w:color="auto" w:fill="FFFFFF"/>
        <w:rPr>
          <w:sz w:val="16"/>
          <w:szCs w:val="16"/>
        </w:rPr>
      </w:pPr>
      <w:r w:rsidRPr="00525305">
        <w:rPr>
          <w:b/>
          <w:bCs/>
          <w:sz w:val="16"/>
          <w:szCs w:val="16"/>
          <w:lang w:val="es-ES_tradnl"/>
        </w:rPr>
        <w:t xml:space="preserve">CAUSA: </w:t>
      </w:r>
      <w:r w:rsidRPr="00525305">
        <w:rPr>
          <w:sz w:val="16"/>
          <w:szCs w:val="16"/>
          <w:lang w:val="es-ES_tradnl"/>
        </w:rPr>
        <w:t>Acción pública de inconstitucionalidad.</w:t>
      </w:r>
    </w:p>
    <w:p w:rsidR="00237499" w:rsidRPr="00525305" w:rsidRDefault="00237499">
      <w:pPr>
        <w:shd w:val="clear" w:color="auto" w:fill="FFFFFF"/>
        <w:spacing w:before="178" w:line="211" w:lineRule="exact"/>
        <w:jc w:val="both"/>
        <w:rPr>
          <w:sz w:val="16"/>
          <w:szCs w:val="16"/>
        </w:rPr>
      </w:pPr>
      <w:r w:rsidRPr="00525305">
        <w:rPr>
          <w:b/>
          <w:bCs/>
          <w:sz w:val="16"/>
          <w:szCs w:val="16"/>
          <w:lang w:val="es-ES_tradnl"/>
        </w:rPr>
        <w:t>LEGITIMADOS ACTIVOS</w:t>
      </w:r>
      <w:r w:rsidRPr="00525305">
        <w:rPr>
          <w:sz w:val="16"/>
          <w:szCs w:val="16"/>
          <w:lang w:val="es-ES_tradnl"/>
        </w:rPr>
        <w:t>: Antonio Kubes Robalino, presidente de la Mancomunidad de Gobiernos Autónomos Provinciales de la Región Amazónica CONGA.</w:t>
      </w:r>
    </w:p>
    <w:p w:rsidR="00237499" w:rsidRPr="00525305" w:rsidRDefault="00237499">
      <w:pPr>
        <w:shd w:val="clear" w:color="auto" w:fill="FFFFFF"/>
        <w:spacing w:before="5" w:line="211" w:lineRule="exact"/>
        <w:rPr>
          <w:sz w:val="16"/>
          <w:szCs w:val="16"/>
        </w:rPr>
      </w:pPr>
      <w:r w:rsidRPr="00525305">
        <w:rPr>
          <w:sz w:val="16"/>
          <w:szCs w:val="16"/>
        </w:rPr>
        <w:br w:type="column"/>
      </w:r>
      <w:r w:rsidRPr="00525305">
        <w:rPr>
          <w:b/>
          <w:bCs/>
          <w:sz w:val="16"/>
          <w:szCs w:val="16"/>
          <w:lang w:val="es-ES_tradnl"/>
        </w:rPr>
        <w:t>NORMAS    CONSTITUCIONALES    PRESUN</w:t>
      </w:r>
      <w:r w:rsidRPr="00525305">
        <w:rPr>
          <w:b/>
          <w:bCs/>
          <w:sz w:val="16"/>
          <w:szCs w:val="16"/>
          <w:lang w:val="es-ES_tradnl"/>
        </w:rPr>
        <w:softHyphen/>
        <w:t>TAMENTE VULNERADAS</w:t>
      </w:r>
      <w:r w:rsidRPr="00525305">
        <w:rPr>
          <w:sz w:val="16"/>
          <w:szCs w:val="16"/>
          <w:lang w:val="es-ES_tradnl"/>
        </w:rPr>
        <w:t>: Artículos 11, numerales 2, 3, 4, 8 y 9; 33; 76, numeral 1 y 82 de la Constitución de la República.</w:t>
      </w:r>
    </w:p>
    <w:p w:rsidR="00237499" w:rsidRPr="00525305" w:rsidRDefault="00237499">
      <w:pPr>
        <w:shd w:val="clear" w:color="auto" w:fill="FFFFFF"/>
        <w:spacing w:before="182"/>
        <w:rPr>
          <w:sz w:val="16"/>
          <w:szCs w:val="16"/>
        </w:rPr>
      </w:pPr>
      <w:r w:rsidRPr="00525305">
        <w:rPr>
          <w:b/>
          <w:bCs/>
          <w:sz w:val="16"/>
          <w:szCs w:val="16"/>
          <w:lang w:val="es-ES_tradnl"/>
        </w:rPr>
        <w:t>PRETENSIÓN JURÍDICA:</w:t>
      </w:r>
    </w:p>
    <w:p w:rsidR="00237499" w:rsidRPr="00525305" w:rsidRDefault="00237499">
      <w:pPr>
        <w:shd w:val="clear" w:color="auto" w:fill="FFFFFF"/>
        <w:spacing w:before="182"/>
        <w:rPr>
          <w:sz w:val="16"/>
          <w:szCs w:val="16"/>
        </w:rPr>
        <w:sectPr w:rsidR="00237499" w:rsidRPr="00525305">
          <w:type w:val="continuous"/>
          <w:pgSz w:w="11909" w:h="16834"/>
          <w:pgMar w:top="1270" w:right="1309" w:bottom="360" w:left="1308" w:header="720" w:footer="720" w:gutter="0"/>
          <w:cols w:num="2" w:space="720" w:equalWidth="0">
            <w:col w:w="4358" w:space="576"/>
            <w:col w:w="4358"/>
          </w:cols>
          <w:noEndnote/>
        </w:sectPr>
      </w:pPr>
    </w:p>
    <w:p w:rsidR="00237499" w:rsidRPr="00525305" w:rsidRDefault="00237499">
      <w:pPr>
        <w:spacing w:before="173" w:line="1" w:lineRule="exact"/>
        <w:rPr>
          <w:sz w:val="16"/>
          <w:szCs w:val="16"/>
        </w:rPr>
      </w:pPr>
    </w:p>
    <w:p w:rsidR="00237499" w:rsidRPr="00525305" w:rsidRDefault="00237499">
      <w:pPr>
        <w:shd w:val="clear" w:color="auto" w:fill="FFFFFF"/>
        <w:spacing w:before="182"/>
        <w:rPr>
          <w:sz w:val="16"/>
          <w:szCs w:val="16"/>
        </w:rPr>
        <w:sectPr w:rsidR="00237499" w:rsidRPr="00525305">
          <w:type w:val="continuous"/>
          <w:pgSz w:w="11909" w:h="16834"/>
          <w:pgMar w:top="1270" w:right="1309" w:bottom="360" w:left="1308" w:header="720" w:footer="720" w:gutter="0"/>
          <w:cols w:space="60"/>
          <w:noEndnote/>
        </w:sectPr>
      </w:pPr>
    </w:p>
    <w:p w:rsidR="00237499" w:rsidRPr="00525305" w:rsidRDefault="00237499">
      <w:pPr>
        <w:shd w:val="clear" w:color="auto" w:fill="FFFFFF"/>
        <w:rPr>
          <w:sz w:val="16"/>
          <w:szCs w:val="16"/>
        </w:rPr>
      </w:pPr>
      <w:r w:rsidRPr="00525305">
        <w:rPr>
          <w:b/>
          <w:bCs/>
          <w:sz w:val="16"/>
          <w:szCs w:val="16"/>
          <w:lang w:val="es-ES_tradnl"/>
        </w:rPr>
        <w:t xml:space="preserve">CASILLA CONSTITUCIONAL: </w:t>
      </w:r>
      <w:r w:rsidRPr="00525305">
        <w:rPr>
          <w:sz w:val="16"/>
          <w:szCs w:val="16"/>
          <w:lang w:val="es-ES_tradnl"/>
        </w:rPr>
        <w:t>02</w:t>
      </w:r>
    </w:p>
    <w:p w:rsidR="00237499" w:rsidRPr="00525305" w:rsidRDefault="00237499">
      <w:pPr>
        <w:shd w:val="clear" w:color="auto" w:fill="FFFFFF"/>
        <w:spacing w:before="178"/>
        <w:rPr>
          <w:sz w:val="16"/>
          <w:szCs w:val="16"/>
        </w:rPr>
      </w:pPr>
      <w:r w:rsidRPr="00525305">
        <w:rPr>
          <w:b/>
          <w:bCs/>
          <w:sz w:val="16"/>
          <w:szCs w:val="16"/>
          <w:lang w:val="es-ES_tradnl"/>
        </w:rPr>
        <w:t>CORREO ELECTRONICO:</w:t>
      </w:r>
    </w:p>
    <w:p w:rsidR="00237499" w:rsidRPr="00525305" w:rsidRDefault="00237499">
      <w:pPr>
        <w:shd w:val="clear" w:color="auto" w:fill="FFFFFF"/>
        <w:rPr>
          <w:sz w:val="16"/>
          <w:szCs w:val="16"/>
        </w:rPr>
      </w:pPr>
      <w:hyperlink r:id="rId17" w:history="1">
        <w:r w:rsidRPr="00525305">
          <w:rPr>
            <w:sz w:val="16"/>
            <w:szCs w:val="16"/>
            <w:u w:val="single"/>
            <w:lang w:val="es-ES_tradnl"/>
          </w:rPr>
          <w:t>eliasbarrera.just@yahoo.es</w:t>
        </w:r>
      </w:hyperlink>
    </w:p>
    <w:p w:rsidR="00237499" w:rsidRPr="00525305" w:rsidRDefault="00237499">
      <w:pPr>
        <w:shd w:val="clear" w:color="auto" w:fill="FFFFFF"/>
        <w:spacing w:before="178" w:line="211" w:lineRule="exact"/>
        <w:rPr>
          <w:sz w:val="16"/>
          <w:szCs w:val="16"/>
        </w:rPr>
      </w:pPr>
      <w:r w:rsidRPr="00525305">
        <w:rPr>
          <w:b/>
          <w:bCs/>
          <w:sz w:val="16"/>
          <w:szCs w:val="16"/>
          <w:lang w:val="es-ES_tradnl"/>
        </w:rPr>
        <w:t xml:space="preserve">LEGITIMADOS PASIVOS: </w:t>
      </w:r>
      <w:r w:rsidRPr="00525305">
        <w:rPr>
          <w:sz w:val="16"/>
          <w:szCs w:val="16"/>
          <w:lang w:val="es-ES_tradnl"/>
        </w:rPr>
        <w:t>Consejo Nacional de Competencias y Procurador General del Estado.</w:t>
      </w:r>
    </w:p>
    <w:p w:rsidR="00237499" w:rsidRPr="00525305" w:rsidRDefault="00237499">
      <w:pPr>
        <w:shd w:val="clear" w:color="auto" w:fill="FFFFFF"/>
        <w:spacing w:line="211" w:lineRule="exact"/>
        <w:jc w:val="both"/>
        <w:rPr>
          <w:sz w:val="16"/>
          <w:szCs w:val="16"/>
        </w:rPr>
      </w:pPr>
      <w:r w:rsidRPr="00525305">
        <w:rPr>
          <w:sz w:val="16"/>
          <w:szCs w:val="16"/>
        </w:rPr>
        <w:br w:type="column"/>
      </w:r>
      <w:r w:rsidRPr="00525305">
        <w:rPr>
          <w:sz w:val="16"/>
          <w:szCs w:val="16"/>
          <w:lang w:val="es-ES_tradnl"/>
        </w:rPr>
        <w:t>Solicita se declare la inconstitucionalidad de la ley N° 121 publicada en el Suplemento del Registro Oficial N° 378 del 07 de agosto de 1998.</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De conformidad con lo dispuesto por la Sala de Admisión, publíquese este resumen de la demanda en el Registro Oficial y en el Portal Electrónico de la Corte Constitucional.</w:t>
      </w:r>
    </w:p>
    <w:p w:rsidR="00237499" w:rsidRPr="00525305" w:rsidRDefault="00237499">
      <w:pPr>
        <w:shd w:val="clear" w:color="auto" w:fill="FFFFFF"/>
        <w:spacing w:before="178" w:line="211" w:lineRule="exact"/>
        <w:jc w:val="both"/>
        <w:rPr>
          <w:sz w:val="16"/>
          <w:szCs w:val="16"/>
        </w:rPr>
        <w:sectPr w:rsidR="00237499" w:rsidRPr="00525305">
          <w:type w:val="continuous"/>
          <w:pgSz w:w="11909" w:h="16834"/>
          <w:pgMar w:top="1270" w:right="1309" w:bottom="360" w:left="1308" w:header="720" w:footer="720" w:gutter="0"/>
          <w:cols w:num="2" w:space="720" w:equalWidth="0">
            <w:col w:w="4358" w:space="576"/>
            <w:col w:w="4358"/>
          </w:cols>
          <w:noEndnote/>
        </w:sectPr>
      </w:pPr>
    </w:p>
    <w:p w:rsidR="00237499" w:rsidRPr="00525305" w:rsidRDefault="00237499">
      <w:pPr>
        <w:spacing w:before="144" w:line="1" w:lineRule="exact"/>
        <w:rPr>
          <w:sz w:val="16"/>
          <w:szCs w:val="16"/>
        </w:rPr>
      </w:pPr>
    </w:p>
    <w:p w:rsidR="00237499" w:rsidRPr="00525305" w:rsidRDefault="00237499">
      <w:pPr>
        <w:shd w:val="clear" w:color="auto" w:fill="FFFFFF"/>
        <w:spacing w:before="178" w:line="211" w:lineRule="exact"/>
        <w:jc w:val="both"/>
        <w:rPr>
          <w:sz w:val="16"/>
          <w:szCs w:val="16"/>
        </w:rPr>
        <w:sectPr w:rsidR="00237499" w:rsidRPr="00525305">
          <w:type w:val="continuous"/>
          <w:pgSz w:w="11909" w:h="16834"/>
          <w:pgMar w:top="1270" w:right="1443" w:bottom="360" w:left="1308" w:header="720" w:footer="720" w:gutter="0"/>
          <w:cols w:space="60"/>
          <w:noEndnote/>
        </w:sectPr>
      </w:pPr>
    </w:p>
    <w:p w:rsidR="00237499" w:rsidRPr="00525305" w:rsidRDefault="00237499">
      <w:pPr>
        <w:shd w:val="clear" w:color="auto" w:fill="FFFFFF"/>
        <w:spacing w:before="10" w:line="211" w:lineRule="exact"/>
        <w:rPr>
          <w:sz w:val="16"/>
          <w:szCs w:val="16"/>
        </w:rPr>
      </w:pPr>
      <w:r w:rsidRPr="00525305">
        <w:rPr>
          <w:b/>
          <w:bCs/>
          <w:sz w:val="16"/>
          <w:szCs w:val="16"/>
          <w:lang w:val="es-ES_tradnl"/>
        </w:rPr>
        <w:t>NORMAS   CONSTITUCIONALES   PRESUNTA</w:t>
      </w:r>
      <w:r w:rsidRPr="00525305">
        <w:rPr>
          <w:b/>
          <w:bCs/>
          <w:sz w:val="16"/>
          <w:szCs w:val="16"/>
          <w:lang w:val="es-ES_tradnl"/>
        </w:rPr>
        <w:softHyphen/>
        <w:t>MENTE VULNERADAS</w:t>
      </w:r>
      <w:r w:rsidRPr="00525305">
        <w:rPr>
          <w:sz w:val="16"/>
          <w:szCs w:val="16"/>
          <w:lang w:val="es-ES_tradnl"/>
        </w:rPr>
        <w:t>:</w:t>
      </w:r>
    </w:p>
    <w:p w:rsidR="00237499" w:rsidRPr="00525305" w:rsidRDefault="00237499">
      <w:pPr>
        <w:shd w:val="clear" w:color="auto" w:fill="FFFFFF"/>
        <w:spacing w:line="211" w:lineRule="exact"/>
        <w:rPr>
          <w:sz w:val="16"/>
          <w:szCs w:val="16"/>
        </w:rPr>
      </w:pPr>
      <w:r w:rsidRPr="00525305">
        <w:rPr>
          <w:sz w:val="16"/>
          <w:szCs w:val="16"/>
        </w:rPr>
        <w:br w:type="column"/>
      </w:r>
      <w:r w:rsidRPr="00525305">
        <w:rPr>
          <w:b/>
          <w:bCs/>
          <w:sz w:val="16"/>
          <w:szCs w:val="16"/>
          <w:lang w:val="es-ES_tradnl"/>
        </w:rPr>
        <w:t xml:space="preserve">LO CERTIFICO.- </w:t>
      </w:r>
      <w:r w:rsidRPr="00525305">
        <w:rPr>
          <w:sz w:val="16"/>
          <w:szCs w:val="16"/>
          <w:lang w:val="es-ES_tradnl"/>
        </w:rPr>
        <w:t>Quito D.M., 13 de octubre del 2015, a las 09:05.</w:t>
      </w:r>
    </w:p>
    <w:p w:rsidR="00237499" w:rsidRPr="00525305" w:rsidRDefault="00237499">
      <w:pPr>
        <w:shd w:val="clear" w:color="auto" w:fill="FFFFFF"/>
        <w:spacing w:line="211" w:lineRule="exact"/>
        <w:rPr>
          <w:sz w:val="16"/>
          <w:szCs w:val="16"/>
        </w:rPr>
        <w:sectPr w:rsidR="00237499" w:rsidRPr="00525305">
          <w:type w:val="continuous"/>
          <w:pgSz w:w="11909" w:h="16834"/>
          <w:pgMar w:top="1270" w:right="1443" w:bottom="360" w:left="1308" w:header="720" w:footer="720" w:gutter="0"/>
          <w:cols w:num="2" w:space="720" w:equalWidth="0">
            <w:col w:w="4358" w:space="576"/>
            <w:col w:w="4224"/>
          </w:cols>
          <w:noEndnote/>
        </w:sectPr>
      </w:pPr>
    </w:p>
    <w:p w:rsidR="00237499" w:rsidRPr="00525305" w:rsidRDefault="00237499">
      <w:pPr>
        <w:spacing w:before="130" w:line="1" w:lineRule="exact"/>
        <w:rPr>
          <w:sz w:val="16"/>
          <w:szCs w:val="16"/>
        </w:rPr>
      </w:pPr>
    </w:p>
    <w:p w:rsidR="00237499" w:rsidRPr="00525305" w:rsidRDefault="00237499">
      <w:pPr>
        <w:shd w:val="clear" w:color="auto" w:fill="FFFFFF"/>
        <w:spacing w:line="211" w:lineRule="exact"/>
        <w:rPr>
          <w:sz w:val="16"/>
          <w:szCs w:val="16"/>
        </w:rPr>
        <w:sectPr w:rsidR="00237499" w:rsidRPr="00525305">
          <w:type w:val="continuous"/>
          <w:pgSz w:w="11909" w:h="16834"/>
          <w:pgMar w:top="1270" w:right="2264" w:bottom="360" w:left="1308" w:header="720" w:footer="720" w:gutter="0"/>
          <w:cols w:space="60"/>
          <w:noEndnote/>
        </w:sectPr>
      </w:pPr>
    </w:p>
    <w:p w:rsidR="00237499" w:rsidRPr="00525305" w:rsidRDefault="00237499">
      <w:pPr>
        <w:shd w:val="clear" w:color="auto" w:fill="FFFFFF"/>
        <w:spacing w:before="221" w:line="211" w:lineRule="exact"/>
        <w:rPr>
          <w:sz w:val="16"/>
          <w:szCs w:val="16"/>
        </w:rPr>
      </w:pPr>
      <w:r w:rsidRPr="00525305">
        <w:rPr>
          <w:sz w:val="16"/>
          <w:szCs w:val="16"/>
          <w:lang w:val="es-ES_tradnl"/>
        </w:rPr>
        <w:t>Artículos 226 y 273, inciso primero y segundo de la Constitución de la República.</w:t>
      </w:r>
    </w:p>
    <w:p w:rsidR="00237499" w:rsidRPr="00525305" w:rsidRDefault="00237499">
      <w:pPr>
        <w:shd w:val="clear" w:color="auto" w:fill="FFFFFF"/>
        <w:rPr>
          <w:sz w:val="16"/>
          <w:szCs w:val="16"/>
        </w:rPr>
      </w:pPr>
      <w:r w:rsidRPr="00525305">
        <w:rPr>
          <w:sz w:val="16"/>
          <w:szCs w:val="16"/>
        </w:rPr>
        <w:br w:type="column"/>
      </w:r>
      <w:r w:rsidRPr="00525305">
        <w:rPr>
          <w:sz w:val="16"/>
          <w:szCs w:val="16"/>
          <w:lang w:val="es-ES_tradnl"/>
        </w:rPr>
        <w:t xml:space="preserve">f.) Jaime Pozo Chamorro, </w:t>
      </w:r>
      <w:r w:rsidRPr="00525305">
        <w:rPr>
          <w:b/>
          <w:bCs/>
          <w:sz w:val="16"/>
          <w:szCs w:val="16"/>
          <w:lang w:val="es-ES_tradnl"/>
        </w:rPr>
        <w:t>Secretario General.</w:t>
      </w:r>
    </w:p>
    <w:p w:rsidR="00237499" w:rsidRPr="00525305" w:rsidRDefault="00237499">
      <w:pPr>
        <w:shd w:val="clear" w:color="auto" w:fill="FFFFFF"/>
        <w:rPr>
          <w:sz w:val="16"/>
          <w:szCs w:val="16"/>
        </w:rPr>
        <w:sectPr w:rsidR="00237499" w:rsidRPr="00525305">
          <w:type w:val="continuous"/>
          <w:pgSz w:w="11909" w:h="16834"/>
          <w:pgMar w:top="1270" w:right="2264" w:bottom="360" w:left="1308" w:header="720" w:footer="720" w:gutter="0"/>
          <w:cols w:num="2" w:space="720" w:equalWidth="0">
            <w:col w:w="4358" w:space="576"/>
            <w:col w:w="3403"/>
          </w:cols>
          <w:noEndnote/>
        </w:sectPr>
      </w:pPr>
    </w:p>
    <w:p w:rsidR="00237499" w:rsidRPr="00525305" w:rsidRDefault="00237499">
      <w:pPr>
        <w:shd w:val="clear" w:color="auto" w:fill="FFFFFF"/>
        <w:spacing w:before="365" w:after="168"/>
        <w:rPr>
          <w:sz w:val="16"/>
          <w:szCs w:val="16"/>
        </w:rPr>
      </w:pPr>
      <w:r w:rsidRPr="00525305">
        <w:rPr>
          <w:b/>
          <w:bCs/>
          <w:sz w:val="16"/>
          <w:szCs w:val="16"/>
          <w:lang w:val="es-ES_tradnl"/>
        </w:rPr>
        <w:t>PRETENSIÓN JURÍDICA:</w:t>
      </w:r>
    </w:p>
    <w:p w:rsidR="00237499" w:rsidRPr="00525305" w:rsidRDefault="00237499">
      <w:pPr>
        <w:shd w:val="clear" w:color="auto" w:fill="FFFFFF"/>
        <w:spacing w:before="365" w:after="168"/>
        <w:rPr>
          <w:sz w:val="16"/>
          <w:szCs w:val="16"/>
        </w:rPr>
        <w:sectPr w:rsidR="00237499" w:rsidRPr="00525305">
          <w:type w:val="continuous"/>
          <w:pgSz w:w="11909" w:h="16834"/>
          <w:pgMar w:top="1270" w:right="1309" w:bottom="360" w:left="1308" w:header="720" w:footer="720" w:gutter="0"/>
          <w:cols w:space="60"/>
          <w:noEndnote/>
        </w:sectPr>
      </w:pPr>
    </w:p>
    <w:p w:rsidR="00237499" w:rsidRPr="00525305" w:rsidRDefault="00237499">
      <w:pPr>
        <w:shd w:val="clear" w:color="auto" w:fill="FFFFFF"/>
        <w:spacing w:before="5" w:line="211" w:lineRule="exact"/>
        <w:jc w:val="both"/>
        <w:rPr>
          <w:sz w:val="16"/>
          <w:szCs w:val="16"/>
        </w:rPr>
      </w:pPr>
      <w:r w:rsidRPr="00525305">
        <w:rPr>
          <w:sz w:val="16"/>
          <w:szCs w:val="16"/>
          <w:lang w:val="es-ES_tradnl"/>
        </w:rPr>
        <w:t>Solicita se declare la inconstitucionalidad de la resolución N° 005-CNC-2014, emitida por el Consejo Nacional de Competencias, publicada en el Registro Oficial N° 415 del 13 de enero del 2015; así como la suspensión de la norma acusada como inconstitucional.</w:t>
      </w:r>
    </w:p>
    <w:p w:rsidR="00237499" w:rsidRPr="00525305" w:rsidRDefault="00237499">
      <w:pPr>
        <w:shd w:val="clear" w:color="auto" w:fill="FFFFFF"/>
        <w:spacing w:before="178" w:line="211" w:lineRule="exact"/>
        <w:ind w:right="5"/>
        <w:jc w:val="both"/>
        <w:rPr>
          <w:sz w:val="16"/>
          <w:szCs w:val="16"/>
        </w:rPr>
      </w:pPr>
      <w:r w:rsidRPr="00525305">
        <w:rPr>
          <w:sz w:val="16"/>
          <w:szCs w:val="16"/>
          <w:lang w:val="es-ES_tradnl"/>
        </w:rPr>
        <w:t>De conformidad con lo dispuesto por la Sala de Admisión, publíquese este resumen de la demanda en el Registro Oficial y en el Portal Electrónico de la Corte Constitucional.</w:t>
      </w:r>
    </w:p>
    <w:p w:rsidR="00237499" w:rsidRPr="00525305" w:rsidRDefault="00237499">
      <w:pPr>
        <w:shd w:val="clear" w:color="auto" w:fill="FFFFFF"/>
        <w:spacing w:before="182" w:line="211" w:lineRule="exact"/>
        <w:rPr>
          <w:sz w:val="16"/>
          <w:szCs w:val="16"/>
        </w:rPr>
      </w:pPr>
      <w:r w:rsidRPr="00525305">
        <w:rPr>
          <w:b/>
          <w:bCs/>
          <w:sz w:val="16"/>
          <w:szCs w:val="16"/>
          <w:lang w:val="es-ES_tradnl"/>
        </w:rPr>
        <w:t xml:space="preserve">LO CERTIFICO.- </w:t>
      </w:r>
      <w:r w:rsidRPr="00525305">
        <w:rPr>
          <w:sz w:val="16"/>
          <w:szCs w:val="16"/>
          <w:lang w:val="es-ES_tradnl"/>
        </w:rPr>
        <w:t>Quito D.M., 12 de octubre del 2015, a las 11:00.</w:t>
      </w:r>
    </w:p>
    <w:p w:rsidR="00237499" w:rsidRPr="00525305" w:rsidRDefault="00237499">
      <w:pPr>
        <w:shd w:val="clear" w:color="auto" w:fill="FFFFFF"/>
        <w:spacing w:before="178"/>
        <w:rPr>
          <w:sz w:val="16"/>
          <w:szCs w:val="16"/>
        </w:rPr>
      </w:pPr>
      <w:r w:rsidRPr="00525305">
        <w:rPr>
          <w:sz w:val="16"/>
          <w:szCs w:val="16"/>
          <w:lang w:val="es-ES_tradnl"/>
        </w:rPr>
        <w:t xml:space="preserve">f.) Jaime Pozo Chamorro, </w:t>
      </w:r>
      <w:r w:rsidRPr="00525305">
        <w:rPr>
          <w:b/>
          <w:bCs/>
          <w:sz w:val="16"/>
          <w:szCs w:val="16"/>
          <w:lang w:val="es-ES_tradnl"/>
        </w:rPr>
        <w:t>Secretario General.</w:t>
      </w:r>
    </w:p>
    <w:p w:rsidR="00237499" w:rsidRPr="00525305" w:rsidRDefault="00237499">
      <w:pPr>
        <w:shd w:val="clear" w:color="auto" w:fill="FFFFFF"/>
        <w:spacing w:line="216" w:lineRule="exact"/>
        <w:ind w:left="792" w:right="730" w:firstLine="509"/>
        <w:rPr>
          <w:sz w:val="16"/>
          <w:szCs w:val="16"/>
        </w:rPr>
      </w:pPr>
      <w:r w:rsidRPr="00525305">
        <w:rPr>
          <w:sz w:val="16"/>
          <w:szCs w:val="16"/>
        </w:rPr>
        <w:br w:type="column"/>
      </w:r>
      <w:r w:rsidRPr="00525305">
        <w:rPr>
          <w:b/>
          <w:bCs/>
          <w:sz w:val="16"/>
          <w:szCs w:val="16"/>
          <w:u w:val="single"/>
          <w:lang w:val="es-ES_tradnl"/>
        </w:rPr>
        <w:t>SALA DE ADMISIÓN RESUMEN CAUSA No. 0045-15-IN</w:t>
      </w:r>
    </w:p>
    <w:p w:rsidR="00237499" w:rsidRPr="00525305" w:rsidRDefault="00237499">
      <w:pPr>
        <w:shd w:val="clear" w:color="auto" w:fill="FFFFFF"/>
        <w:spacing w:before="173" w:line="211" w:lineRule="exact"/>
        <w:jc w:val="both"/>
        <w:rPr>
          <w:sz w:val="16"/>
          <w:szCs w:val="16"/>
        </w:rPr>
      </w:pPr>
      <w:r w:rsidRPr="00525305">
        <w:rPr>
          <w:sz w:val="16"/>
          <w:szCs w:val="16"/>
          <w:lang w:val="es-ES_tradnl"/>
        </w:rPr>
        <w:t>En cumplimiento a lo dispuesto por la Sala de Admisión, mediante auto de 17 de septiembre del 2015, a las 12:26 y de conformidad con lo establecido en el artículo 80, numeral 2, literal e), de la Ley Orgánica de Garantías Jurisdiccionales y Control Constitucional, se pone en conocimiento del público lo siguiente:</w:t>
      </w:r>
    </w:p>
    <w:p w:rsidR="00237499" w:rsidRPr="00525305" w:rsidRDefault="00237499">
      <w:pPr>
        <w:shd w:val="clear" w:color="auto" w:fill="FFFFFF"/>
        <w:spacing w:before="182"/>
        <w:rPr>
          <w:sz w:val="16"/>
          <w:szCs w:val="16"/>
        </w:rPr>
      </w:pPr>
      <w:r w:rsidRPr="00525305">
        <w:rPr>
          <w:b/>
          <w:bCs/>
          <w:sz w:val="16"/>
          <w:szCs w:val="16"/>
          <w:lang w:val="es-ES_tradnl"/>
        </w:rPr>
        <w:t xml:space="preserve">CAUSA: </w:t>
      </w:r>
      <w:r w:rsidRPr="00525305">
        <w:rPr>
          <w:sz w:val="16"/>
          <w:szCs w:val="16"/>
          <w:lang w:val="es-ES_tradnl"/>
        </w:rPr>
        <w:t>Acción pública de inconstitucionalidad.</w:t>
      </w:r>
    </w:p>
    <w:p w:rsidR="00237499" w:rsidRPr="00525305" w:rsidRDefault="00237499">
      <w:pPr>
        <w:shd w:val="clear" w:color="auto" w:fill="FFFFFF"/>
        <w:spacing w:before="178" w:line="211" w:lineRule="exact"/>
        <w:jc w:val="both"/>
        <w:rPr>
          <w:sz w:val="16"/>
          <w:szCs w:val="16"/>
        </w:rPr>
      </w:pPr>
      <w:r w:rsidRPr="00525305">
        <w:rPr>
          <w:b/>
          <w:bCs/>
          <w:sz w:val="16"/>
          <w:szCs w:val="16"/>
          <w:lang w:val="es-ES_tradnl"/>
        </w:rPr>
        <w:t>LEGITIMADOS ACTIVOS</w:t>
      </w:r>
      <w:r w:rsidRPr="00525305">
        <w:rPr>
          <w:sz w:val="16"/>
          <w:szCs w:val="16"/>
          <w:lang w:val="es-ES_tradnl"/>
        </w:rPr>
        <w:t>: Jorge Herrera Morocho, representante de la Confederación de Nacionalidades Indígenas del Ecuador CONAIE.</w:t>
      </w:r>
    </w:p>
    <w:p w:rsidR="00237499" w:rsidRPr="00525305" w:rsidRDefault="00237499">
      <w:pPr>
        <w:shd w:val="clear" w:color="auto" w:fill="FFFFFF"/>
        <w:spacing w:before="178" w:line="211" w:lineRule="exact"/>
        <w:jc w:val="both"/>
        <w:rPr>
          <w:sz w:val="16"/>
          <w:szCs w:val="16"/>
        </w:rPr>
        <w:sectPr w:rsidR="00237499" w:rsidRPr="00525305">
          <w:type w:val="continuous"/>
          <w:pgSz w:w="11909" w:h="16834"/>
          <w:pgMar w:top="1270" w:right="1309" w:bottom="360" w:left="1308" w:header="720" w:footer="720" w:gutter="0"/>
          <w:cols w:num="2" w:space="720" w:equalWidth="0">
            <w:col w:w="4363" w:space="571"/>
            <w:col w:w="4358"/>
          </w:cols>
          <w:noEndnote/>
        </w:sectPr>
      </w:pPr>
    </w:p>
    <w:p w:rsidR="00237499" w:rsidRPr="00525305" w:rsidRDefault="00237499" w:rsidP="00951077">
      <w:pPr>
        <w:shd w:val="clear" w:color="auto" w:fill="FFFFFF"/>
        <w:tabs>
          <w:tab w:val="left" w:pos="6648"/>
        </w:tabs>
        <w:spacing w:after="259"/>
        <w:ind w:left="442"/>
        <w:jc w:val="center"/>
        <w:rPr>
          <w:sz w:val="16"/>
          <w:szCs w:val="16"/>
        </w:rPr>
      </w:pPr>
      <w:r w:rsidRPr="00525305">
        <w:rPr>
          <w:b/>
          <w:bCs/>
          <w:sz w:val="16"/>
          <w:szCs w:val="16"/>
          <w:lang w:val="es-ES_tradnl"/>
        </w:rPr>
        <w:t xml:space="preserve">38 - Martes 27 de octubre de </w:t>
      </w:r>
      <w:r>
        <w:rPr>
          <w:b/>
          <w:bCs/>
          <w:sz w:val="16"/>
          <w:szCs w:val="16"/>
          <w:lang w:val="es-ES_tradnl"/>
        </w:rPr>
        <w:t xml:space="preserve">2015 </w:t>
      </w:r>
      <w:r w:rsidRPr="00525305">
        <w:rPr>
          <w:b/>
          <w:bCs/>
          <w:sz w:val="16"/>
          <w:szCs w:val="16"/>
          <w:lang w:val="es-ES_tradnl"/>
        </w:rPr>
        <w:t>Registro Oficial Nº 616</w:t>
      </w:r>
    </w:p>
    <w:p w:rsidR="00237499" w:rsidRPr="00525305" w:rsidRDefault="00237499">
      <w:pPr>
        <w:shd w:val="clear" w:color="auto" w:fill="FFFFFF"/>
        <w:tabs>
          <w:tab w:val="left" w:pos="6648"/>
        </w:tabs>
        <w:spacing w:after="259"/>
        <w:ind w:left="442"/>
        <w:rPr>
          <w:sz w:val="16"/>
          <w:szCs w:val="16"/>
        </w:rPr>
        <w:sectPr w:rsidR="00237499" w:rsidRPr="00525305">
          <w:pgSz w:w="11909" w:h="16834"/>
          <w:pgMar w:top="1250" w:right="1309" w:bottom="360" w:left="1308" w:header="720" w:footer="720" w:gutter="0"/>
          <w:cols w:space="60"/>
          <w:noEndnote/>
        </w:sectPr>
      </w:pPr>
    </w:p>
    <w:p w:rsidR="00237499" w:rsidRPr="00525305" w:rsidRDefault="00237499">
      <w:pPr>
        <w:shd w:val="clear" w:color="auto" w:fill="FFFFFF"/>
        <w:rPr>
          <w:sz w:val="16"/>
          <w:szCs w:val="16"/>
        </w:rPr>
      </w:pPr>
      <w:r w:rsidRPr="00525305">
        <w:rPr>
          <w:b/>
          <w:bCs/>
          <w:sz w:val="16"/>
          <w:szCs w:val="16"/>
          <w:lang w:val="es-ES_tradnl"/>
        </w:rPr>
        <w:t xml:space="preserve">CASILLA CONSTITUCIONAL: </w:t>
      </w:r>
      <w:r w:rsidRPr="00525305">
        <w:rPr>
          <w:sz w:val="16"/>
          <w:szCs w:val="16"/>
          <w:lang w:val="es-ES_tradnl"/>
        </w:rPr>
        <w:t>111</w:t>
      </w:r>
    </w:p>
    <w:p w:rsidR="00237499" w:rsidRPr="00525305" w:rsidRDefault="00237499">
      <w:pPr>
        <w:shd w:val="clear" w:color="auto" w:fill="FFFFFF"/>
        <w:spacing w:before="178"/>
        <w:rPr>
          <w:sz w:val="16"/>
          <w:szCs w:val="16"/>
        </w:rPr>
      </w:pPr>
      <w:r w:rsidRPr="00525305">
        <w:rPr>
          <w:b/>
          <w:bCs/>
          <w:sz w:val="16"/>
          <w:szCs w:val="16"/>
          <w:lang w:val="es-ES_tradnl"/>
        </w:rPr>
        <w:t>CORREO ELECTRONICO:</w:t>
      </w:r>
    </w:p>
    <w:p w:rsidR="00237499" w:rsidRPr="00525305" w:rsidRDefault="00237499">
      <w:pPr>
        <w:shd w:val="clear" w:color="auto" w:fill="FFFFFF"/>
        <w:rPr>
          <w:sz w:val="16"/>
          <w:szCs w:val="16"/>
        </w:rPr>
      </w:pPr>
      <w:hyperlink r:id="rId18" w:history="1">
        <w:r w:rsidRPr="00525305">
          <w:rPr>
            <w:sz w:val="16"/>
            <w:szCs w:val="16"/>
            <w:u w:val="single"/>
            <w:lang w:val="es-ES_tradnl"/>
          </w:rPr>
          <w:t>juridico@conaie.org</w:t>
        </w:r>
      </w:hyperlink>
    </w:p>
    <w:p w:rsidR="00237499" w:rsidRPr="00525305" w:rsidRDefault="00237499">
      <w:pPr>
        <w:shd w:val="clear" w:color="auto" w:fill="FFFFFF"/>
        <w:spacing w:before="182" w:line="211" w:lineRule="exact"/>
        <w:ind w:right="5"/>
        <w:jc w:val="both"/>
        <w:rPr>
          <w:sz w:val="16"/>
          <w:szCs w:val="16"/>
        </w:rPr>
      </w:pPr>
      <w:r w:rsidRPr="00525305">
        <w:rPr>
          <w:b/>
          <w:bCs/>
          <w:sz w:val="16"/>
          <w:szCs w:val="16"/>
          <w:lang w:val="es-ES_tradnl"/>
        </w:rPr>
        <w:t xml:space="preserve">LEGITIMADOS PASIVOS: </w:t>
      </w:r>
      <w:r w:rsidRPr="00525305">
        <w:rPr>
          <w:sz w:val="16"/>
          <w:szCs w:val="16"/>
          <w:lang w:val="es-ES_tradnl"/>
        </w:rPr>
        <w:t>Presidenta de la Asamblea Nacional y Procurador General del Estado.</w:t>
      </w:r>
    </w:p>
    <w:p w:rsidR="00237499" w:rsidRPr="00525305" w:rsidRDefault="00237499">
      <w:pPr>
        <w:shd w:val="clear" w:color="auto" w:fill="FFFFFF"/>
        <w:spacing w:before="182" w:line="211" w:lineRule="exact"/>
        <w:ind w:right="5"/>
        <w:jc w:val="both"/>
        <w:rPr>
          <w:sz w:val="16"/>
          <w:szCs w:val="16"/>
        </w:rPr>
      </w:pPr>
      <w:r w:rsidRPr="00525305">
        <w:rPr>
          <w:b/>
          <w:bCs/>
          <w:sz w:val="16"/>
          <w:szCs w:val="16"/>
          <w:lang w:val="es-ES_tradnl"/>
        </w:rPr>
        <w:t>NORMAS CONSTITUCIONALES PRESUNTA</w:t>
      </w:r>
      <w:r w:rsidRPr="00525305">
        <w:rPr>
          <w:b/>
          <w:bCs/>
          <w:sz w:val="16"/>
          <w:szCs w:val="16"/>
          <w:lang w:val="es-ES_tradnl"/>
        </w:rPr>
        <w:softHyphen/>
        <w:t>MENTE VULNERADAS</w:t>
      </w:r>
      <w:r w:rsidRPr="00525305">
        <w:rPr>
          <w:sz w:val="16"/>
          <w:szCs w:val="16"/>
          <w:lang w:val="es-ES_tradnl"/>
        </w:rPr>
        <w:t>:</w:t>
      </w:r>
    </w:p>
    <w:p w:rsidR="00237499" w:rsidRPr="00525305" w:rsidRDefault="00237499">
      <w:pPr>
        <w:shd w:val="clear" w:color="auto" w:fill="FFFFFF"/>
        <w:spacing w:line="211" w:lineRule="exact"/>
        <w:ind w:right="5"/>
        <w:jc w:val="both"/>
        <w:rPr>
          <w:sz w:val="16"/>
          <w:szCs w:val="16"/>
        </w:rPr>
      </w:pPr>
      <w:r w:rsidRPr="00525305">
        <w:rPr>
          <w:sz w:val="16"/>
          <w:szCs w:val="16"/>
          <w:lang w:val="es-ES_tradnl"/>
        </w:rPr>
        <w:t>Artículos 13; 57; 281, numeral 4 de la Constitución de la República.</w:t>
      </w:r>
    </w:p>
    <w:p w:rsidR="00237499" w:rsidRPr="00525305" w:rsidRDefault="00237499">
      <w:pPr>
        <w:shd w:val="clear" w:color="auto" w:fill="FFFFFF"/>
        <w:spacing w:before="182"/>
        <w:rPr>
          <w:sz w:val="16"/>
          <w:szCs w:val="16"/>
        </w:rPr>
      </w:pPr>
      <w:r w:rsidRPr="00525305">
        <w:rPr>
          <w:b/>
          <w:bCs/>
          <w:sz w:val="16"/>
          <w:szCs w:val="16"/>
          <w:lang w:val="es-ES_tradnl"/>
        </w:rPr>
        <w:t>PRETENSIÓN JURÍDICA:</w:t>
      </w:r>
    </w:p>
    <w:p w:rsidR="00237499" w:rsidRPr="00525305" w:rsidRDefault="00237499">
      <w:pPr>
        <w:shd w:val="clear" w:color="auto" w:fill="FFFFFF"/>
        <w:spacing w:before="173" w:line="211" w:lineRule="exact"/>
        <w:jc w:val="both"/>
        <w:rPr>
          <w:sz w:val="16"/>
          <w:szCs w:val="16"/>
        </w:rPr>
      </w:pPr>
      <w:r w:rsidRPr="00525305">
        <w:rPr>
          <w:sz w:val="16"/>
          <w:szCs w:val="16"/>
          <w:lang w:val="es-ES_tradnl"/>
        </w:rPr>
        <w:t>Solicita se declare la inconstitucionalidad por la forma y el fondo “de los artículos 1, 43, 45, 46, 47, 51, 52, 53, 54, 55 y 98 de la Ley Orgánica de Recursos Hídricos y Aprovechamiento del agua, publicada en el R.O. suplemento 305 del 6 de agosto de 2014; y los artículos 20, 47, 51, 52 y 72, del Reglamento a la Ley Orgánica de Recursos Hídricos y Aprovechamiento del agua publicado en el R.O. suplemento 483 del 20 de abril de 2015”.</w:t>
      </w:r>
    </w:p>
    <w:p w:rsidR="00237499" w:rsidRPr="00525305" w:rsidRDefault="00237499">
      <w:pPr>
        <w:shd w:val="clear" w:color="auto" w:fill="FFFFFF"/>
        <w:spacing w:before="178" w:line="211" w:lineRule="exact"/>
        <w:ind w:right="5"/>
        <w:jc w:val="both"/>
        <w:rPr>
          <w:sz w:val="16"/>
          <w:szCs w:val="16"/>
        </w:rPr>
      </w:pPr>
      <w:r w:rsidRPr="00525305">
        <w:rPr>
          <w:sz w:val="16"/>
          <w:szCs w:val="16"/>
          <w:lang w:val="es-ES_tradnl"/>
        </w:rPr>
        <w:t>De conformidad con lo dispuesto por la Sala de Admisión, publíquese este resumen de la demanda en el Registro Oficial y en el Portal Electrónico de la Corte Constitucional.</w:t>
      </w:r>
    </w:p>
    <w:p w:rsidR="00237499" w:rsidRPr="00525305" w:rsidRDefault="00237499">
      <w:pPr>
        <w:shd w:val="clear" w:color="auto" w:fill="FFFFFF"/>
        <w:spacing w:before="178" w:line="211" w:lineRule="exact"/>
        <w:rPr>
          <w:sz w:val="16"/>
          <w:szCs w:val="16"/>
        </w:rPr>
      </w:pPr>
      <w:r w:rsidRPr="00525305">
        <w:rPr>
          <w:b/>
          <w:bCs/>
          <w:sz w:val="16"/>
          <w:szCs w:val="16"/>
          <w:lang w:val="es-ES_tradnl"/>
        </w:rPr>
        <w:t xml:space="preserve">LO CERTIFICO.- </w:t>
      </w:r>
      <w:r w:rsidRPr="00525305">
        <w:rPr>
          <w:sz w:val="16"/>
          <w:szCs w:val="16"/>
          <w:lang w:val="es-ES_tradnl"/>
        </w:rPr>
        <w:t>Quito D.M., 13 de octubre del 2015, a las 09:25.</w:t>
      </w:r>
    </w:p>
    <w:p w:rsidR="00237499" w:rsidRPr="00525305" w:rsidRDefault="00237499">
      <w:pPr>
        <w:shd w:val="clear" w:color="auto" w:fill="FFFFFF"/>
        <w:spacing w:before="182"/>
        <w:rPr>
          <w:sz w:val="16"/>
          <w:szCs w:val="16"/>
        </w:rPr>
      </w:pPr>
      <w:r w:rsidRPr="00525305">
        <w:rPr>
          <w:sz w:val="16"/>
          <w:szCs w:val="16"/>
          <w:lang w:val="es-ES_tradnl"/>
        </w:rPr>
        <w:t xml:space="preserve">f.) Jaime Pozo Chamorro, </w:t>
      </w:r>
      <w:r w:rsidRPr="00525305">
        <w:rPr>
          <w:b/>
          <w:bCs/>
          <w:sz w:val="16"/>
          <w:szCs w:val="16"/>
          <w:lang w:val="es-ES_tradnl"/>
        </w:rPr>
        <w:t>Secretario General.</w:t>
      </w:r>
    </w:p>
    <w:p w:rsidR="00237499" w:rsidRPr="00525305" w:rsidRDefault="00237499">
      <w:pPr>
        <w:shd w:val="clear" w:color="auto" w:fill="FFFFFF"/>
        <w:spacing w:before="1867" w:line="216" w:lineRule="exact"/>
        <w:ind w:left="792" w:firstLine="509"/>
        <w:rPr>
          <w:sz w:val="16"/>
          <w:szCs w:val="16"/>
        </w:rPr>
      </w:pPr>
      <w:r w:rsidRPr="00525305">
        <w:rPr>
          <w:b/>
          <w:bCs/>
          <w:sz w:val="16"/>
          <w:szCs w:val="16"/>
          <w:u w:val="single"/>
          <w:lang w:val="es-ES_tradnl"/>
        </w:rPr>
        <w:t>SALA DE ADMISIÓN RESUMEN CAUSA No. 0048-15-IN</w:t>
      </w:r>
    </w:p>
    <w:p w:rsidR="00237499" w:rsidRPr="00525305" w:rsidRDefault="00237499">
      <w:pPr>
        <w:shd w:val="clear" w:color="auto" w:fill="FFFFFF"/>
        <w:spacing w:before="384" w:line="211" w:lineRule="exact"/>
        <w:ind w:right="5"/>
        <w:jc w:val="both"/>
        <w:rPr>
          <w:sz w:val="16"/>
          <w:szCs w:val="16"/>
        </w:rPr>
      </w:pPr>
      <w:r w:rsidRPr="00525305">
        <w:rPr>
          <w:sz w:val="16"/>
          <w:szCs w:val="16"/>
          <w:lang w:val="es-ES_tradnl"/>
        </w:rPr>
        <w:t>En cumplimiento a lo dispuesto por la Sala de Admisión, mediante Auto de Sala de Admisión de 03 de septiembre del 2015, a las 09:46 y de conformidad con lo establecido en el artículo 80, numeral 2, literal e), de la Ley Orgánica de Garantías Jurisdiccionales y Control Constitucional, se pone en conocimiento del público lo siguiente:</w:t>
      </w:r>
    </w:p>
    <w:p w:rsidR="00237499" w:rsidRPr="00525305" w:rsidRDefault="00237499">
      <w:pPr>
        <w:shd w:val="clear" w:color="auto" w:fill="FFFFFF"/>
        <w:spacing w:before="182" w:line="211" w:lineRule="exact"/>
        <w:ind w:right="5"/>
        <w:jc w:val="both"/>
        <w:rPr>
          <w:sz w:val="16"/>
          <w:szCs w:val="16"/>
        </w:rPr>
      </w:pPr>
      <w:r w:rsidRPr="00525305">
        <w:rPr>
          <w:b/>
          <w:bCs/>
          <w:sz w:val="16"/>
          <w:szCs w:val="16"/>
          <w:lang w:val="es-ES_tradnl"/>
        </w:rPr>
        <w:t xml:space="preserve">CAUSA: </w:t>
      </w:r>
      <w:r w:rsidRPr="00525305">
        <w:rPr>
          <w:sz w:val="16"/>
          <w:szCs w:val="16"/>
          <w:lang w:val="es-ES_tradnl"/>
        </w:rPr>
        <w:t>Acción Pública de Inconstitucionalidad de Actos Normativos.</w:t>
      </w:r>
    </w:p>
    <w:p w:rsidR="00237499" w:rsidRPr="00525305" w:rsidRDefault="00237499">
      <w:pPr>
        <w:shd w:val="clear" w:color="auto" w:fill="FFFFFF"/>
        <w:spacing w:before="182" w:line="211" w:lineRule="exact"/>
        <w:ind w:right="5"/>
        <w:jc w:val="both"/>
        <w:rPr>
          <w:sz w:val="16"/>
          <w:szCs w:val="16"/>
        </w:rPr>
      </w:pPr>
      <w:r w:rsidRPr="00525305">
        <w:rPr>
          <w:b/>
          <w:bCs/>
          <w:sz w:val="16"/>
          <w:szCs w:val="16"/>
          <w:lang w:val="es-ES_tradnl"/>
        </w:rPr>
        <w:t>LEGITIMADO ACTIVO</w:t>
      </w:r>
      <w:r w:rsidRPr="00525305">
        <w:rPr>
          <w:sz w:val="16"/>
          <w:szCs w:val="16"/>
          <w:lang w:val="es-ES_tradnl"/>
        </w:rPr>
        <w:t>: Andrés Donoso Echanique, procurador judicial de la Compañía OTECEL S.A.</w:t>
      </w:r>
    </w:p>
    <w:p w:rsidR="00237499" w:rsidRPr="00525305" w:rsidRDefault="00237499">
      <w:pPr>
        <w:shd w:val="clear" w:color="auto" w:fill="FFFFFF"/>
        <w:spacing w:before="389"/>
        <w:rPr>
          <w:sz w:val="16"/>
          <w:szCs w:val="16"/>
        </w:rPr>
      </w:pPr>
      <w:r w:rsidRPr="00525305">
        <w:rPr>
          <w:b/>
          <w:bCs/>
          <w:sz w:val="16"/>
          <w:szCs w:val="16"/>
          <w:lang w:val="es-ES_tradnl"/>
        </w:rPr>
        <w:t xml:space="preserve">CASILLA CONSTITUCIONAL: </w:t>
      </w:r>
      <w:r w:rsidRPr="00525305">
        <w:rPr>
          <w:sz w:val="16"/>
          <w:szCs w:val="16"/>
          <w:lang w:val="es-ES_tradnl"/>
        </w:rPr>
        <w:t>554</w:t>
      </w:r>
    </w:p>
    <w:p w:rsidR="00237499" w:rsidRPr="00525305" w:rsidRDefault="00237499">
      <w:pPr>
        <w:shd w:val="clear" w:color="auto" w:fill="FFFFFF"/>
        <w:tabs>
          <w:tab w:val="left" w:pos="2856"/>
        </w:tabs>
        <w:spacing w:before="178" w:line="206" w:lineRule="exact"/>
        <w:rPr>
          <w:sz w:val="16"/>
          <w:szCs w:val="16"/>
        </w:rPr>
      </w:pPr>
      <w:r w:rsidRPr="00525305">
        <w:rPr>
          <w:b/>
          <w:bCs/>
          <w:sz w:val="16"/>
          <w:szCs w:val="16"/>
          <w:lang w:val="es-ES_tradnl"/>
        </w:rPr>
        <w:t>CORREOS</w:t>
      </w:r>
      <w:r w:rsidRPr="00525305">
        <w:rPr>
          <w:b/>
          <w:bCs/>
          <w:sz w:val="16"/>
          <w:szCs w:val="16"/>
          <w:lang w:val="es-ES_tradnl"/>
        </w:rPr>
        <w:tab/>
        <w:t>ELECTRONICOS:</w:t>
      </w:r>
    </w:p>
    <w:p w:rsidR="00237499" w:rsidRPr="00525305" w:rsidRDefault="00237499">
      <w:pPr>
        <w:shd w:val="clear" w:color="auto" w:fill="FFFFFF"/>
        <w:tabs>
          <w:tab w:val="left" w:pos="4272"/>
        </w:tabs>
        <w:spacing w:line="206" w:lineRule="exact"/>
        <w:rPr>
          <w:sz w:val="16"/>
          <w:szCs w:val="16"/>
        </w:rPr>
      </w:pPr>
      <w:hyperlink r:id="rId19" w:history="1">
        <w:r w:rsidRPr="00525305">
          <w:rPr>
            <w:sz w:val="16"/>
            <w:szCs w:val="16"/>
            <w:u w:val="single"/>
            <w:lang w:val="es-ES_tradnl"/>
          </w:rPr>
          <w:t>andres.donoso@telefonica.com</w:t>
        </w:r>
      </w:hyperlink>
      <w:r w:rsidRPr="00525305">
        <w:rPr>
          <w:sz w:val="16"/>
          <w:szCs w:val="16"/>
          <w:lang w:val="es-ES_tradnl"/>
        </w:rPr>
        <w:t>;</w:t>
      </w:r>
      <w:r w:rsidRPr="00525305">
        <w:rPr>
          <w:sz w:val="16"/>
          <w:szCs w:val="16"/>
          <w:lang w:val="es-ES_tradnl"/>
        </w:rPr>
        <w:tab/>
        <w:t>y</w:t>
      </w:r>
    </w:p>
    <w:p w:rsidR="00237499" w:rsidRPr="00525305" w:rsidRDefault="00237499">
      <w:pPr>
        <w:shd w:val="clear" w:color="auto" w:fill="FFFFFF"/>
        <w:spacing w:line="206" w:lineRule="exact"/>
        <w:rPr>
          <w:sz w:val="16"/>
          <w:szCs w:val="16"/>
        </w:rPr>
      </w:pPr>
      <w:hyperlink r:id="rId20" w:history="1">
        <w:r w:rsidRPr="00525305">
          <w:rPr>
            <w:sz w:val="16"/>
            <w:szCs w:val="16"/>
            <w:u w:val="single"/>
            <w:lang w:val="es-ES_tradnl"/>
          </w:rPr>
          <w:t>dmorales@cardinalabogados.com</w:t>
        </w:r>
      </w:hyperlink>
    </w:p>
    <w:p w:rsidR="00237499" w:rsidRPr="00525305" w:rsidRDefault="00237499">
      <w:pPr>
        <w:shd w:val="clear" w:color="auto" w:fill="FFFFFF"/>
        <w:spacing w:line="211" w:lineRule="exact"/>
        <w:jc w:val="both"/>
        <w:rPr>
          <w:sz w:val="16"/>
          <w:szCs w:val="16"/>
        </w:rPr>
      </w:pPr>
      <w:r w:rsidRPr="00525305">
        <w:rPr>
          <w:sz w:val="16"/>
          <w:szCs w:val="16"/>
        </w:rPr>
        <w:br w:type="column"/>
      </w:r>
      <w:r w:rsidRPr="00525305">
        <w:rPr>
          <w:b/>
          <w:bCs/>
          <w:sz w:val="16"/>
          <w:szCs w:val="16"/>
          <w:lang w:val="es-ES_tradnl"/>
        </w:rPr>
        <w:t xml:space="preserve">LEGITIMADOS PASIVOS: </w:t>
      </w:r>
      <w:r w:rsidRPr="00525305">
        <w:rPr>
          <w:sz w:val="16"/>
          <w:szCs w:val="16"/>
          <w:lang w:val="es-ES_tradnl"/>
        </w:rPr>
        <w:t>Alcalde y Procurador Síndico del Gobierno Autónomo Descentralizado del Cantón Eloy Alfaro-Limones; y Procurador General del Estado.</w:t>
      </w:r>
    </w:p>
    <w:p w:rsidR="00237499" w:rsidRPr="00525305" w:rsidRDefault="00237499">
      <w:pPr>
        <w:shd w:val="clear" w:color="auto" w:fill="FFFFFF"/>
        <w:spacing w:before="182" w:line="211" w:lineRule="exact"/>
        <w:jc w:val="both"/>
        <w:rPr>
          <w:sz w:val="16"/>
          <w:szCs w:val="16"/>
        </w:rPr>
      </w:pPr>
      <w:r w:rsidRPr="00525305">
        <w:rPr>
          <w:b/>
          <w:bCs/>
          <w:sz w:val="16"/>
          <w:szCs w:val="16"/>
          <w:lang w:val="es-ES_tradnl"/>
        </w:rPr>
        <w:t>NORMAS CONSTITUCIONALES PRESUNTA</w:t>
      </w:r>
      <w:r w:rsidRPr="00525305">
        <w:rPr>
          <w:b/>
          <w:bCs/>
          <w:sz w:val="16"/>
          <w:szCs w:val="16"/>
          <w:lang w:val="es-ES_tradnl"/>
        </w:rPr>
        <w:softHyphen/>
        <w:t>MENTE VULNERADAS</w:t>
      </w:r>
      <w:r w:rsidRPr="00525305">
        <w:rPr>
          <w:sz w:val="16"/>
          <w:szCs w:val="16"/>
          <w:lang w:val="es-ES_tradnl"/>
        </w:rPr>
        <w:t>:</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Artículos 132; 226; 261, numeral 10; 264, numerales 1, 2 y 5; 300; 301; 313; 314 y 408 de la Constitución de la República.</w:t>
      </w:r>
    </w:p>
    <w:p w:rsidR="00237499" w:rsidRPr="00525305" w:rsidRDefault="00237499">
      <w:pPr>
        <w:shd w:val="clear" w:color="auto" w:fill="FFFFFF"/>
        <w:spacing w:before="182"/>
        <w:rPr>
          <w:sz w:val="16"/>
          <w:szCs w:val="16"/>
        </w:rPr>
      </w:pPr>
      <w:r w:rsidRPr="00525305">
        <w:rPr>
          <w:b/>
          <w:bCs/>
          <w:sz w:val="16"/>
          <w:szCs w:val="16"/>
          <w:lang w:val="es-ES_tradnl"/>
        </w:rPr>
        <w:t>PRETENSIÓN JURÍDICA:</w:t>
      </w:r>
    </w:p>
    <w:p w:rsidR="00237499" w:rsidRPr="00525305" w:rsidRDefault="00237499">
      <w:pPr>
        <w:shd w:val="clear" w:color="auto" w:fill="FFFFFF"/>
        <w:spacing w:before="173" w:line="206" w:lineRule="exact"/>
        <w:jc w:val="both"/>
        <w:rPr>
          <w:sz w:val="16"/>
          <w:szCs w:val="16"/>
        </w:rPr>
      </w:pPr>
      <w:r w:rsidRPr="00525305">
        <w:rPr>
          <w:sz w:val="16"/>
          <w:szCs w:val="16"/>
          <w:lang w:val="es-ES_tradnl"/>
        </w:rPr>
        <w:t>Solicita, se declare la inconstitucionalidad de los artículos 1, 2, 3, 14 y 18 de la Ordenanza que regula la utilización u ocupación del espacio público o a vía pública y el espacio aéreo municipal, suelo y subsuelo, por la colocación de estructuras, postes y tendido de redes pertenecientes a personas naturales o jurídicas privadas dentro del Cantón Eloy Alfaro, publicada en el Registro Oficial No. 356 de 17 de octubre de 2014; así como la suspensión provisional inmediata de la disposición acusada como inconstitucional.</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De conformidad con lo dispuesto por la Sala de Admisión, publíquese este resumen de la demanda en el Registro Oficial y en el Portal Electrónico de la Corte Constitucional.</w:t>
      </w:r>
    </w:p>
    <w:p w:rsidR="00237499" w:rsidRPr="00525305" w:rsidRDefault="00237499">
      <w:pPr>
        <w:shd w:val="clear" w:color="auto" w:fill="FFFFFF"/>
        <w:spacing w:before="182" w:line="211" w:lineRule="exact"/>
        <w:ind w:right="48"/>
        <w:jc w:val="both"/>
        <w:rPr>
          <w:sz w:val="16"/>
          <w:szCs w:val="16"/>
        </w:rPr>
      </w:pPr>
      <w:r w:rsidRPr="00525305">
        <w:rPr>
          <w:b/>
          <w:bCs/>
          <w:sz w:val="16"/>
          <w:szCs w:val="16"/>
          <w:lang w:val="es-ES_tradnl"/>
        </w:rPr>
        <w:t xml:space="preserve">LO CERTIFICO.- </w:t>
      </w:r>
      <w:r w:rsidRPr="00525305">
        <w:rPr>
          <w:sz w:val="16"/>
          <w:szCs w:val="16"/>
          <w:lang w:val="es-ES_tradnl"/>
        </w:rPr>
        <w:t>Quito D.M., 13 de Octubre del 2.015, a las 12:30.</w:t>
      </w:r>
    </w:p>
    <w:p w:rsidR="00237499" w:rsidRPr="00525305" w:rsidRDefault="00237499">
      <w:pPr>
        <w:shd w:val="clear" w:color="auto" w:fill="FFFFFF"/>
        <w:spacing w:before="178"/>
        <w:rPr>
          <w:sz w:val="16"/>
          <w:szCs w:val="16"/>
        </w:rPr>
      </w:pPr>
      <w:r w:rsidRPr="00525305">
        <w:rPr>
          <w:sz w:val="16"/>
          <w:szCs w:val="16"/>
          <w:lang w:val="es-ES_tradnl"/>
        </w:rPr>
        <w:t xml:space="preserve">f.) Jaime Pozo Chamorro, </w:t>
      </w:r>
      <w:r w:rsidRPr="00525305">
        <w:rPr>
          <w:b/>
          <w:bCs/>
          <w:sz w:val="16"/>
          <w:szCs w:val="16"/>
          <w:lang w:val="es-ES_tradnl"/>
        </w:rPr>
        <w:t>Secretario General.</w:t>
      </w:r>
    </w:p>
    <w:p w:rsidR="00237499" w:rsidRPr="00525305" w:rsidRDefault="00237499">
      <w:pPr>
        <w:shd w:val="clear" w:color="auto" w:fill="FFFFFF"/>
        <w:spacing w:before="1656" w:line="216" w:lineRule="exact"/>
        <w:ind w:left="792" w:right="730" w:firstLine="533"/>
        <w:rPr>
          <w:sz w:val="16"/>
          <w:szCs w:val="16"/>
        </w:rPr>
      </w:pPr>
      <w:r w:rsidRPr="00525305">
        <w:rPr>
          <w:b/>
          <w:bCs/>
          <w:sz w:val="16"/>
          <w:szCs w:val="16"/>
          <w:u w:val="single"/>
          <w:lang w:val="es-ES_tradnl"/>
        </w:rPr>
        <w:t>SALA DE ADMISIÓN RESUMEN CAUSA No. 0049-15-IN</w:t>
      </w:r>
    </w:p>
    <w:p w:rsidR="00237499" w:rsidRPr="00525305" w:rsidRDefault="00237499">
      <w:pPr>
        <w:shd w:val="clear" w:color="auto" w:fill="FFFFFF"/>
        <w:spacing w:before="173" w:line="211" w:lineRule="exact"/>
        <w:jc w:val="both"/>
        <w:rPr>
          <w:sz w:val="16"/>
          <w:szCs w:val="16"/>
        </w:rPr>
      </w:pPr>
      <w:r w:rsidRPr="00525305">
        <w:rPr>
          <w:sz w:val="16"/>
          <w:szCs w:val="16"/>
          <w:lang w:val="es-ES_tradnl"/>
        </w:rPr>
        <w:t>En cumplimiento a lo dispuesto por la Sala de Admisión, mediante auto de 03 de septiembre del 2015 a las 09:22, mas voto de mayoría y de conformidad con lo establecido en el artículo 80, numeral 2, literal e), de la Ley Orgánica de Garantías Jurisdiccionales y Control Constitucional, se pone en conocimiento del público lo siguiente:</w:t>
      </w:r>
    </w:p>
    <w:p w:rsidR="00237499" w:rsidRPr="00525305" w:rsidRDefault="00237499">
      <w:pPr>
        <w:shd w:val="clear" w:color="auto" w:fill="FFFFFF"/>
        <w:spacing w:before="178"/>
        <w:rPr>
          <w:sz w:val="16"/>
          <w:szCs w:val="16"/>
        </w:rPr>
      </w:pPr>
      <w:r w:rsidRPr="00525305">
        <w:rPr>
          <w:b/>
          <w:bCs/>
          <w:sz w:val="16"/>
          <w:szCs w:val="16"/>
          <w:lang w:val="es-ES_tradnl"/>
        </w:rPr>
        <w:t xml:space="preserve">CAUSA: </w:t>
      </w:r>
      <w:r w:rsidRPr="00525305">
        <w:rPr>
          <w:sz w:val="16"/>
          <w:szCs w:val="16"/>
          <w:lang w:val="es-ES_tradnl"/>
        </w:rPr>
        <w:t>Acción pública de inconstitucionalidad.</w:t>
      </w:r>
    </w:p>
    <w:p w:rsidR="00237499" w:rsidRPr="00525305" w:rsidRDefault="00237499">
      <w:pPr>
        <w:shd w:val="clear" w:color="auto" w:fill="FFFFFF"/>
        <w:spacing w:before="178" w:line="211" w:lineRule="exact"/>
        <w:jc w:val="both"/>
        <w:rPr>
          <w:sz w:val="16"/>
          <w:szCs w:val="16"/>
        </w:rPr>
      </w:pPr>
      <w:r w:rsidRPr="00525305">
        <w:rPr>
          <w:b/>
          <w:bCs/>
          <w:sz w:val="16"/>
          <w:szCs w:val="16"/>
          <w:lang w:val="es-ES_tradnl"/>
        </w:rPr>
        <w:t>LEGITIMADOS ACTIVOS</w:t>
      </w:r>
      <w:r w:rsidRPr="00525305">
        <w:rPr>
          <w:sz w:val="16"/>
          <w:szCs w:val="16"/>
          <w:lang w:val="es-ES_tradnl"/>
        </w:rPr>
        <w:t>: Andrés Donoso Echanique, procurador judicial de la compañía OTECEL S.A.</w:t>
      </w:r>
    </w:p>
    <w:p w:rsidR="00237499" w:rsidRPr="00525305" w:rsidRDefault="00237499">
      <w:pPr>
        <w:shd w:val="clear" w:color="auto" w:fill="FFFFFF"/>
        <w:spacing w:before="182"/>
        <w:rPr>
          <w:sz w:val="16"/>
          <w:szCs w:val="16"/>
        </w:rPr>
      </w:pPr>
      <w:r w:rsidRPr="00525305">
        <w:rPr>
          <w:b/>
          <w:bCs/>
          <w:sz w:val="16"/>
          <w:szCs w:val="16"/>
          <w:lang w:val="es-ES_tradnl"/>
        </w:rPr>
        <w:t xml:space="preserve">CASILLA CONSTITUCIONAL: </w:t>
      </w:r>
      <w:r w:rsidRPr="00525305">
        <w:rPr>
          <w:sz w:val="16"/>
          <w:szCs w:val="16"/>
          <w:lang w:val="es-ES_tradnl"/>
        </w:rPr>
        <w:t>554</w:t>
      </w:r>
    </w:p>
    <w:p w:rsidR="00237499" w:rsidRPr="00525305" w:rsidRDefault="00237499">
      <w:pPr>
        <w:shd w:val="clear" w:color="auto" w:fill="FFFFFF"/>
        <w:spacing w:before="173"/>
        <w:rPr>
          <w:sz w:val="16"/>
          <w:szCs w:val="16"/>
        </w:rPr>
      </w:pPr>
      <w:r w:rsidRPr="00525305">
        <w:rPr>
          <w:b/>
          <w:bCs/>
          <w:sz w:val="16"/>
          <w:szCs w:val="16"/>
          <w:lang w:val="es-ES_tradnl"/>
        </w:rPr>
        <w:t>CORREOS ELECTRONICOS:</w:t>
      </w:r>
    </w:p>
    <w:p w:rsidR="00237499" w:rsidRPr="00525305" w:rsidRDefault="00237499">
      <w:pPr>
        <w:shd w:val="clear" w:color="auto" w:fill="FFFFFF"/>
        <w:spacing w:line="211" w:lineRule="exact"/>
        <w:ind w:right="1459"/>
        <w:rPr>
          <w:sz w:val="16"/>
          <w:szCs w:val="16"/>
        </w:rPr>
      </w:pPr>
      <w:hyperlink r:id="rId21" w:history="1">
        <w:r w:rsidRPr="00525305">
          <w:rPr>
            <w:sz w:val="16"/>
            <w:szCs w:val="16"/>
            <w:u w:val="single"/>
            <w:lang w:val="es-ES_tradnl"/>
          </w:rPr>
          <w:t xml:space="preserve">andres.donoso@telefonica.com </w:t>
        </w:r>
      </w:hyperlink>
      <w:hyperlink r:id="rId22" w:history="1">
        <w:r w:rsidRPr="00525305">
          <w:rPr>
            <w:sz w:val="16"/>
            <w:szCs w:val="16"/>
            <w:u w:val="single"/>
            <w:lang w:val="es-ES_tradnl"/>
          </w:rPr>
          <w:t>dmorales@cardinalabogados.com</w:t>
        </w:r>
      </w:hyperlink>
    </w:p>
    <w:p w:rsidR="00237499" w:rsidRPr="00525305" w:rsidRDefault="00237499">
      <w:pPr>
        <w:shd w:val="clear" w:color="auto" w:fill="FFFFFF"/>
        <w:spacing w:before="182" w:line="211" w:lineRule="exact"/>
        <w:jc w:val="both"/>
        <w:rPr>
          <w:sz w:val="16"/>
          <w:szCs w:val="16"/>
        </w:rPr>
      </w:pPr>
      <w:r w:rsidRPr="00525305">
        <w:rPr>
          <w:b/>
          <w:bCs/>
          <w:sz w:val="16"/>
          <w:szCs w:val="16"/>
          <w:lang w:val="es-ES_tradnl"/>
        </w:rPr>
        <w:t xml:space="preserve">LEGITIMADOS PASIVOS: </w:t>
      </w:r>
      <w:r w:rsidRPr="00525305">
        <w:rPr>
          <w:sz w:val="16"/>
          <w:szCs w:val="16"/>
          <w:lang w:val="es-ES_tradnl"/>
        </w:rPr>
        <w:t>Alcalde y Procurador Síndico del Gobierno Autónomo Descentralizado del Cantón Portoviejo y Procurador General del Estado.</w:t>
      </w:r>
    </w:p>
    <w:p w:rsidR="00237499" w:rsidRPr="00525305" w:rsidRDefault="00237499">
      <w:pPr>
        <w:shd w:val="clear" w:color="auto" w:fill="FFFFFF"/>
        <w:spacing w:before="182" w:line="211" w:lineRule="exact"/>
        <w:jc w:val="both"/>
        <w:rPr>
          <w:sz w:val="16"/>
          <w:szCs w:val="16"/>
        </w:rPr>
        <w:sectPr w:rsidR="00237499" w:rsidRPr="00525305">
          <w:type w:val="continuous"/>
          <w:pgSz w:w="11909" w:h="16834"/>
          <w:pgMar w:top="1250" w:right="1309" w:bottom="360" w:left="1308" w:header="720" w:footer="720" w:gutter="0"/>
          <w:cols w:num="2" w:space="720" w:equalWidth="0">
            <w:col w:w="4363" w:space="571"/>
            <w:col w:w="4358"/>
          </w:cols>
          <w:noEndnote/>
        </w:sectPr>
      </w:pPr>
    </w:p>
    <w:p w:rsidR="00237499" w:rsidRPr="00525305" w:rsidRDefault="00237499" w:rsidP="00951077">
      <w:pPr>
        <w:shd w:val="clear" w:color="auto" w:fill="FFFFFF"/>
        <w:tabs>
          <w:tab w:val="left" w:leader="underscore" w:pos="5659"/>
        </w:tabs>
        <w:spacing w:after="216"/>
        <w:ind w:left="418"/>
        <w:jc w:val="center"/>
        <w:rPr>
          <w:sz w:val="16"/>
          <w:szCs w:val="16"/>
        </w:rPr>
      </w:pPr>
      <w:r w:rsidRPr="00525305">
        <w:rPr>
          <w:b/>
          <w:bCs/>
          <w:sz w:val="16"/>
          <w:szCs w:val="16"/>
          <w:lang w:val="es-ES_tradnl"/>
        </w:rPr>
        <w:t>Registro Oficial Nº   616</w:t>
      </w:r>
      <w:r>
        <w:rPr>
          <w:b/>
          <w:bCs/>
          <w:sz w:val="16"/>
          <w:szCs w:val="16"/>
          <w:lang w:val="es-ES_tradnl"/>
        </w:rPr>
        <w:t xml:space="preserve"> Martes </w:t>
      </w:r>
      <w:r w:rsidRPr="00525305">
        <w:rPr>
          <w:b/>
          <w:bCs/>
          <w:sz w:val="16"/>
          <w:szCs w:val="16"/>
          <w:lang w:val="es-ES_tradnl"/>
        </w:rPr>
        <w:t>27 de octubre de 2015 - 39</w:t>
      </w:r>
    </w:p>
    <w:p w:rsidR="00237499" w:rsidRPr="00525305" w:rsidRDefault="00237499">
      <w:pPr>
        <w:shd w:val="clear" w:color="auto" w:fill="FFFFFF"/>
        <w:tabs>
          <w:tab w:val="left" w:leader="underscore" w:pos="5659"/>
        </w:tabs>
        <w:spacing w:after="216"/>
        <w:ind w:left="418"/>
        <w:rPr>
          <w:sz w:val="16"/>
          <w:szCs w:val="16"/>
        </w:rPr>
        <w:sectPr w:rsidR="00237499" w:rsidRPr="00525305">
          <w:pgSz w:w="11909" w:h="16834"/>
          <w:pgMar w:top="1274" w:right="1309" w:bottom="360" w:left="1308" w:header="720" w:footer="720" w:gutter="0"/>
          <w:cols w:space="60"/>
          <w:noEndnote/>
        </w:sectPr>
      </w:pPr>
    </w:p>
    <w:p w:rsidR="00237499" w:rsidRPr="00525305" w:rsidRDefault="00237499">
      <w:pPr>
        <w:shd w:val="clear" w:color="auto" w:fill="FFFFFF"/>
        <w:spacing w:line="211" w:lineRule="exact"/>
        <w:ind w:right="5"/>
        <w:jc w:val="both"/>
        <w:rPr>
          <w:sz w:val="16"/>
          <w:szCs w:val="16"/>
        </w:rPr>
      </w:pPr>
      <w:r w:rsidRPr="00525305">
        <w:rPr>
          <w:b/>
          <w:bCs/>
          <w:sz w:val="16"/>
          <w:szCs w:val="16"/>
          <w:lang w:val="es-ES_tradnl"/>
        </w:rPr>
        <w:t>NORMAS CONSTITUCIONALES PRESUNTA</w:t>
      </w:r>
      <w:r w:rsidRPr="00525305">
        <w:rPr>
          <w:b/>
          <w:bCs/>
          <w:sz w:val="16"/>
          <w:szCs w:val="16"/>
          <w:lang w:val="es-ES_tradnl"/>
        </w:rPr>
        <w:softHyphen/>
        <w:t>MENTE VULNERADAS</w:t>
      </w:r>
      <w:r w:rsidRPr="00525305">
        <w:rPr>
          <w:sz w:val="16"/>
          <w:szCs w:val="16"/>
          <w:lang w:val="es-ES_tradnl"/>
        </w:rPr>
        <w:t>:</w:t>
      </w:r>
    </w:p>
    <w:p w:rsidR="00237499" w:rsidRPr="00525305" w:rsidRDefault="00237499">
      <w:pPr>
        <w:shd w:val="clear" w:color="auto" w:fill="FFFFFF"/>
        <w:spacing w:before="173" w:line="211" w:lineRule="exact"/>
        <w:ind w:right="5"/>
        <w:jc w:val="both"/>
        <w:rPr>
          <w:sz w:val="16"/>
          <w:szCs w:val="16"/>
        </w:rPr>
      </w:pPr>
      <w:r w:rsidRPr="00525305">
        <w:rPr>
          <w:sz w:val="16"/>
          <w:szCs w:val="16"/>
          <w:lang w:val="es-ES_tradnl"/>
        </w:rPr>
        <w:t>Artículos 132; 226; y 261, numeral 10; 264, numerales 1, 2, 5 y último inciso; 300 y 301 de la Constitución de la República.</w:t>
      </w:r>
    </w:p>
    <w:p w:rsidR="00237499" w:rsidRPr="00525305" w:rsidRDefault="00237499">
      <w:pPr>
        <w:shd w:val="clear" w:color="auto" w:fill="FFFFFF"/>
        <w:spacing w:before="389"/>
        <w:rPr>
          <w:sz w:val="16"/>
          <w:szCs w:val="16"/>
        </w:rPr>
      </w:pPr>
      <w:r w:rsidRPr="00525305">
        <w:rPr>
          <w:b/>
          <w:bCs/>
          <w:sz w:val="16"/>
          <w:szCs w:val="16"/>
          <w:lang w:val="es-ES_tradnl"/>
        </w:rPr>
        <w:t>PRETENSIÓN JURÍDICA:</w:t>
      </w:r>
    </w:p>
    <w:p w:rsidR="00237499" w:rsidRPr="00525305" w:rsidRDefault="00237499">
      <w:pPr>
        <w:shd w:val="clear" w:color="auto" w:fill="FFFFFF"/>
        <w:spacing w:before="173" w:line="211" w:lineRule="exact"/>
        <w:jc w:val="both"/>
        <w:rPr>
          <w:sz w:val="16"/>
          <w:szCs w:val="16"/>
        </w:rPr>
      </w:pPr>
      <w:r w:rsidRPr="00525305">
        <w:rPr>
          <w:sz w:val="16"/>
          <w:szCs w:val="16"/>
          <w:lang w:val="es-ES_tradnl"/>
        </w:rPr>
        <w:t>Solicita se declare la inconstitucionalidad por el fondo de los artículos 1, 2, 3, 4, 5, 6 y 21 de la Ordenanza que regula la utilización u ocupación del espacio público o la vía pública y el espacio aéreo municipal, suelo y subsuelo, por la colocación de estructuras, postes y tendido de redes pertenecientes a personas naturales o jurídicas privadas dentro del cantón Portoviejo, publicada en el Registro Oficial No. 453 de 06 de marzo de 2015; así como la suspensión provisional de la disposición acusada como inconstitucional.</w:t>
      </w:r>
    </w:p>
    <w:p w:rsidR="00237499" w:rsidRPr="00525305" w:rsidRDefault="00237499">
      <w:pPr>
        <w:shd w:val="clear" w:color="auto" w:fill="FFFFFF"/>
        <w:spacing w:before="178" w:line="211" w:lineRule="exact"/>
        <w:ind w:right="5"/>
        <w:jc w:val="both"/>
        <w:rPr>
          <w:sz w:val="16"/>
          <w:szCs w:val="16"/>
        </w:rPr>
      </w:pPr>
      <w:r w:rsidRPr="00525305">
        <w:rPr>
          <w:sz w:val="16"/>
          <w:szCs w:val="16"/>
          <w:lang w:val="es-ES_tradnl"/>
        </w:rPr>
        <w:t>De conformidad con lo dispuesto por la Sala de Admisión, publíquese este resumen de la demanda en el Registro Oficial y en el Portal Electrónico de la Corte Constitucional.</w:t>
      </w:r>
    </w:p>
    <w:p w:rsidR="00237499" w:rsidRPr="00525305" w:rsidRDefault="00237499">
      <w:pPr>
        <w:shd w:val="clear" w:color="auto" w:fill="FFFFFF"/>
        <w:spacing w:before="182" w:line="211" w:lineRule="exact"/>
        <w:rPr>
          <w:sz w:val="16"/>
          <w:szCs w:val="16"/>
        </w:rPr>
      </w:pPr>
      <w:r w:rsidRPr="00525305">
        <w:rPr>
          <w:b/>
          <w:bCs/>
          <w:sz w:val="16"/>
          <w:szCs w:val="16"/>
          <w:lang w:val="es-ES_tradnl"/>
        </w:rPr>
        <w:t xml:space="preserve">LO CERTIFICO.- </w:t>
      </w:r>
      <w:r w:rsidRPr="00525305">
        <w:rPr>
          <w:sz w:val="16"/>
          <w:szCs w:val="16"/>
          <w:lang w:val="es-ES_tradnl"/>
        </w:rPr>
        <w:t>Quito D.M., 12 de octubre del 2015, a las 10:20.</w:t>
      </w:r>
    </w:p>
    <w:p w:rsidR="00237499" w:rsidRPr="00525305" w:rsidRDefault="00237499">
      <w:pPr>
        <w:shd w:val="clear" w:color="auto" w:fill="FFFFFF"/>
        <w:spacing w:before="182"/>
        <w:rPr>
          <w:sz w:val="16"/>
          <w:szCs w:val="16"/>
        </w:rPr>
      </w:pPr>
      <w:r w:rsidRPr="00525305">
        <w:rPr>
          <w:sz w:val="16"/>
          <w:szCs w:val="16"/>
          <w:lang w:val="es-ES_tradnl"/>
        </w:rPr>
        <w:t xml:space="preserve">f.) Jaime Pozo Chamorro, </w:t>
      </w:r>
      <w:r w:rsidRPr="00525305">
        <w:rPr>
          <w:b/>
          <w:bCs/>
          <w:sz w:val="16"/>
          <w:szCs w:val="16"/>
          <w:lang w:val="es-ES_tradnl"/>
        </w:rPr>
        <w:t>Secretario General.</w:t>
      </w:r>
    </w:p>
    <w:p w:rsidR="00237499" w:rsidRPr="00525305" w:rsidRDefault="00237499">
      <w:pPr>
        <w:shd w:val="clear" w:color="auto" w:fill="FFFFFF"/>
        <w:spacing w:before="2074" w:line="211" w:lineRule="exact"/>
        <w:ind w:left="792" w:right="730" w:firstLine="533"/>
        <w:rPr>
          <w:sz w:val="16"/>
          <w:szCs w:val="16"/>
        </w:rPr>
      </w:pPr>
      <w:r w:rsidRPr="00525305">
        <w:rPr>
          <w:b/>
          <w:bCs/>
          <w:sz w:val="16"/>
          <w:szCs w:val="16"/>
          <w:u w:val="single"/>
          <w:lang w:val="es-ES_tradnl"/>
        </w:rPr>
        <w:t>SALA DE ADMISIÓN RESUMEN CAUSA No. 0051-15-IN</w:t>
      </w:r>
    </w:p>
    <w:p w:rsidR="00237499" w:rsidRPr="00525305" w:rsidRDefault="00237499">
      <w:pPr>
        <w:shd w:val="clear" w:color="auto" w:fill="FFFFFF"/>
        <w:spacing w:before="384" w:line="211" w:lineRule="exact"/>
        <w:ind w:right="5"/>
        <w:jc w:val="both"/>
        <w:rPr>
          <w:sz w:val="16"/>
          <w:szCs w:val="16"/>
        </w:rPr>
      </w:pPr>
      <w:r w:rsidRPr="00525305">
        <w:rPr>
          <w:sz w:val="16"/>
          <w:szCs w:val="16"/>
          <w:lang w:val="es-ES_tradnl"/>
        </w:rPr>
        <w:t>En cumplimiento a lo dispuesto por la Sala de Admisión, mediante auto de 03 de septiembre del 2015 a las 09:21, mas voto de mayoría y de conformidad con lo establecido en el artículo 80, numeral 2, literal e), de la Ley Orgánica de Garantías Jurisdiccionales y Control Constitucional, se pone en conocimiento del público lo siguiente:</w:t>
      </w:r>
    </w:p>
    <w:p w:rsidR="00237499" w:rsidRPr="00525305" w:rsidRDefault="00237499">
      <w:pPr>
        <w:shd w:val="clear" w:color="auto" w:fill="FFFFFF"/>
        <w:spacing w:before="182"/>
        <w:rPr>
          <w:sz w:val="16"/>
          <w:szCs w:val="16"/>
        </w:rPr>
      </w:pPr>
      <w:r w:rsidRPr="00525305">
        <w:rPr>
          <w:b/>
          <w:bCs/>
          <w:sz w:val="16"/>
          <w:szCs w:val="16"/>
          <w:lang w:val="es-ES_tradnl"/>
        </w:rPr>
        <w:t xml:space="preserve">CAUSA: </w:t>
      </w:r>
      <w:r w:rsidRPr="00525305">
        <w:rPr>
          <w:sz w:val="16"/>
          <w:szCs w:val="16"/>
          <w:lang w:val="es-ES_tradnl"/>
        </w:rPr>
        <w:t>Acción pública de inconstitucionalidad.</w:t>
      </w:r>
    </w:p>
    <w:p w:rsidR="00237499" w:rsidRPr="00525305" w:rsidRDefault="00237499">
      <w:pPr>
        <w:shd w:val="clear" w:color="auto" w:fill="FFFFFF"/>
        <w:spacing w:before="178" w:line="211" w:lineRule="exact"/>
        <w:ind w:right="5"/>
        <w:jc w:val="both"/>
        <w:rPr>
          <w:sz w:val="16"/>
          <w:szCs w:val="16"/>
        </w:rPr>
      </w:pPr>
      <w:r w:rsidRPr="00525305">
        <w:rPr>
          <w:b/>
          <w:bCs/>
          <w:sz w:val="16"/>
          <w:szCs w:val="16"/>
          <w:lang w:val="es-ES_tradnl"/>
        </w:rPr>
        <w:t>LEGITIMADOS ACTIVOS</w:t>
      </w:r>
      <w:r w:rsidRPr="00525305">
        <w:rPr>
          <w:sz w:val="16"/>
          <w:szCs w:val="16"/>
          <w:lang w:val="es-ES_tradnl"/>
        </w:rPr>
        <w:t>: Andrés Donoso Echanique, procurador judicial de la compañía OTECEL S.A.</w:t>
      </w:r>
    </w:p>
    <w:p w:rsidR="00237499" w:rsidRPr="00525305" w:rsidRDefault="00237499">
      <w:pPr>
        <w:shd w:val="clear" w:color="auto" w:fill="FFFFFF"/>
        <w:spacing w:before="178"/>
        <w:rPr>
          <w:sz w:val="16"/>
          <w:szCs w:val="16"/>
        </w:rPr>
      </w:pPr>
      <w:r w:rsidRPr="00525305">
        <w:rPr>
          <w:b/>
          <w:bCs/>
          <w:sz w:val="16"/>
          <w:szCs w:val="16"/>
          <w:lang w:val="es-ES_tradnl"/>
        </w:rPr>
        <w:t xml:space="preserve">CASILLA CONSTITUCIONAL: </w:t>
      </w:r>
      <w:r w:rsidRPr="00525305">
        <w:rPr>
          <w:sz w:val="16"/>
          <w:szCs w:val="16"/>
          <w:lang w:val="es-ES_tradnl"/>
        </w:rPr>
        <w:t>554</w:t>
      </w:r>
    </w:p>
    <w:p w:rsidR="00237499" w:rsidRPr="00525305" w:rsidRDefault="00237499">
      <w:pPr>
        <w:shd w:val="clear" w:color="auto" w:fill="FFFFFF"/>
        <w:spacing w:before="178" w:line="206" w:lineRule="exact"/>
        <w:rPr>
          <w:sz w:val="16"/>
          <w:szCs w:val="16"/>
        </w:rPr>
      </w:pPr>
      <w:r w:rsidRPr="00525305">
        <w:rPr>
          <w:b/>
          <w:bCs/>
          <w:sz w:val="16"/>
          <w:szCs w:val="16"/>
          <w:lang w:val="es-ES_tradnl"/>
        </w:rPr>
        <w:t>CORREOS ELECTRONICOS:</w:t>
      </w:r>
    </w:p>
    <w:p w:rsidR="00237499" w:rsidRPr="00525305" w:rsidRDefault="00237499">
      <w:pPr>
        <w:shd w:val="clear" w:color="auto" w:fill="FFFFFF"/>
        <w:tabs>
          <w:tab w:val="left" w:pos="4272"/>
        </w:tabs>
        <w:spacing w:line="206" w:lineRule="exact"/>
        <w:ind w:left="43"/>
        <w:rPr>
          <w:sz w:val="16"/>
          <w:szCs w:val="16"/>
        </w:rPr>
      </w:pPr>
      <w:hyperlink r:id="rId23" w:history="1">
        <w:r w:rsidRPr="00525305">
          <w:rPr>
            <w:sz w:val="16"/>
            <w:szCs w:val="16"/>
            <w:u w:val="single"/>
            <w:lang w:val="es-ES_tradnl"/>
          </w:rPr>
          <w:t>andres.donoso@telefonica.com</w:t>
        </w:r>
      </w:hyperlink>
      <w:r w:rsidRPr="00525305">
        <w:rPr>
          <w:sz w:val="16"/>
          <w:szCs w:val="16"/>
          <w:lang w:val="es-ES_tradnl"/>
        </w:rPr>
        <w:tab/>
        <w:t>y</w:t>
      </w:r>
    </w:p>
    <w:p w:rsidR="00237499" w:rsidRPr="00525305" w:rsidRDefault="00237499">
      <w:pPr>
        <w:shd w:val="clear" w:color="auto" w:fill="FFFFFF"/>
        <w:spacing w:line="206" w:lineRule="exact"/>
        <w:rPr>
          <w:sz w:val="16"/>
          <w:szCs w:val="16"/>
        </w:rPr>
      </w:pPr>
      <w:hyperlink r:id="rId24" w:history="1">
        <w:r w:rsidRPr="00525305">
          <w:rPr>
            <w:sz w:val="16"/>
            <w:szCs w:val="16"/>
            <w:u w:val="single"/>
            <w:lang w:val="es-ES_tradnl"/>
          </w:rPr>
          <w:t>dmorales@cardinalabogados.com</w:t>
        </w:r>
      </w:hyperlink>
    </w:p>
    <w:p w:rsidR="00237499" w:rsidRPr="00525305" w:rsidRDefault="00237499">
      <w:pPr>
        <w:shd w:val="clear" w:color="auto" w:fill="FFFFFF"/>
        <w:spacing w:before="178" w:line="211" w:lineRule="exact"/>
        <w:jc w:val="both"/>
        <w:rPr>
          <w:sz w:val="16"/>
          <w:szCs w:val="16"/>
        </w:rPr>
      </w:pPr>
      <w:r w:rsidRPr="00525305">
        <w:rPr>
          <w:b/>
          <w:bCs/>
          <w:sz w:val="16"/>
          <w:szCs w:val="16"/>
          <w:lang w:val="es-ES_tradnl"/>
        </w:rPr>
        <w:t xml:space="preserve">LEGITIMADOS PASIVOS: </w:t>
      </w:r>
      <w:r w:rsidRPr="00525305">
        <w:rPr>
          <w:sz w:val="16"/>
          <w:szCs w:val="16"/>
          <w:lang w:val="es-ES_tradnl"/>
        </w:rPr>
        <w:t>Alcalde y Procurador Síndico del Gobierno Autónomo Descentralizado del Cantón La Concordia y Procurador General del Estado.</w:t>
      </w:r>
    </w:p>
    <w:p w:rsidR="00237499" w:rsidRPr="00525305" w:rsidRDefault="00237499">
      <w:pPr>
        <w:shd w:val="clear" w:color="auto" w:fill="FFFFFF"/>
        <w:spacing w:line="211" w:lineRule="exact"/>
        <w:jc w:val="both"/>
        <w:rPr>
          <w:sz w:val="16"/>
          <w:szCs w:val="16"/>
        </w:rPr>
      </w:pPr>
      <w:r w:rsidRPr="00525305">
        <w:rPr>
          <w:sz w:val="16"/>
          <w:szCs w:val="16"/>
        </w:rPr>
        <w:br w:type="column"/>
      </w:r>
      <w:r w:rsidRPr="00525305">
        <w:rPr>
          <w:b/>
          <w:bCs/>
          <w:sz w:val="16"/>
          <w:szCs w:val="16"/>
          <w:lang w:val="es-ES_tradnl"/>
        </w:rPr>
        <w:t>NORMAS CONSTITUCIONALES PRESUNTA</w:t>
      </w:r>
      <w:r w:rsidRPr="00525305">
        <w:rPr>
          <w:b/>
          <w:bCs/>
          <w:sz w:val="16"/>
          <w:szCs w:val="16"/>
          <w:lang w:val="es-ES_tradnl"/>
        </w:rPr>
        <w:softHyphen/>
        <w:t>MENTE VULNERADAS</w:t>
      </w:r>
      <w:r w:rsidRPr="00525305">
        <w:rPr>
          <w:sz w:val="16"/>
          <w:szCs w:val="16"/>
          <w:lang w:val="es-ES_tradnl"/>
        </w:rPr>
        <w:t>:</w:t>
      </w:r>
    </w:p>
    <w:p w:rsidR="00237499" w:rsidRPr="00525305" w:rsidRDefault="00237499">
      <w:pPr>
        <w:shd w:val="clear" w:color="auto" w:fill="FFFFFF"/>
        <w:spacing w:before="173" w:line="211" w:lineRule="exact"/>
        <w:jc w:val="both"/>
        <w:rPr>
          <w:sz w:val="16"/>
          <w:szCs w:val="16"/>
        </w:rPr>
      </w:pPr>
      <w:r w:rsidRPr="00525305">
        <w:rPr>
          <w:sz w:val="16"/>
          <w:szCs w:val="16"/>
          <w:lang w:val="es-ES_tradnl"/>
        </w:rPr>
        <w:t>Artículos 132; 226; y 261, numeral 10; 264, numerales 1, 2, 5 y último inciso; 300 y 301 de la Constitución de la República.</w:t>
      </w:r>
    </w:p>
    <w:p w:rsidR="00237499" w:rsidRPr="00525305" w:rsidRDefault="00237499">
      <w:pPr>
        <w:shd w:val="clear" w:color="auto" w:fill="FFFFFF"/>
        <w:spacing w:before="178"/>
        <w:rPr>
          <w:sz w:val="16"/>
          <w:szCs w:val="16"/>
        </w:rPr>
      </w:pPr>
      <w:r w:rsidRPr="00525305">
        <w:rPr>
          <w:b/>
          <w:bCs/>
          <w:sz w:val="16"/>
          <w:szCs w:val="16"/>
          <w:lang w:val="es-ES_tradnl"/>
        </w:rPr>
        <w:t>PRETENSIÓN JURÍDICA:</w:t>
      </w:r>
    </w:p>
    <w:p w:rsidR="00237499" w:rsidRPr="00525305" w:rsidRDefault="00237499">
      <w:pPr>
        <w:shd w:val="clear" w:color="auto" w:fill="FFFFFF"/>
        <w:spacing w:before="173" w:line="211" w:lineRule="exact"/>
        <w:jc w:val="both"/>
        <w:rPr>
          <w:sz w:val="16"/>
          <w:szCs w:val="16"/>
        </w:rPr>
      </w:pPr>
      <w:r w:rsidRPr="00525305">
        <w:rPr>
          <w:sz w:val="16"/>
          <w:szCs w:val="16"/>
          <w:lang w:val="es-ES_tradnl"/>
        </w:rPr>
        <w:t>Solicita se declare la inconstitucionalidad por el fondo de los artículos 1, 2, 3, y 19 de la Ordenanza que regula la utilización u ocupación del espacio público o la vía pública y el espacio aéreo municipal, suelo y subsuelo, por la implantación de estructuras, postes y tendido de redes pertenecientes a personas naturales o jurídicas privadas dentro del cantón La Concordia, publicada en el Registro Oficial No. 292 de 23 de marzo de 2015; así como la suspensión provisional de la disposición acusada como inconstitucional.</w:t>
      </w:r>
    </w:p>
    <w:p w:rsidR="00237499" w:rsidRPr="00525305" w:rsidRDefault="00237499">
      <w:pPr>
        <w:shd w:val="clear" w:color="auto" w:fill="FFFFFF"/>
        <w:spacing w:before="389" w:line="211" w:lineRule="exact"/>
        <w:jc w:val="both"/>
        <w:rPr>
          <w:sz w:val="16"/>
          <w:szCs w:val="16"/>
        </w:rPr>
      </w:pPr>
      <w:r w:rsidRPr="00525305">
        <w:rPr>
          <w:sz w:val="16"/>
          <w:szCs w:val="16"/>
          <w:lang w:val="es-ES_tradnl"/>
        </w:rPr>
        <w:t>De conformidad con lo dispuesto por la Sala de Admisión, publíquese este resumen de la demanda en el Registro Oficial y en el Portal Electrónico de la Corte Constitucional.</w:t>
      </w:r>
    </w:p>
    <w:p w:rsidR="00237499" w:rsidRPr="00525305" w:rsidRDefault="00237499">
      <w:pPr>
        <w:shd w:val="clear" w:color="auto" w:fill="FFFFFF"/>
        <w:spacing w:before="394" w:line="211" w:lineRule="exact"/>
        <w:rPr>
          <w:sz w:val="16"/>
          <w:szCs w:val="16"/>
        </w:rPr>
      </w:pPr>
      <w:r w:rsidRPr="00525305">
        <w:rPr>
          <w:b/>
          <w:bCs/>
          <w:sz w:val="16"/>
          <w:szCs w:val="16"/>
          <w:lang w:val="es-ES_tradnl"/>
        </w:rPr>
        <w:t xml:space="preserve">LO CERTIFICO.- </w:t>
      </w:r>
      <w:r w:rsidRPr="00525305">
        <w:rPr>
          <w:sz w:val="16"/>
          <w:szCs w:val="16"/>
          <w:lang w:val="es-ES_tradnl"/>
        </w:rPr>
        <w:t>Quito D.M., 12 de octubre del 2015, a las 10:15.</w:t>
      </w:r>
    </w:p>
    <w:p w:rsidR="00237499" w:rsidRPr="00525305" w:rsidRDefault="00237499">
      <w:pPr>
        <w:shd w:val="clear" w:color="auto" w:fill="FFFFFF"/>
        <w:spacing w:before="394"/>
        <w:rPr>
          <w:sz w:val="16"/>
          <w:szCs w:val="16"/>
        </w:rPr>
      </w:pPr>
      <w:r w:rsidRPr="00525305">
        <w:rPr>
          <w:sz w:val="16"/>
          <w:szCs w:val="16"/>
          <w:lang w:val="es-ES_tradnl"/>
        </w:rPr>
        <w:t xml:space="preserve">f.) Jaime Pozo Chamorro, </w:t>
      </w:r>
      <w:r w:rsidRPr="00525305">
        <w:rPr>
          <w:b/>
          <w:bCs/>
          <w:sz w:val="16"/>
          <w:szCs w:val="16"/>
          <w:lang w:val="es-ES_tradnl"/>
        </w:rPr>
        <w:t>Secretario General.</w:t>
      </w:r>
    </w:p>
    <w:p w:rsidR="00237499" w:rsidRPr="00525305" w:rsidRDefault="00237499">
      <w:pPr>
        <w:shd w:val="clear" w:color="auto" w:fill="FFFFFF"/>
        <w:spacing w:before="1440" w:line="211" w:lineRule="exact"/>
        <w:ind w:left="792" w:firstLine="533"/>
        <w:rPr>
          <w:sz w:val="16"/>
          <w:szCs w:val="16"/>
        </w:rPr>
      </w:pPr>
      <w:r w:rsidRPr="00525305">
        <w:rPr>
          <w:b/>
          <w:bCs/>
          <w:sz w:val="16"/>
          <w:szCs w:val="16"/>
          <w:u w:val="single"/>
          <w:lang w:val="es-ES_tradnl"/>
        </w:rPr>
        <w:t>SALA DE ADMISIÓN RESUMEN CAUSA No. 0052-15-IN</w:t>
      </w:r>
    </w:p>
    <w:p w:rsidR="00237499" w:rsidRPr="00525305" w:rsidRDefault="00237499">
      <w:pPr>
        <w:shd w:val="clear" w:color="auto" w:fill="FFFFFF"/>
        <w:spacing w:before="384" w:line="211" w:lineRule="exact"/>
        <w:jc w:val="both"/>
        <w:rPr>
          <w:sz w:val="16"/>
          <w:szCs w:val="16"/>
        </w:rPr>
      </w:pPr>
      <w:r w:rsidRPr="00525305">
        <w:rPr>
          <w:sz w:val="16"/>
          <w:szCs w:val="16"/>
          <w:lang w:val="es-ES_tradnl"/>
        </w:rPr>
        <w:t>En cumplimiento a lo dispuesto por la Sala de Admisión, mediante auto de 03 de septiembre del 2015 a las 09:29, mas voto de mayoría y de conformidad con lo establecido en el artículo 80, numeral 2, literal e), de la Ley Orgánica de Garantías Jurisdiccionales y Control Constitucional, se pone en conocimiento del público lo siguiente:</w:t>
      </w:r>
    </w:p>
    <w:p w:rsidR="00237499" w:rsidRPr="00525305" w:rsidRDefault="00237499">
      <w:pPr>
        <w:shd w:val="clear" w:color="auto" w:fill="FFFFFF"/>
        <w:spacing w:before="182"/>
        <w:rPr>
          <w:sz w:val="16"/>
          <w:szCs w:val="16"/>
        </w:rPr>
      </w:pPr>
      <w:r w:rsidRPr="00525305">
        <w:rPr>
          <w:b/>
          <w:bCs/>
          <w:sz w:val="16"/>
          <w:szCs w:val="16"/>
          <w:lang w:val="es-ES_tradnl"/>
        </w:rPr>
        <w:t xml:space="preserve">CAUSA: </w:t>
      </w:r>
      <w:r w:rsidRPr="00525305">
        <w:rPr>
          <w:sz w:val="16"/>
          <w:szCs w:val="16"/>
          <w:lang w:val="es-ES_tradnl"/>
        </w:rPr>
        <w:t>Acción pública de inconstitucionalidad.</w:t>
      </w:r>
    </w:p>
    <w:p w:rsidR="00237499" w:rsidRPr="00525305" w:rsidRDefault="00237499">
      <w:pPr>
        <w:shd w:val="clear" w:color="auto" w:fill="FFFFFF"/>
        <w:spacing w:before="178" w:line="211" w:lineRule="exact"/>
        <w:jc w:val="both"/>
        <w:rPr>
          <w:sz w:val="16"/>
          <w:szCs w:val="16"/>
        </w:rPr>
      </w:pPr>
      <w:r w:rsidRPr="00525305">
        <w:rPr>
          <w:b/>
          <w:bCs/>
          <w:sz w:val="16"/>
          <w:szCs w:val="16"/>
          <w:lang w:val="es-ES_tradnl"/>
        </w:rPr>
        <w:t>LEGITIMADOS ACTIVOS</w:t>
      </w:r>
      <w:r w:rsidRPr="00525305">
        <w:rPr>
          <w:sz w:val="16"/>
          <w:szCs w:val="16"/>
          <w:lang w:val="es-ES_tradnl"/>
        </w:rPr>
        <w:t>: Andrés Donoso Echanique, procurador judicial de la compañía OTECEL S.A.</w:t>
      </w:r>
    </w:p>
    <w:p w:rsidR="00237499" w:rsidRPr="00525305" w:rsidRDefault="00237499">
      <w:pPr>
        <w:shd w:val="clear" w:color="auto" w:fill="FFFFFF"/>
        <w:spacing w:before="178"/>
        <w:rPr>
          <w:sz w:val="16"/>
          <w:szCs w:val="16"/>
        </w:rPr>
      </w:pPr>
      <w:r w:rsidRPr="00525305">
        <w:rPr>
          <w:b/>
          <w:bCs/>
          <w:sz w:val="16"/>
          <w:szCs w:val="16"/>
          <w:lang w:val="es-ES_tradnl"/>
        </w:rPr>
        <w:t xml:space="preserve">CASILLA CONSTITUCIONAL: </w:t>
      </w:r>
      <w:r w:rsidRPr="00525305">
        <w:rPr>
          <w:sz w:val="16"/>
          <w:szCs w:val="16"/>
          <w:lang w:val="es-ES_tradnl"/>
        </w:rPr>
        <w:t>554</w:t>
      </w:r>
    </w:p>
    <w:p w:rsidR="00237499" w:rsidRPr="00525305" w:rsidRDefault="00237499">
      <w:pPr>
        <w:shd w:val="clear" w:color="auto" w:fill="FFFFFF"/>
        <w:spacing w:before="178"/>
        <w:rPr>
          <w:sz w:val="16"/>
          <w:szCs w:val="16"/>
        </w:rPr>
      </w:pPr>
      <w:r w:rsidRPr="00525305">
        <w:rPr>
          <w:b/>
          <w:bCs/>
          <w:sz w:val="16"/>
          <w:szCs w:val="16"/>
          <w:lang w:val="es-ES_tradnl"/>
        </w:rPr>
        <w:t>CORREOS ELECTRONICOS:</w:t>
      </w:r>
    </w:p>
    <w:p w:rsidR="00237499" w:rsidRPr="00525305" w:rsidRDefault="00237499">
      <w:pPr>
        <w:shd w:val="clear" w:color="auto" w:fill="FFFFFF"/>
        <w:spacing w:line="211" w:lineRule="exact"/>
        <w:ind w:right="1459"/>
        <w:rPr>
          <w:sz w:val="16"/>
          <w:szCs w:val="16"/>
        </w:rPr>
      </w:pPr>
      <w:hyperlink r:id="rId25" w:history="1">
        <w:r w:rsidRPr="00525305">
          <w:rPr>
            <w:sz w:val="16"/>
            <w:szCs w:val="16"/>
            <w:u w:val="single"/>
            <w:lang w:val="es-ES_tradnl"/>
          </w:rPr>
          <w:t xml:space="preserve">andres.donoso@telefonica.com </w:t>
        </w:r>
      </w:hyperlink>
      <w:hyperlink r:id="rId26" w:history="1">
        <w:r w:rsidRPr="00525305">
          <w:rPr>
            <w:sz w:val="16"/>
            <w:szCs w:val="16"/>
            <w:u w:val="single"/>
            <w:lang w:val="es-ES_tradnl"/>
          </w:rPr>
          <w:t>dmorales@cardinalabogados.com</w:t>
        </w:r>
      </w:hyperlink>
    </w:p>
    <w:p w:rsidR="00237499" w:rsidRPr="00525305" w:rsidRDefault="00237499">
      <w:pPr>
        <w:shd w:val="clear" w:color="auto" w:fill="FFFFFF"/>
        <w:spacing w:before="389" w:line="211" w:lineRule="exact"/>
        <w:jc w:val="both"/>
        <w:rPr>
          <w:sz w:val="16"/>
          <w:szCs w:val="16"/>
        </w:rPr>
      </w:pPr>
      <w:r w:rsidRPr="00525305">
        <w:rPr>
          <w:b/>
          <w:bCs/>
          <w:sz w:val="16"/>
          <w:szCs w:val="16"/>
          <w:lang w:val="es-ES_tradnl"/>
        </w:rPr>
        <w:t xml:space="preserve">LEGITIMADOS PASIVOS: </w:t>
      </w:r>
      <w:r w:rsidRPr="00525305">
        <w:rPr>
          <w:sz w:val="16"/>
          <w:szCs w:val="16"/>
          <w:lang w:val="es-ES_tradnl"/>
        </w:rPr>
        <w:t>Alcalde y Procurador Síndico del Gobierno Autónomo Descentralizado del Cantón Tosagua y Procurador General del Estado.</w:t>
      </w:r>
    </w:p>
    <w:p w:rsidR="00237499" w:rsidRPr="00525305" w:rsidRDefault="00237499">
      <w:pPr>
        <w:shd w:val="clear" w:color="auto" w:fill="FFFFFF"/>
        <w:spacing w:before="389" w:line="211" w:lineRule="exact"/>
        <w:jc w:val="both"/>
        <w:rPr>
          <w:sz w:val="16"/>
          <w:szCs w:val="16"/>
        </w:rPr>
        <w:sectPr w:rsidR="00237499" w:rsidRPr="00525305">
          <w:type w:val="continuous"/>
          <w:pgSz w:w="11909" w:h="16834"/>
          <w:pgMar w:top="1274" w:right="1309" w:bottom="360" w:left="1308" w:header="720" w:footer="720" w:gutter="0"/>
          <w:cols w:num="2" w:space="720" w:equalWidth="0">
            <w:col w:w="4363" w:space="571"/>
            <w:col w:w="4358"/>
          </w:cols>
          <w:noEndnote/>
        </w:sectPr>
      </w:pPr>
    </w:p>
    <w:p w:rsidR="00237499" w:rsidRPr="00525305" w:rsidRDefault="00237499" w:rsidP="00951077">
      <w:pPr>
        <w:shd w:val="clear" w:color="auto" w:fill="FFFFFF"/>
        <w:tabs>
          <w:tab w:val="left" w:pos="6648"/>
        </w:tabs>
        <w:spacing w:after="259"/>
        <w:ind w:left="442"/>
        <w:jc w:val="center"/>
        <w:rPr>
          <w:sz w:val="16"/>
          <w:szCs w:val="16"/>
        </w:rPr>
      </w:pPr>
      <w:r w:rsidRPr="00525305">
        <w:rPr>
          <w:b/>
          <w:bCs/>
          <w:sz w:val="16"/>
          <w:szCs w:val="16"/>
          <w:lang w:val="es-ES_tradnl"/>
        </w:rPr>
        <w:t xml:space="preserve">40 - Martes 27 de octubre de </w:t>
      </w:r>
      <w:r>
        <w:rPr>
          <w:b/>
          <w:bCs/>
          <w:sz w:val="16"/>
          <w:szCs w:val="16"/>
          <w:lang w:val="es-ES_tradnl"/>
        </w:rPr>
        <w:t xml:space="preserve">2015 </w:t>
      </w:r>
      <w:r w:rsidRPr="00525305">
        <w:rPr>
          <w:b/>
          <w:bCs/>
          <w:sz w:val="16"/>
          <w:szCs w:val="16"/>
          <w:lang w:val="es-ES_tradnl"/>
        </w:rPr>
        <w:t>Registro Oficial Nº 616</w:t>
      </w:r>
    </w:p>
    <w:p w:rsidR="00237499" w:rsidRPr="00525305" w:rsidRDefault="00237499">
      <w:pPr>
        <w:shd w:val="clear" w:color="auto" w:fill="FFFFFF"/>
        <w:tabs>
          <w:tab w:val="left" w:pos="6648"/>
        </w:tabs>
        <w:spacing w:after="259"/>
        <w:ind w:left="442"/>
        <w:rPr>
          <w:sz w:val="16"/>
          <w:szCs w:val="16"/>
        </w:rPr>
        <w:sectPr w:rsidR="00237499" w:rsidRPr="00525305">
          <w:pgSz w:w="11909" w:h="16834"/>
          <w:pgMar w:top="1270" w:right="1309" w:bottom="360" w:left="1308" w:header="720" w:footer="720" w:gutter="0"/>
          <w:cols w:space="60"/>
          <w:noEndnote/>
        </w:sectPr>
      </w:pPr>
    </w:p>
    <w:p w:rsidR="00237499" w:rsidRPr="00525305" w:rsidRDefault="00237499">
      <w:pPr>
        <w:shd w:val="clear" w:color="auto" w:fill="FFFFFF"/>
        <w:spacing w:line="211" w:lineRule="exact"/>
        <w:ind w:right="5"/>
        <w:jc w:val="both"/>
        <w:rPr>
          <w:sz w:val="16"/>
          <w:szCs w:val="16"/>
        </w:rPr>
      </w:pPr>
      <w:r w:rsidRPr="00525305">
        <w:rPr>
          <w:b/>
          <w:bCs/>
          <w:sz w:val="16"/>
          <w:szCs w:val="16"/>
          <w:lang w:val="es-ES_tradnl"/>
        </w:rPr>
        <w:t>NORMAS CONSTITUCIONALES PRESUNTA</w:t>
      </w:r>
      <w:r w:rsidRPr="00525305">
        <w:rPr>
          <w:b/>
          <w:bCs/>
          <w:sz w:val="16"/>
          <w:szCs w:val="16"/>
          <w:lang w:val="es-ES_tradnl"/>
        </w:rPr>
        <w:softHyphen/>
        <w:t>MENTE VULNERADAS</w:t>
      </w:r>
      <w:r w:rsidRPr="00525305">
        <w:rPr>
          <w:sz w:val="16"/>
          <w:szCs w:val="16"/>
          <w:lang w:val="es-ES_tradnl"/>
        </w:rPr>
        <w:t>:</w:t>
      </w:r>
    </w:p>
    <w:p w:rsidR="00237499" w:rsidRPr="00525305" w:rsidRDefault="00237499">
      <w:pPr>
        <w:shd w:val="clear" w:color="auto" w:fill="FFFFFF"/>
        <w:spacing w:line="211" w:lineRule="exact"/>
        <w:ind w:right="5"/>
        <w:jc w:val="both"/>
        <w:rPr>
          <w:sz w:val="16"/>
          <w:szCs w:val="16"/>
        </w:rPr>
      </w:pPr>
      <w:r w:rsidRPr="00525305">
        <w:rPr>
          <w:sz w:val="16"/>
          <w:szCs w:val="16"/>
          <w:lang w:val="es-ES_tradnl"/>
        </w:rPr>
        <w:t>Artículos 132; 226; y 261, numeral 10; 264, numerales 1, 2, 5 y último inciso; 300 y 301 de la Constitución de la República.</w:t>
      </w:r>
    </w:p>
    <w:p w:rsidR="00237499" w:rsidRPr="00525305" w:rsidRDefault="00237499">
      <w:pPr>
        <w:shd w:val="clear" w:color="auto" w:fill="FFFFFF"/>
        <w:spacing w:before="182"/>
        <w:rPr>
          <w:sz w:val="16"/>
          <w:szCs w:val="16"/>
        </w:rPr>
      </w:pPr>
      <w:r w:rsidRPr="00525305">
        <w:rPr>
          <w:b/>
          <w:bCs/>
          <w:sz w:val="16"/>
          <w:szCs w:val="16"/>
          <w:lang w:val="es-ES_tradnl"/>
        </w:rPr>
        <w:t>PRETENSIÓN JURÍDICA:</w:t>
      </w:r>
    </w:p>
    <w:p w:rsidR="00237499" w:rsidRPr="00525305" w:rsidRDefault="00237499">
      <w:pPr>
        <w:shd w:val="clear" w:color="auto" w:fill="FFFFFF"/>
        <w:spacing w:before="173" w:line="211" w:lineRule="exact"/>
        <w:ind w:right="5"/>
        <w:jc w:val="both"/>
        <w:rPr>
          <w:sz w:val="16"/>
          <w:szCs w:val="16"/>
        </w:rPr>
      </w:pPr>
      <w:r w:rsidRPr="00525305">
        <w:rPr>
          <w:sz w:val="16"/>
          <w:szCs w:val="16"/>
          <w:lang w:val="es-ES_tradnl"/>
        </w:rPr>
        <w:t>Solicita se declare la inconstitucionalidad por el fondo de los artículos 1, 2, 3, y 18 de la Ordenanza que regula la utilización u ocupación del espacio público o la vía pública y el espacio aéreo municipal, suelo y subsuelo, por la colocación de estructuras, postes y tendido de redes pertenecientes a personas naturales o jurídicas privadas dentro del cantón Tosagua, publicada en el Registro Oficial No. 277 de 27 de junio de 2014; así como la suspensión provisional de la disposición acusada como inconstitucional.</w:t>
      </w:r>
    </w:p>
    <w:p w:rsidR="00237499" w:rsidRPr="00525305" w:rsidRDefault="00237499">
      <w:pPr>
        <w:shd w:val="clear" w:color="auto" w:fill="FFFFFF"/>
        <w:spacing w:before="182" w:line="211" w:lineRule="exact"/>
        <w:ind w:right="5"/>
        <w:jc w:val="both"/>
        <w:rPr>
          <w:sz w:val="16"/>
          <w:szCs w:val="16"/>
        </w:rPr>
      </w:pPr>
      <w:r w:rsidRPr="00525305">
        <w:rPr>
          <w:sz w:val="16"/>
          <w:szCs w:val="16"/>
          <w:lang w:val="es-ES_tradnl"/>
        </w:rPr>
        <w:t>De conformidad con lo dispuesto por la Sala de Admisión, publíquese este resumen de la demanda en el Registro Oficial y en el Portal Electrónico de la Corte Constitucional.</w:t>
      </w:r>
    </w:p>
    <w:p w:rsidR="00237499" w:rsidRPr="00525305" w:rsidRDefault="00237499">
      <w:pPr>
        <w:shd w:val="clear" w:color="auto" w:fill="FFFFFF"/>
        <w:spacing w:before="182" w:line="211" w:lineRule="exact"/>
        <w:rPr>
          <w:sz w:val="16"/>
          <w:szCs w:val="16"/>
        </w:rPr>
      </w:pPr>
      <w:r w:rsidRPr="00525305">
        <w:rPr>
          <w:b/>
          <w:bCs/>
          <w:sz w:val="16"/>
          <w:szCs w:val="16"/>
          <w:lang w:val="es-ES_tradnl"/>
        </w:rPr>
        <w:t xml:space="preserve">LO CERTIFICO.- </w:t>
      </w:r>
      <w:r w:rsidRPr="00525305">
        <w:rPr>
          <w:sz w:val="16"/>
          <w:szCs w:val="16"/>
          <w:lang w:val="es-ES_tradnl"/>
        </w:rPr>
        <w:t>Quito D.M., 12 de octubre del 2015, a las 10:10.</w:t>
      </w:r>
    </w:p>
    <w:p w:rsidR="00237499" w:rsidRPr="00525305" w:rsidRDefault="00237499">
      <w:pPr>
        <w:shd w:val="clear" w:color="auto" w:fill="FFFFFF"/>
        <w:spacing w:before="182"/>
        <w:rPr>
          <w:sz w:val="16"/>
          <w:szCs w:val="16"/>
        </w:rPr>
      </w:pPr>
      <w:r w:rsidRPr="00525305">
        <w:rPr>
          <w:sz w:val="16"/>
          <w:szCs w:val="16"/>
          <w:lang w:val="es-ES_tradnl"/>
        </w:rPr>
        <w:t xml:space="preserve">f.) Jaime Pozo Chamorro, </w:t>
      </w:r>
      <w:r w:rsidRPr="00525305">
        <w:rPr>
          <w:b/>
          <w:bCs/>
          <w:sz w:val="16"/>
          <w:szCs w:val="16"/>
          <w:lang w:val="es-ES_tradnl"/>
        </w:rPr>
        <w:t>Secretario General.</w:t>
      </w:r>
    </w:p>
    <w:p w:rsidR="00237499" w:rsidRDefault="00237499" w:rsidP="00951077">
      <w:pPr>
        <w:shd w:val="clear" w:color="auto" w:fill="FFFFFF"/>
        <w:spacing w:before="1445" w:line="211" w:lineRule="exact"/>
        <w:jc w:val="center"/>
        <w:rPr>
          <w:b/>
          <w:bCs/>
          <w:sz w:val="16"/>
          <w:szCs w:val="16"/>
          <w:u w:val="single"/>
          <w:lang w:val="es-ES_tradnl"/>
        </w:rPr>
      </w:pPr>
      <w:r w:rsidRPr="00525305">
        <w:rPr>
          <w:b/>
          <w:bCs/>
          <w:sz w:val="16"/>
          <w:szCs w:val="16"/>
          <w:u w:val="single"/>
          <w:lang w:val="es-ES_tradnl"/>
        </w:rPr>
        <w:t xml:space="preserve">SALA DE ADMISIÓN </w:t>
      </w:r>
    </w:p>
    <w:p w:rsidR="00237499" w:rsidRPr="00525305" w:rsidRDefault="00237499" w:rsidP="00237FFB">
      <w:pPr>
        <w:shd w:val="clear" w:color="auto" w:fill="FFFFFF"/>
        <w:spacing w:line="211" w:lineRule="exact"/>
        <w:jc w:val="center"/>
        <w:rPr>
          <w:sz w:val="16"/>
          <w:szCs w:val="16"/>
        </w:rPr>
      </w:pPr>
      <w:r w:rsidRPr="00525305">
        <w:rPr>
          <w:b/>
          <w:bCs/>
          <w:sz w:val="16"/>
          <w:szCs w:val="16"/>
          <w:u w:val="single"/>
          <w:lang w:val="es-ES_tradnl"/>
        </w:rPr>
        <w:t>RESUMEN CAUSA No. 0053-15-IN</w:t>
      </w:r>
    </w:p>
    <w:p w:rsidR="00237499" w:rsidRPr="00525305" w:rsidRDefault="00237499">
      <w:pPr>
        <w:shd w:val="clear" w:color="auto" w:fill="FFFFFF"/>
        <w:spacing w:before="168" w:line="211" w:lineRule="exact"/>
        <w:ind w:right="5"/>
        <w:jc w:val="both"/>
        <w:rPr>
          <w:sz w:val="16"/>
          <w:szCs w:val="16"/>
        </w:rPr>
      </w:pPr>
      <w:r w:rsidRPr="00525305">
        <w:rPr>
          <w:sz w:val="16"/>
          <w:szCs w:val="16"/>
          <w:lang w:val="es-ES_tradnl"/>
        </w:rPr>
        <w:t>En cumplimiento a lo dispuesto por la Sala de Admisión, mediante auto de 03 de septiembre del 2015 a las 09:27, mas voto de mayoría y de conformidad con lo establecido en el artículo 80, numeral 2, literal e), de la Ley Orgánica de Garantías Jurisdiccionales y Control Constitucional, se pone en conocimiento del público lo siguiente:</w:t>
      </w:r>
    </w:p>
    <w:p w:rsidR="00237499" w:rsidRPr="00525305" w:rsidRDefault="00237499">
      <w:pPr>
        <w:shd w:val="clear" w:color="auto" w:fill="FFFFFF"/>
        <w:spacing w:before="182"/>
        <w:rPr>
          <w:sz w:val="16"/>
          <w:szCs w:val="16"/>
        </w:rPr>
      </w:pPr>
      <w:r w:rsidRPr="00525305">
        <w:rPr>
          <w:b/>
          <w:bCs/>
          <w:sz w:val="16"/>
          <w:szCs w:val="16"/>
          <w:lang w:val="es-ES_tradnl"/>
        </w:rPr>
        <w:t xml:space="preserve">CAUSA: </w:t>
      </w:r>
      <w:r w:rsidRPr="00525305">
        <w:rPr>
          <w:sz w:val="16"/>
          <w:szCs w:val="16"/>
          <w:lang w:val="es-ES_tradnl"/>
        </w:rPr>
        <w:t>Acción pública de inconstitucionalidad.</w:t>
      </w:r>
    </w:p>
    <w:p w:rsidR="00237499" w:rsidRPr="00525305" w:rsidRDefault="00237499">
      <w:pPr>
        <w:shd w:val="clear" w:color="auto" w:fill="FFFFFF"/>
        <w:spacing w:before="178" w:line="211" w:lineRule="exact"/>
        <w:ind w:right="5"/>
        <w:jc w:val="both"/>
        <w:rPr>
          <w:sz w:val="16"/>
          <w:szCs w:val="16"/>
        </w:rPr>
      </w:pPr>
      <w:r w:rsidRPr="00525305">
        <w:rPr>
          <w:b/>
          <w:bCs/>
          <w:sz w:val="16"/>
          <w:szCs w:val="16"/>
          <w:lang w:val="es-ES_tradnl"/>
        </w:rPr>
        <w:t>LEGITIMADOS ACTIVOS</w:t>
      </w:r>
      <w:r w:rsidRPr="00525305">
        <w:rPr>
          <w:sz w:val="16"/>
          <w:szCs w:val="16"/>
          <w:lang w:val="es-ES_tradnl"/>
        </w:rPr>
        <w:t>: Andrés Donoso Echanique, procurador judicial de la compañía OTECEL S.A.</w:t>
      </w:r>
    </w:p>
    <w:p w:rsidR="00237499" w:rsidRPr="00525305" w:rsidRDefault="00237499">
      <w:pPr>
        <w:shd w:val="clear" w:color="auto" w:fill="FFFFFF"/>
        <w:spacing w:before="182"/>
        <w:rPr>
          <w:sz w:val="16"/>
          <w:szCs w:val="16"/>
        </w:rPr>
      </w:pPr>
      <w:r w:rsidRPr="00525305">
        <w:rPr>
          <w:b/>
          <w:bCs/>
          <w:sz w:val="16"/>
          <w:szCs w:val="16"/>
          <w:lang w:val="es-ES_tradnl"/>
        </w:rPr>
        <w:t xml:space="preserve">CASILLA CONSTITUCIONAL: </w:t>
      </w:r>
      <w:r w:rsidRPr="00525305">
        <w:rPr>
          <w:sz w:val="16"/>
          <w:szCs w:val="16"/>
          <w:lang w:val="es-ES_tradnl"/>
        </w:rPr>
        <w:t>554</w:t>
      </w:r>
    </w:p>
    <w:p w:rsidR="00237499" w:rsidRPr="00525305" w:rsidRDefault="00237499">
      <w:pPr>
        <w:shd w:val="clear" w:color="auto" w:fill="FFFFFF"/>
        <w:spacing w:before="178" w:line="211" w:lineRule="exact"/>
        <w:rPr>
          <w:sz w:val="16"/>
          <w:szCs w:val="16"/>
        </w:rPr>
      </w:pPr>
      <w:r w:rsidRPr="00525305">
        <w:rPr>
          <w:b/>
          <w:bCs/>
          <w:sz w:val="16"/>
          <w:szCs w:val="16"/>
          <w:lang w:val="es-ES_tradnl"/>
        </w:rPr>
        <w:t>CORREOS ELECTRONICOS:</w:t>
      </w:r>
    </w:p>
    <w:p w:rsidR="00237499" w:rsidRPr="00525305" w:rsidRDefault="00237499">
      <w:pPr>
        <w:shd w:val="clear" w:color="auto" w:fill="FFFFFF"/>
        <w:tabs>
          <w:tab w:val="left" w:pos="4272"/>
        </w:tabs>
        <w:spacing w:line="211" w:lineRule="exact"/>
        <w:ind w:left="43"/>
        <w:rPr>
          <w:sz w:val="16"/>
          <w:szCs w:val="16"/>
        </w:rPr>
      </w:pPr>
      <w:hyperlink r:id="rId27" w:history="1">
        <w:r w:rsidRPr="00525305">
          <w:rPr>
            <w:sz w:val="16"/>
            <w:szCs w:val="16"/>
            <w:u w:val="single"/>
            <w:lang w:val="es-ES_tradnl"/>
          </w:rPr>
          <w:t>andres.donoso@telefonica.com</w:t>
        </w:r>
      </w:hyperlink>
      <w:r w:rsidRPr="00525305">
        <w:rPr>
          <w:sz w:val="16"/>
          <w:szCs w:val="16"/>
          <w:lang w:val="es-ES_tradnl"/>
        </w:rPr>
        <w:tab/>
        <w:t>y</w:t>
      </w:r>
    </w:p>
    <w:p w:rsidR="00237499" w:rsidRPr="00525305" w:rsidRDefault="00237499">
      <w:pPr>
        <w:shd w:val="clear" w:color="auto" w:fill="FFFFFF"/>
        <w:spacing w:line="211" w:lineRule="exact"/>
        <w:rPr>
          <w:sz w:val="16"/>
          <w:szCs w:val="16"/>
        </w:rPr>
      </w:pPr>
      <w:hyperlink r:id="rId28" w:history="1">
        <w:r w:rsidRPr="00525305">
          <w:rPr>
            <w:sz w:val="16"/>
            <w:szCs w:val="16"/>
            <w:u w:val="single"/>
            <w:lang w:val="es-ES_tradnl"/>
          </w:rPr>
          <w:t>dmorales@cardinalabogados.com</w:t>
        </w:r>
      </w:hyperlink>
    </w:p>
    <w:p w:rsidR="00237499" w:rsidRPr="00525305" w:rsidRDefault="00237499">
      <w:pPr>
        <w:shd w:val="clear" w:color="auto" w:fill="FFFFFF"/>
        <w:spacing w:before="182" w:line="211" w:lineRule="exact"/>
        <w:jc w:val="both"/>
        <w:rPr>
          <w:sz w:val="16"/>
          <w:szCs w:val="16"/>
        </w:rPr>
      </w:pPr>
      <w:r w:rsidRPr="00525305">
        <w:rPr>
          <w:b/>
          <w:bCs/>
          <w:sz w:val="16"/>
          <w:szCs w:val="16"/>
          <w:lang w:val="es-ES_tradnl"/>
        </w:rPr>
        <w:t xml:space="preserve">LEGITIMADOS PASIVOS: </w:t>
      </w:r>
      <w:r w:rsidRPr="00525305">
        <w:rPr>
          <w:sz w:val="16"/>
          <w:szCs w:val="16"/>
          <w:lang w:val="es-ES_tradnl"/>
        </w:rPr>
        <w:t>Alcalde y Procurador Síndico del Gobierno Autónomo Descentralizado del Cantón Puerto López y Procurador General del Estado.</w:t>
      </w:r>
    </w:p>
    <w:p w:rsidR="00237499" w:rsidRPr="00525305" w:rsidRDefault="00237499">
      <w:pPr>
        <w:shd w:val="clear" w:color="auto" w:fill="FFFFFF"/>
        <w:spacing w:before="182" w:line="211" w:lineRule="exact"/>
        <w:ind w:right="5"/>
        <w:jc w:val="both"/>
        <w:rPr>
          <w:sz w:val="16"/>
          <w:szCs w:val="16"/>
        </w:rPr>
      </w:pPr>
      <w:r w:rsidRPr="00525305">
        <w:rPr>
          <w:b/>
          <w:bCs/>
          <w:sz w:val="16"/>
          <w:szCs w:val="16"/>
          <w:lang w:val="es-ES_tradnl"/>
        </w:rPr>
        <w:t>NORMAS CONSTITUCIONALES PRESUNTA</w:t>
      </w:r>
      <w:r w:rsidRPr="00525305">
        <w:rPr>
          <w:b/>
          <w:bCs/>
          <w:sz w:val="16"/>
          <w:szCs w:val="16"/>
          <w:lang w:val="es-ES_tradnl"/>
        </w:rPr>
        <w:softHyphen/>
        <w:t>MENTE VULNERADAS</w:t>
      </w:r>
      <w:r w:rsidRPr="00525305">
        <w:rPr>
          <w:sz w:val="16"/>
          <w:szCs w:val="16"/>
          <w:lang w:val="es-ES_tradnl"/>
        </w:rPr>
        <w:t>:</w:t>
      </w:r>
    </w:p>
    <w:p w:rsidR="00237499" w:rsidRPr="00525305" w:rsidRDefault="00237499">
      <w:pPr>
        <w:shd w:val="clear" w:color="auto" w:fill="FFFFFF"/>
        <w:spacing w:line="211" w:lineRule="exact"/>
        <w:ind w:right="5"/>
        <w:jc w:val="both"/>
        <w:rPr>
          <w:sz w:val="16"/>
          <w:szCs w:val="16"/>
        </w:rPr>
      </w:pPr>
      <w:r w:rsidRPr="00525305">
        <w:rPr>
          <w:sz w:val="16"/>
          <w:szCs w:val="16"/>
          <w:lang w:val="es-ES_tradnl"/>
        </w:rPr>
        <w:t>Artículos 132; 226; y 261, numeral 10; 264, numerales 1, 2, 5 y último inciso; 300 y 301 de la Constitución de la República.</w:t>
      </w:r>
    </w:p>
    <w:p w:rsidR="00237499" w:rsidRPr="00525305" w:rsidRDefault="00237499">
      <w:pPr>
        <w:shd w:val="clear" w:color="auto" w:fill="FFFFFF"/>
        <w:rPr>
          <w:sz w:val="16"/>
          <w:szCs w:val="16"/>
        </w:rPr>
      </w:pPr>
      <w:r w:rsidRPr="00525305">
        <w:rPr>
          <w:sz w:val="16"/>
          <w:szCs w:val="16"/>
        </w:rPr>
        <w:br w:type="column"/>
      </w:r>
      <w:r w:rsidRPr="00525305">
        <w:rPr>
          <w:b/>
          <w:bCs/>
          <w:sz w:val="16"/>
          <w:szCs w:val="16"/>
          <w:lang w:val="es-ES_tradnl"/>
        </w:rPr>
        <w:t>PRETENSIÓN JURÍDICA:</w:t>
      </w:r>
    </w:p>
    <w:p w:rsidR="00237499" w:rsidRPr="00525305" w:rsidRDefault="00237499">
      <w:pPr>
        <w:shd w:val="clear" w:color="auto" w:fill="FFFFFF"/>
        <w:spacing w:before="173" w:line="211" w:lineRule="exact"/>
        <w:jc w:val="both"/>
        <w:rPr>
          <w:sz w:val="16"/>
          <w:szCs w:val="16"/>
        </w:rPr>
      </w:pPr>
      <w:r w:rsidRPr="00525305">
        <w:rPr>
          <w:sz w:val="16"/>
          <w:szCs w:val="16"/>
          <w:lang w:val="es-ES_tradnl"/>
        </w:rPr>
        <w:t>Solicita se declare la inconstitucionalidad por el fondo de los artículos 1, 2, 3, y 18 de la Ordenanza que regula la utilización u ocupación del espacio aéreo municipal, suelo y subsuelo, por la colocación de estructuras, postes y tendido de redes pertenecientes a personas naturales o jurídicas privadas dentro del cantón Puerto López, publicada en el Registro Oficial No. 297 de 25 de julio de 2014; así como la suspensión provisional de la disposición acusada como inconstitucional.</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De conformidad con lo dispuesto por la Sala de Admisión, publíquese este resumen de la demanda en el Registro Oficial y en el Portal Electrónico de la Corte Constitucional.</w:t>
      </w:r>
    </w:p>
    <w:p w:rsidR="00237499" w:rsidRPr="00525305" w:rsidRDefault="00237499">
      <w:pPr>
        <w:shd w:val="clear" w:color="auto" w:fill="FFFFFF"/>
        <w:spacing w:before="182" w:line="211" w:lineRule="exact"/>
        <w:rPr>
          <w:sz w:val="16"/>
          <w:szCs w:val="16"/>
        </w:rPr>
      </w:pPr>
      <w:r w:rsidRPr="00525305">
        <w:rPr>
          <w:b/>
          <w:bCs/>
          <w:sz w:val="16"/>
          <w:szCs w:val="16"/>
          <w:lang w:val="es-ES_tradnl"/>
        </w:rPr>
        <w:t xml:space="preserve">LO CERTIFICO.- </w:t>
      </w:r>
      <w:r w:rsidRPr="00525305">
        <w:rPr>
          <w:sz w:val="16"/>
          <w:szCs w:val="16"/>
          <w:lang w:val="es-ES_tradnl"/>
        </w:rPr>
        <w:t>Quito D.M., 12 de octubre del 2015, a las 10:05.</w:t>
      </w:r>
    </w:p>
    <w:p w:rsidR="00237499" w:rsidRPr="00525305" w:rsidRDefault="00237499">
      <w:pPr>
        <w:shd w:val="clear" w:color="auto" w:fill="FFFFFF"/>
        <w:spacing w:before="182"/>
        <w:rPr>
          <w:sz w:val="16"/>
          <w:szCs w:val="16"/>
        </w:rPr>
      </w:pPr>
      <w:r w:rsidRPr="00525305">
        <w:rPr>
          <w:sz w:val="16"/>
          <w:szCs w:val="16"/>
          <w:lang w:val="es-ES_tradnl"/>
        </w:rPr>
        <w:t xml:space="preserve">f.) Jaime Pozo Chamorro, </w:t>
      </w:r>
      <w:r w:rsidRPr="00525305">
        <w:rPr>
          <w:b/>
          <w:bCs/>
          <w:sz w:val="16"/>
          <w:szCs w:val="16"/>
          <w:lang w:val="es-ES_tradnl"/>
        </w:rPr>
        <w:t>Secretario General.</w:t>
      </w:r>
    </w:p>
    <w:p w:rsidR="00237499" w:rsidRDefault="00237499">
      <w:pPr>
        <w:shd w:val="clear" w:color="auto" w:fill="FFFFFF"/>
        <w:spacing w:before="1651" w:line="211" w:lineRule="exact"/>
        <w:ind w:left="792" w:firstLine="533"/>
        <w:rPr>
          <w:b/>
          <w:bCs/>
          <w:sz w:val="16"/>
          <w:szCs w:val="16"/>
          <w:u w:val="single"/>
          <w:lang w:val="es-ES_tradnl"/>
        </w:rPr>
      </w:pPr>
      <w:r w:rsidRPr="00525305">
        <w:rPr>
          <w:b/>
          <w:bCs/>
          <w:sz w:val="16"/>
          <w:szCs w:val="16"/>
          <w:u w:val="single"/>
          <w:lang w:val="es-ES_tradnl"/>
        </w:rPr>
        <w:t>SALA DE ADMISIÓN</w:t>
      </w:r>
    </w:p>
    <w:p w:rsidR="00237499" w:rsidRPr="00525305" w:rsidRDefault="00237499" w:rsidP="00237FFB">
      <w:pPr>
        <w:shd w:val="clear" w:color="auto" w:fill="FFFFFF"/>
        <w:spacing w:line="211" w:lineRule="exact"/>
        <w:jc w:val="center"/>
        <w:rPr>
          <w:sz w:val="16"/>
          <w:szCs w:val="16"/>
        </w:rPr>
      </w:pPr>
      <w:r w:rsidRPr="00525305">
        <w:rPr>
          <w:b/>
          <w:bCs/>
          <w:sz w:val="16"/>
          <w:szCs w:val="16"/>
          <w:u w:val="single"/>
          <w:lang w:val="es-ES_tradnl"/>
        </w:rPr>
        <w:t>RESUMEN CAUSA No. 0054-15-IN</w:t>
      </w:r>
    </w:p>
    <w:p w:rsidR="00237499" w:rsidRPr="00525305" w:rsidRDefault="00237499">
      <w:pPr>
        <w:shd w:val="clear" w:color="auto" w:fill="FFFFFF"/>
        <w:spacing w:before="173" w:line="211" w:lineRule="exact"/>
        <w:jc w:val="both"/>
        <w:rPr>
          <w:sz w:val="16"/>
          <w:szCs w:val="16"/>
        </w:rPr>
      </w:pPr>
      <w:r w:rsidRPr="00525305">
        <w:rPr>
          <w:sz w:val="16"/>
          <w:szCs w:val="16"/>
          <w:lang w:val="es-ES_tradnl"/>
        </w:rPr>
        <w:t>En cumplimiento a lo dispuesto por la Sala de Admisión, mediante auto de 03 de septiembre del 2015 a las 09:28, mas voto de mayoría y de conformidad con lo establecido en el artículo 80, numeral 2, literal e), de la Ley Orgánica de Garantías Jurisdiccionales y Control Constitucional, se pone en conocimiento del público lo siguiente:</w:t>
      </w:r>
    </w:p>
    <w:p w:rsidR="00237499" w:rsidRPr="00525305" w:rsidRDefault="00237499">
      <w:pPr>
        <w:shd w:val="clear" w:color="auto" w:fill="FFFFFF"/>
        <w:spacing w:before="182"/>
        <w:rPr>
          <w:sz w:val="16"/>
          <w:szCs w:val="16"/>
        </w:rPr>
      </w:pPr>
      <w:r w:rsidRPr="00525305">
        <w:rPr>
          <w:b/>
          <w:bCs/>
          <w:sz w:val="16"/>
          <w:szCs w:val="16"/>
          <w:lang w:val="es-ES_tradnl"/>
        </w:rPr>
        <w:t xml:space="preserve">CAUSA: </w:t>
      </w:r>
      <w:r w:rsidRPr="00525305">
        <w:rPr>
          <w:sz w:val="16"/>
          <w:szCs w:val="16"/>
          <w:lang w:val="es-ES_tradnl"/>
        </w:rPr>
        <w:t>Acción pública de inconstitucionalidad.</w:t>
      </w:r>
    </w:p>
    <w:p w:rsidR="00237499" w:rsidRPr="00525305" w:rsidRDefault="00237499">
      <w:pPr>
        <w:shd w:val="clear" w:color="auto" w:fill="FFFFFF"/>
        <w:spacing w:before="178" w:line="211" w:lineRule="exact"/>
        <w:jc w:val="both"/>
        <w:rPr>
          <w:sz w:val="16"/>
          <w:szCs w:val="16"/>
        </w:rPr>
      </w:pPr>
      <w:r w:rsidRPr="00525305">
        <w:rPr>
          <w:b/>
          <w:bCs/>
          <w:sz w:val="16"/>
          <w:szCs w:val="16"/>
          <w:lang w:val="es-ES_tradnl"/>
        </w:rPr>
        <w:t>LEGITIMADOS ACTIVOS</w:t>
      </w:r>
      <w:r w:rsidRPr="00525305">
        <w:rPr>
          <w:sz w:val="16"/>
          <w:szCs w:val="16"/>
          <w:lang w:val="es-ES_tradnl"/>
        </w:rPr>
        <w:t>: Andrés Donoso Echanique, procurador judicial de la compañía OTECEL S.A.</w:t>
      </w:r>
    </w:p>
    <w:p w:rsidR="00237499" w:rsidRPr="00525305" w:rsidRDefault="00237499">
      <w:pPr>
        <w:shd w:val="clear" w:color="auto" w:fill="FFFFFF"/>
        <w:spacing w:before="178"/>
        <w:rPr>
          <w:sz w:val="16"/>
          <w:szCs w:val="16"/>
        </w:rPr>
      </w:pPr>
      <w:r w:rsidRPr="00525305">
        <w:rPr>
          <w:b/>
          <w:bCs/>
          <w:sz w:val="16"/>
          <w:szCs w:val="16"/>
          <w:lang w:val="es-ES_tradnl"/>
        </w:rPr>
        <w:t xml:space="preserve">CASILLA CONSTITUCIONAL: </w:t>
      </w:r>
      <w:r w:rsidRPr="00525305">
        <w:rPr>
          <w:sz w:val="16"/>
          <w:szCs w:val="16"/>
          <w:lang w:val="es-ES_tradnl"/>
        </w:rPr>
        <w:t>554</w:t>
      </w:r>
    </w:p>
    <w:p w:rsidR="00237499" w:rsidRPr="00525305" w:rsidRDefault="00237499">
      <w:pPr>
        <w:shd w:val="clear" w:color="auto" w:fill="FFFFFF"/>
        <w:spacing w:before="178"/>
        <w:rPr>
          <w:sz w:val="16"/>
          <w:szCs w:val="16"/>
        </w:rPr>
      </w:pPr>
      <w:r w:rsidRPr="00525305">
        <w:rPr>
          <w:b/>
          <w:bCs/>
          <w:sz w:val="16"/>
          <w:szCs w:val="16"/>
          <w:lang w:val="es-ES_tradnl"/>
        </w:rPr>
        <w:t>CORREOS ELECTRONICOS:</w:t>
      </w:r>
    </w:p>
    <w:p w:rsidR="00237499" w:rsidRPr="00525305" w:rsidRDefault="00237499">
      <w:pPr>
        <w:shd w:val="clear" w:color="auto" w:fill="FFFFFF"/>
        <w:spacing w:line="211" w:lineRule="exact"/>
        <w:ind w:right="1459"/>
        <w:rPr>
          <w:sz w:val="16"/>
          <w:szCs w:val="16"/>
        </w:rPr>
      </w:pPr>
      <w:hyperlink r:id="rId29" w:history="1">
        <w:r w:rsidRPr="00525305">
          <w:rPr>
            <w:sz w:val="16"/>
            <w:szCs w:val="16"/>
            <w:u w:val="single"/>
            <w:lang w:val="es-ES_tradnl"/>
          </w:rPr>
          <w:t xml:space="preserve">andres.donoso@telefonica.com </w:t>
        </w:r>
      </w:hyperlink>
      <w:hyperlink r:id="rId30" w:history="1">
        <w:r w:rsidRPr="00525305">
          <w:rPr>
            <w:sz w:val="16"/>
            <w:szCs w:val="16"/>
            <w:u w:val="single"/>
            <w:lang w:val="es-ES_tradnl"/>
          </w:rPr>
          <w:t>dmorales@cardinalabogados.com</w:t>
        </w:r>
      </w:hyperlink>
    </w:p>
    <w:p w:rsidR="00237499" w:rsidRPr="00525305" w:rsidRDefault="00237499">
      <w:pPr>
        <w:shd w:val="clear" w:color="auto" w:fill="FFFFFF"/>
        <w:spacing w:before="178" w:line="211" w:lineRule="exact"/>
        <w:jc w:val="both"/>
        <w:rPr>
          <w:sz w:val="16"/>
          <w:szCs w:val="16"/>
        </w:rPr>
      </w:pPr>
      <w:r w:rsidRPr="00525305">
        <w:rPr>
          <w:b/>
          <w:bCs/>
          <w:sz w:val="16"/>
          <w:szCs w:val="16"/>
          <w:lang w:val="es-ES_tradnl"/>
        </w:rPr>
        <w:t xml:space="preserve">LEGITIMADOS PASIVOS: </w:t>
      </w:r>
      <w:r w:rsidRPr="00525305">
        <w:rPr>
          <w:sz w:val="16"/>
          <w:szCs w:val="16"/>
          <w:lang w:val="es-ES_tradnl"/>
        </w:rPr>
        <w:t>Alcalde y Procurador Síndico del Gobierno Autónomo Descentralizado del Cantón Junín y Procurador General del Estado.</w:t>
      </w:r>
    </w:p>
    <w:p w:rsidR="00237499" w:rsidRPr="00525305" w:rsidRDefault="00237499">
      <w:pPr>
        <w:shd w:val="clear" w:color="auto" w:fill="FFFFFF"/>
        <w:spacing w:before="182" w:line="211" w:lineRule="exact"/>
        <w:jc w:val="both"/>
        <w:rPr>
          <w:sz w:val="16"/>
          <w:szCs w:val="16"/>
        </w:rPr>
      </w:pPr>
      <w:r w:rsidRPr="00525305">
        <w:rPr>
          <w:b/>
          <w:bCs/>
          <w:sz w:val="16"/>
          <w:szCs w:val="16"/>
          <w:lang w:val="es-ES_tradnl"/>
        </w:rPr>
        <w:t>NORMAS CONSTITUCIONALES PRESUNTA</w:t>
      </w:r>
      <w:r w:rsidRPr="00525305">
        <w:rPr>
          <w:b/>
          <w:bCs/>
          <w:sz w:val="16"/>
          <w:szCs w:val="16"/>
          <w:lang w:val="es-ES_tradnl"/>
        </w:rPr>
        <w:softHyphen/>
        <w:t>MENTE VULNERADAS</w:t>
      </w:r>
      <w:r w:rsidRPr="00525305">
        <w:rPr>
          <w:sz w:val="16"/>
          <w:szCs w:val="16"/>
          <w:lang w:val="es-ES_tradnl"/>
        </w:rPr>
        <w:t>:</w:t>
      </w:r>
    </w:p>
    <w:p w:rsidR="00237499" w:rsidRPr="00525305" w:rsidRDefault="00237499">
      <w:pPr>
        <w:shd w:val="clear" w:color="auto" w:fill="FFFFFF"/>
        <w:spacing w:line="211" w:lineRule="exact"/>
        <w:jc w:val="both"/>
        <w:rPr>
          <w:sz w:val="16"/>
          <w:szCs w:val="16"/>
        </w:rPr>
      </w:pPr>
      <w:r w:rsidRPr="00525305">
        <w:rPr>
          <w:sz w:val="16"/>
          <w:szCs w:val="16"/>
          <w:lang w:val="es-ES_tradnl"/>
        </w:rPr>
        <w:t>Artículos 132; 226; y 261, numeral 10; 264, numerales 1, 2, 5 y último inciso; 300 y 301 de la Constitución de la República.</w:t>
      </w:r>
    </w:p>
    <w:p w:rsidR="00237499" w:rsidRPr="00525305" w:rsidRDefault="00237499">
      <w:pPr>
        <w:shd w:val="clear" w:color="auto" w:fill="FFFFFF"/>
        <w:spacing w:before="182"/>
        <w:rPr>
          <w:sz w:val="16"/>
          <w:szCs w:val="16"/>
        </w:rPr>
      </w:pPr>
      <w:r w:rsidRPr="00525305">
        <w:rPr>
          <w:b/>
          <w:bCs/>
          <w:sz w:val="16"/>
          <w:szCs w:val="16"/>
          <w:lang w:val="es-ES_tradnl"/>
        </w:rPr>
        <w:t>PRETENSIÓN JURÍDICA:</w:t>
      </w:r>
    </w:p>
    <w:p w:rsidR="00237499" w:rsidRPr="00525305" w:rsidRDefault="00237499">
      <w:pPr>
        <w:shd w:val="clear" w:color="auto" w:fill="FFFFFF"/>
        <w:spacing w:before="173" w:line="211" w:lineRule="exact"/>
        <w:jc w:val="both"/>
        <w:rPr>
          <w:sz w:val="16"/>
          <w:szCs w:val="16"/>
        </w:rPr>
      </w:pPr>
      <w:r w:rsidRPr="00525305">
        <w:rPr>
          <w:sz w:val="16"/>
          <w:szCs w:val="16"/>
          <w:lang w:val="es-ES_tradnl"/>
        </w:rPr>
        <w:t>Solicita se declare la inconstitucionalidad por el fondo de los artículos 1, 2, 3, y 18 de la Ordenanza que regula la utilización u ocupación del espacio público o la vía pública</w:t>
      </w:r>
    </w:p>
    <w:p w:rsidR="00237499" w:rsidRPr="00525305" w:rsidRDefault="00237499">
      <w:pPr>
        <w:shd w:val="clear" w:color="auto" w:fill="FFFFFF"/>
        <w:spacing w:before="173" w:line="211" w:lineRule="exact"/>
        <w:jc w:val="both"/>
        <w:rPr>
          <w:sz w:val="16"/>
          <w:szCs w:val="16"/>
        </w:rPr>
        <w:sectPr w:rsidR="00237499" w:rsidRPr="00525305">
          <w:type w:val="continuous"/>
          <w:pgSz w:w="11909" w:h="16834"/>
          <w:pgMar w:top="1270" w:right="1309" w:bottom="360" w:left="1308" w:header="720" w:footer="720" w:gutter="0"/>
          <w:cols w:num="2" w:space="720" w:equalWidth="0">
            <w:col w:w="4363" w:space="571"/>
            <w:col w:w="4358"/>
          </w:cols>
          <w:noEndnote/>
        </w:sectPr>
      </w:pPr>
    </w:p>
    <w:p w:rsidR="00237499" w:rsidRPr="00525305" w:rsidRDefault="00237499" w:rsidP="00237FFB">
      <w:pPr>
        <w:shd w:val="clear" w:color="auto" w:fill="FFFFFF"/>
        <w:tabs>
          <w:tab w:val="left" w:leader="underscore" w:pos="5659"/>
        </w:tabs>
        <w:spacing w:after="211"/>
        <w:ind w:left="418"/>
        <w:jc w:val="center"/>
        <w:rPr>
          <w:sz w:val="16"/>
          <w:szCs w:val="16"/>
        </w:rPr>
      </w:pPr>
      <w:r w:rsidRPr="00525305">
        <w:rPr>
          <w:b/>
          <w:bCs/>
          <w:sz w:val="16"/>
          <w:szCs w:val="16"/>
          <w:lang w:val="es-ES_tradnl"/>
        </w:rPr>
        <w:t>Registro Oficial Nº   616</w:t>
      </w:r>
      <w:r>
        <w:rPr>
          <w:b/>
          <w:bCs/>
          <w:sz w:val="16"/>
          <w:szCs w:val="16"/>
          <w:lang w:val="es-ES_tradnl"/>
        </w:rPr>
        <w:t xml:space="preserve"> Martes </w:t>
      </w:r>
      <w:r w:rsidRPr="00525305">
        <w:rPr>
          <w:b/>
          <w:bCs/>
          <w:sz w:val="16"/>
          <w:szCs w:val="16"/>
          <w:lang w:val="es-ES_tradnl"/>
        </w:rPr>
        <w:t>27 de octubre de 2015 - 41</w:t>
      </w:r>
    </w:p>
    <w:p w:rsidR="00237499" w:rsidRPr="00525305" w:rsidRDefault="00237499">
      <w:pPr>
        <w:shd w:val="clear" w:color="auto" w:fill="FFFFFF"/>
        <w:tabs>
          <w:tab w:val="left" w:leader="underscore" w:pos="5659"/>
        </w:tabs>
        <w:spacing w:after="211"/>
        <w:ind w:left="418"/>
        <w:rPr>
          <w:sz w:val="16"/>
          <w:szCs w:val="16"/>
        </w:rPr>
        <w:sectPr w:rsidR="00237499" w:rsidRPr="00525305">
          <w:pgSz w:w="11909" w:h="16834"/>
          <w:pgMar w:top="1274" w:right="1309" w:bottom="360" w:left="1308" w:header="720" w:footer="720" w:gutter="0"/>
          <w:cols w:space="60"/>
          <w:noEndnote/>
        </w:sectPr>
      </w:pPr>
    </w:p>
    <w:p w:rsidR="00237499" w:rsidRPr="00525305" w:rsidRDefault="00237499">
      <w:pPr>
        <w:shd w:val="clear" w:color="auto" w:fill="FFFFFF"/>
        <w:spacing w:line="211" w:lineRule="exact"/>
        <w:ind w:right="5"/>
        <w:jc w:val="both"/>
        <w:rPr>
          <w:sz w:val="16"/>
          <w:szCs w:val="16"/>
        </w:rPr>
      </w:pPr>
      <w:r w:rsidRPr="00525305">
        <w:rPr>
          <w:sz w:val="16"/>
          <w:szCs w:val="16"/>
          <w:lang w:val="es-ES_tradnl"/>
        </w:rPr>
        <w:t>y el espacio aéreo municipal, suelo y subsuelo, por la colocación de estructuras, postes y tendido de redes pertenecientes a personas naturales o jurídicas privadas dentro del cantón Junín, publicada en el Registro Oficial No. 283 de 07 de julio de 2014; así como la suspensión provisional de la disposición acusada como inconstitucional.</w:t>
      </w:r>
    </w:p>
    <w:p w:rsidR="00237499" w:rsidRPr="00525305" w:rsidRDefault="00237499">
      <w:pPr>
        <w:shd w:val="clear" w:color="auto" w:fill="FFFFFF"/>
        <w:spacing w:before="178" w:line="211" w:lineRule="exact"/>
        <w:ind w:right="5"/>
        <w:jc w:val="both"/>
        <w:rPr>
          <w:sz w:val="16"/>
          <w:szCs w:val="16"/>
        </w:rPr>
      </w:pPr>
      <w:r w:rsidRPr="00525305">
        <w:rPr>
          <w:sz w:val="16"/>
          <w:szCs w:val="16"/>
          <w:lang w:val="es-ES_tradnl"/>
        </w:rPr>
        <w:t>De conformidad con lo dispuesto por la Sala de Admisión, publíquese este resumen de la demanda en el Registro Oficial y en el Portal Electrónico de la Corte Constitucional.</w:t>
      </w:r>
    </w:p>
    <w:p w:rsidR="00237499" w:rsidRPr="00525305" w:rsidRDefault="00237499">
      <w:pPr>
        <w:shd w:val="clear" w:color="auto" w:fill="FFFFFF"/>
        <w:spacing w:before="178" w:line="211" w:lineRule="exact"/>
        <w:rPr>
          <w:sz w:val="16"/>
          <w:szCs w:val="16"/>
        </w:rPr>
      </w:pPr>
      <w:r w:rsidRPr="00525305">
        <w:rPr>
          <w:b/>
          <w:bCs/>
          <w:sz w:val="16"/>
          <w:szCs w:val="16"/>
          <w:lang w:val="es-ES_tradnl"/>
        </w:rPr>
        <w:t xml:space="preserve">LO CERTIFICO.- </w:t>
      </w:r>
      <w:r w:rsidRPr="00525305">
        <w:rPr>
          <w:sz w:val="16"/>
          <w:szCs w:val="16"/>
          <w:lang w:val="es-ES_tradnl"/>
        </w:rPr>
        <w:t>Quito D.M., 12 de octubre del 2015, a las 10:00.</w:t>
      </w:r>
    </w:p>
    <w:p w:rsidR="00237499" w:rsidRPr="00525305" w:rsidRDefault="00237499">
      <w:pPr>
        <w:shd w:val="clear" w:color="auto" w:fill="FFFFFF"/>
        <w:spacing w:before="178"/>
        <w:rPr>
          <w:sz w:val="16"/>
          <w:szCs w:val="16"/>
        </w:rPr>
      </w:pPr>
      <w:r w:rsidRPr="00525305">
        <w:rPr>
          <w:sz w:val="16"/>
          <w:szCs w:val="16"/>
          <w:lang w:val="es-ES_tradnl"/>
        </w:rPr>
        <w:t xml:space="preserve">f.) Jaime Pozo Chamorro, </w:t>
      </w:r>
      <w:r w:rsidRPr="00525305">
        <w:rPr>
          <w:b/>
          <w:bCs/>
          <w:sz w:val="16"/>
          <w:szCs w:val="16"/>
          <w:lang w:val="es-ES_tradnl"/>
        </w:rPr>
        <w:t>Secretario General.</w:t>
      </w:r>
    </w:p>
    <w:p w:rsidR="00237499" w:rsidRDefault="00237499">
      <w:pPr>
        <w:shd w:val="clear" w:color="auto" w:fill="FFFFFF"/>
        <w:spacing w:before="1867" w:line="216" w:lineRule="exact"/>
        <w:ind w:left="792" w:firstLine="533"/>
        <w:rPr>
          <w:b/>
          <w:bCs/>
          <w:sz w:val="16"/>
          <w:szCs w:val="16"/>
          <w:u w:val="single"/>
          <w:lang w:val="es-ES_tradnl"/>
        </w:rPr>
      </w:pPr>
      <w:r w:rsidRPr="00525305">
        <w:rPr>
          <w:b/>
          <w:bCs/>
          <w:sz w:val="16"/>
          <w:szCs w:val="16"/>
          <w:u w:val="single"/>
          <w:lang w:val="es-ES_tradnl"/>
        </w:rPr>
        <w:t>SALA DE ADMISIÓN</w:t>
      </w:r>
    </w:p>
    <w:p w:rsidR="00237499" w:rsidRPr="00525305" w:rsidRDefault="00237499" w:rsidP="00237FFB">
      <w:pPr>
        <w:shd w:val="clear" w:color="auto" w:fill="FFFFFF"/>
        <w:jc w:val="center"/>
        <w:rPr>
          <w:sz w:val="16"/>
          <w:szCs w:val="16"/>
        </w:rPr>
      </w:pPr>
      <w:r w:rsidRPr="00525305">
        <w:rPr>
          <w:b/>
          <w:bCs/>
          <w:sz w:val="16"/>
          <w:szCs w:val="16"/>
          <w:u w:val="single"/>
          <w:lang w:val="es-ES_tradnl"/>
        </w:rPr>
        <w:t>RESUMEN CAUSA No. 0057-15-IN</w:t>
      </w:r>
    </w:p>
    <w:p w:rsidR="00237499" w:rsidRPr="00525305" w:rsidRDefault="00237499">
      <w:pPr>
        <w:shd w:val="clear" w:color="auto" w:fill="FFFFFF"/>
        <w:spacing w:before="384" w:line="211" w:lineRule="exact"/>
        <w:ind w:right="5"/>
        <w:jc w:val="both"/>
        <w:rPr>
          <w:sz w:val="16"/>
          <w:szCs w:val="16"/>
        </w:rPr>
      </w:pPr>
      <w:r w:rsidRPr="00525305">
        <w:rPr>
          <w:sz w:val="16"/>
          <w:szCs w:val="16"/>
          <w:lang w:val="es-ES_tradnl"/>
        </w:rPr>
        <w:t>En cumplimiento a lo dispuesto por la Sala de Admisión, mediante auto de 03 de septiembre del 2015 a las 09:23, mas voto de mayoría y de conformidad con lo establecido en el artículo 80, numeral 2, literal e), de la Ley Orgánica de Garantías Jurisdiccionales y Control Constitucional, se pone en conocimiento del público lo siguiente:</w:t>
      </w:r>
    </w:p>
    <w:p w:rsidR="00237499" w:rsidRPr="00525305" w:rsidRDefault="00237499">
      <w:pPr>
        <w:shd w:val="clear" w:color="auto" w:fill="FFFFFF"/>
        <w:spacing w:before="182"/>
        <w:rPr>
          <w:sz w:val="16"/>
          <w:szCs w:val="16"/>
        </w:rPr>
      </w:pPr>
      <w:r w:rsidRPr="00525305">
        <w:rPr>
          <w:b/>
          <w:bCs/>
          <w:sz w:val="16"/>
          <w:szCs w:val="16"/>
          <w:lang w:val="es-ES_tradnl"/>
        </w:rPr>
        <w:t xml:space="preserve">CAUSA: </w:t>
      </w:r>
      <w:r w:rsidRPr="00525305">
        <w:rPr>
          <w:sz w:val="16"/>
          <w:szCs w:val="16"/>
          <w:lang w:val="es-ES_tradnl"/>
        </w:rPr>
        <w:t>Acción pública de inconstitucionalidad.</w:t>
      </w:r>
    </w:p>
    <w:p w:rsidR="00237499" w:rsidRPr="00525305" w:rsidRDefault="00237499">
      <w:pPr>
        <w:shd w:val="clear" w:color="auto" w:fill="FFFFFF"/>
        <w:spacing w:before="178" w:line="211" w:lineRule="exact"/>
        <w:ind w:right="5"/>
        <w:jc w:val="both"/>
        <w:rPr>
          <w:sz w:val="16"/>
          <w:szCs w:val="16"/>
        </w:rPr>
      </w:pPr>
      <w:r w:rsidRPr="00525305">
        <w:rPr>
          <w:b/>
          <w:bCs/>
          <w:sz w:val="16"/>
          <w:szCs w:val="16"/>
          <w:lang w:val="es-ES_tradnl"/>
        </w:rPr>
        <w:t>LEGITIMADOS ACTIVOS</w:t>
      </w:r>
      <w:r w:rsidRPr="00525305">
        <w:rPr>
          <w:sz w:val="16"/>
          <w:szCs w:val="16"/>
          <w:lang w:val="es-ES_tradnl"/>
        </w:rPr>
        <w:t>: Andrés Donoso Echanique, procurador judicial de la compañía OTECEL S.A.</w:t>
      </w:r>
    </w:p>
    <w:p w:rsidR="00237499" w:rsidRPr="00525305" w:rsidRDefault="00237499">
      <w:pPr>
        <w:shd w:val="clear" w:color="auto" w:fill="FFFFFF"/>
        <w:spacing w:before="178"/>
        <w:rPr>
          <w:sz w:val="16"/>
          <w:szCs w:val="16"/>
        </w:rPr>
      </w:pPr>
      <w:r w:rsidRPr="00525305">
        <w:rPr>
          <w:b/>
          <w:bCs/>
          <w:sz w:val="16"/>
          <w:szCs w:val="16"/>
          <w:lang w:val="es-ES_tradnl"/>
        </w:rPr>
        <w:t xml:space="preserve">CASILLA CONSTITUCIONAL: </w:t>
      </w:r>
      <w:r w:rsidRPr="00525305">
        <w:rPr>
          <w:sz w:val="16"/>
          <w:szCs w:val="16"/>
          <w:lang w:val="es-ES_tradnl"/>
        </w:rPr>
        <w:t>554</w:t>
      </w:r>
    </w:p>
    <w:p w:rsidR="00237499" w:rsidRPr="00525305" w:rsidRDefault="00237499">
      <w:pPr>
        <w:shd w:val="clear" w:color="auto" w:fill="FFFFFF"/>
        <w:spacing w:before="178" w:line="206" w:lineRule="exact"/>
        <w:rPr>
          <w:sz w:val="16"/>
          <w:szCs w:val="16"/>
        </w:rPr>
      </w:pPr>
      <w:r w:rsidRPr="00525305">
        <w:rPr>
          <w:b/>
          <w:bCs/>
          <w:sz w:val="16"/>
          <w:szCs w:val="16"/>
          <w:lang w:val="es-ES_tradnl"/>
        </w:rPr>
        <w:t>CORREOS ELECTRONICOS:</w:t>
      </w:r>
    </w:p>
    <w:p w:rsidR="00237499" w:rsidRPr="00525305" w:rsidRDefault="00237499">
      <w:pPr>
        <w:shd w:val="clear" w:color="auto" w:fill="FFFFFF"/>
        <w:tabs>
          <w:tab w:val="left" w:pos="4272"/>
        </w:tabs>
        <w:spacing w:line="206" w:lineRule="exact"/>
        <w:ind w:left="43"/>
        <w:rPr>
          <w:sz w:val="16"/>
          <w:szCs w:val="16"/>
        </w:rPr>
      </w:pPr>
      <w:hyperlink r:id="rId31" w:history="1">
        <w:r w:rsidRPr="00525305">
          <w:rPr>
            <w:sz w:val="16"/>
            <w:szCs w:val="16"/>
            <w:u w:val="single"/>
            <w:lang w:val="es-ES_tradnl"/>
          </w:rPr>
          <w:t>andres.donoso@telefonica.com</w:t>
        </w:r>
      </w:hyperlink>
      <w:r w:rsidRPr="00525305">
        <w:rPr>
          <w:sz w:val="16"/>
          <w:szCs w:val="16"/>
          <w:lang w:val="es-ES_tradnl"/>
        </w:rPr>
        <w:tab/>
        <w:t>y</w:t>
      </w:r>
    </w:p>
    <w:p w:rsidR="00237499" w:rsidRPr="00525305" w:rsidRDefault="00237499">
      <w:pPr>
        <w:shd w:val="clear" w:color="auto" w:fill="FFFFFF"/>
        <w:spacing w:line="206" w:lineRule="exact"/>
        <w:rPr>
          <w:sz w:val="16"/>
          <w:szCs w:val="16"/>
        </w:rPr>
      </w:pPr>
      <w:hyperlink r:id="rId32" w:history="1">
        <w:r w:rsidRPr="00525305">
          <w:rPr>
            <w:sz w:val="16"/>
            <w:szCs w:val="16"/>
            <w:u w:val="single"/>
            <w:lang w:val="es-ES_tradnl"/>
          </w:rPr>
          <w:t>dmorales@cardinalabogados.com</w:t>
        </w:r>
      </w:hyperlink>
    </w:p>
    <w:p w:rsidR="00237499" w:rsidRPr="00525305" w:rsidRDefault="00237499">
      <w:pPr>
        <w:shd w:val="clear" w:color="auto" w:fill="FFFFFF"/>
        <w:spacing w:before="178" w:line="211" w:lineRule="exact"/>
        <w:jc w:val="both"/>
        <w:rPr>
          <w:sz w:val="16"/>
          <w:szCs w:val="16"/>
        </w:rPr>
      </w:pPr>
      <w:r w:rsidRPr="00525305">
        <w:rPr>
          <w:b/>
          <w:bCs/>
          <w:sz w:val="16"/>
          <w:szCs w:val="16"/>
          <w:lang w:val="es-ES_tradnl"/>
        </w:rPr>
        <w:t xml:space="preserve">LEGITIMADOS PASIVOS: </w:t>
      </w:r>
      <w:r w:rsidRPr="00525305">
        <w:rPr>
          <w:sz w:val="16"/>
          <w:szCs w:val="16"/>
          <w:lang w:val="es-ES_tradnl"/>
        </w:rPr>
        <w:t>Alcalde y Procurador Síndico del Gobierno Autónomo Descentralizado del Cantón Urdaneta y Procurador General del Estado.</w:t>
      </w:r>
    </w:p>
    <w:p w:rsidR="00237499" w:rsidRPr="00525305" w:rsidRDefault="00237499">
      <w:pPr>
        <w:shd w:val="clear" w:color="auto" w:fill="FFFFFF"/>
        <w:spacing w:before="182" w:line="211" w:lineRule="exact"/>
        <w:ind w:right="5"/>
        <w:jc w:val="both"/>
        <w:rPr>
          <w:sz w:val="16"/>
          <w:szCs w:val="16"/>
        </w:rPr>
      </w:pPr>
      <w:r w:rsidRPr="00525305">
        <w:rPr>
          <w:b/>
          <w:bCs/>
          <w:sz w:val="16"/>
          <w:szCs w:val="16"/>
          <w:lang w:val="es-ES_tradnl"/>
        </w:rPr>
        <w:t>NORMAS CONSTITUCIONALES PRESUNTA</w:t>
      </w:r>
      <w:r w:rsidRPr="00525305">
        <w:rPr>
          <w:b/>
          <w:bCs/>
          <w:sz w:val="16"/>
          <w:szCs w:val="16"/>
          <w:lang w:val="es-ES_tradnl"/>
        </w:rPr>
        <w:softHyphen/>
        <w:t>MENTE VULNERADAS</w:t>
      </w:r>
      <w:r w:rsidRPr="00525305">
        <w:rPr>
          <w:sz w:val="16"/>
          <w:szCs w:val="16"/>
          <w:lang w:val="es-ES_tradnl"/>
        </w:rPr>
        <w:t>:</w:t>
      </w:r>
    </w:p>
    <w:p w:rsidR="00237499" w:rsidRPr="00525305" w:rsidRDefault="00237499">
      <w:pPr>
        <w:shd w:val="clear" w:color="auto" w:fill="FFFFFF"/>
        <w:spacing w:line="211" w:lineRule="exact"/>
        <w:ind w:right="5"/>
        <w:jc w:val="both"/>
        <w:rPr>
          <w:sz w:val="16"/>
          <w:szCs w:val="16"/>
        </w:rPr>
      </w:pPr>
      <w:r w:rsidRPr="00525305">
        <w:rPr>
          <w:sz w:val="16"/>
          <w:szCs w:val="16"/>
          <w:lang w:val="es-ES_tradnl"/>
        </w:rPr>
        <w:t>Artículos 132; 226; y 261, numeral 10; 264, numerales 1, 2, 5 y último inciso; 300 y 301 de la Constitución de la República.</w:t>
      </w:r>
    </w:p>
    <w:p w:rsidR="00237499" w:rsidRPr="00525305" w:rsidRDefault="00237499">
      <w:pPr>
        <w:shd w:val="clear" w:color="auto" w:fill="FFFFFF"/>
        <w:spacing w:before="182"/>
        <w:rPr>
          <w:sz w:val="16"/>
          <w:szCs w:val="16"/>
        </w:rPr>
      </w:pPr>
      <w:r w:rsidRPr="00525305">
        <w:rPr>
          <w:b/>
          <w:bCs/>
          <w:sz w:val="16"/>
          <w:szCs w:val="16"/>
          <w:lang w:val="es-ES_tradnl"/>
        </w:rPr>
        <w:t>PRETENSIÓN JURÍDICA:</w:t>
      </w:r>
    </w:p>
    <w:p w:rsidR="00237499" w:rsidRPr="00525305" w:rsidRDefault="00237499">
      <w:pPr>
        <w:shd w:val="clear" w:color="auto" w:fill="FFFFFF"/>
        <w:spacing w:before="173" w:line="211" w:lineRule="exact"/>
        <w:jc w:val="both"/>
        <w:rPr>
          <w:sz w:val="16"/>
          <w:szCs w:val="16"/>
        </w:rPr>
      </w:pPr>
      <w:r w:rsidRPr="00525305">
        <w:rPr>
          <w:sz w:val="16"/>
          <w:szCs w:val="16"/>
          <w:lang w:val="es-ES_tradnl"/>
        </w:rPr>
        <w:t>Solicita se declare la inconstitucionalidad por el fondo de los artículos 1, 2, 3, y 18 de la Ordenanza que regula implantación de estaciones radio eléctricas, centrales fijas y de base de servicios móvil terrestre de radio comunicaciones, televisión, y otras comunicaciones de</w:t>
      </w:r>
    </w:p>
    <w:p w:rsidR="00237499" w:rsidRPr="00525305" w:rsidRDefault="00237499">
      <w:pPr>
        <w:shd w:val="clear" w:color="auto" w:fill="FFFFFF"/>
        <w:spacing w:line="211" w:lineRule="exact"/>
        <w:jc w:val="both"/>
        <w:rPr>
          <w:sz w:val="16"/>
          <w:szCs w:val="16"/>
        </w:rPr>
      </w:pPr>
      <w:r w:rsidRPr="00525305">
        <w:rPr>
          <w:sz w:val="16"/>
          <w:szCs w:val="16"/>
        </w:rPr>
        <w:br w:type="column"/>
      </w:r>
      <w:r w:rsidRPr="00525305">
        <w:rPr>
          <w:sz w:val="16"/>
          <w:szCs w:val="16"/>
          <w:lang w:val="es-ES_tradnl"/>
        </w:rPr>
        <w:t>trasmisiones; fijación de las tasas correspondientes a la utilización u ocupación del espacio aéreo municipal, uso de la vía pública, suelo y subsuelo, dentro del cantón Urdaneta, publicada en el Registro Oficial No. 842 de 30 de noviembre de 2012; así como la suspensión provisional de la disposición acusada como inconstitucional.</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De conformidad con lo dispuesto por la Sala de Admisión, publíquese este resumen de la demanda en el Registro Oficial y en el Portal Electrónico de la Corte Constitucional.</w:t>
      </w:r>
    </w:p>
    <w:p w:rsidR="00237499" w:rsidRPr="00525305" w:rsidRDefault="00237499">
      <w:pPr>
        <w:shd w:val="clear" w:color="auto" w:fill="FFFFFF"/>
        <w:spacing w:before="178" w:line="211" w:lineRule="exact"/>
        <w:rPr>
          <w:sz w:val="16"/>
          <w:szCs w:val="16"/>
        </w:rPr>
      </w:pPr>
      <w:r w:rsidRPr="00525305">
        <w:rPr>
          <w:b/>
          <w:bCs/>
          <w:sz w:val="16"/>
          <w:szCs w:val="16"/>
          <w:lang w:val="es-ES_tradnl"/>
        </w:rPr>
        <w:t xml:space="preserve">LO CERTIFICO.- </w:t>
      </w:r>
      <w:r w:rsidRPr="00525305">
        <w:rPr>
          <w:sz w:val="16"/>
          <w:szCs w:val="16"/>
          <w:lang w:val="es-ES_tradnl"/>
        </w:rPr>
        <w:t>Quito D.M., 12 de octubre del 2015, a las 09:55.</w:t>
      </w:r>
    </w:p>
    <w:p w:rsidR="00237499" w:rsidRPr="00525305" w:rsidRDefault="00237499">
      <w:pPr>
        <w:shd w:val="clear" w:color="auto" w:fill="FFFFFF"/>
        <w:spacing w:before="182"/>
        <w:rPr>
          <w:sz w:val="16"/>
          <w:szCs w:val="16"/>
        </w:rPr>
      </w:pPr>
      <w:r w:rsidRPr="00525305">
        <w:rPr>
          <w:sz w:val="16"/>
          <w:szCs w:val="16"/>
          <w:lang w:val="es-ES_tradnl"/>
        </w:rPr>
        <w:t xml:space="preserve">f.) Jaime Pozo Chamorro, </w:t>
      </w:r>
      <w:r w:rsidRPr="00525305">
        <w:rPr>
          <w:b/>
          <w:bCs/>
          <w:sz w:val="16"/>
          <w:szCs w:val="16"/>
          <w:lang w:val="es-ES_tradnl"/>
        </w:rPr>
        <w:t>Secretario General.</w:t>
      </w:r>
    </w:p>
    <w:p w:rsidR="00237499" w:rsidRDefault="00237499">
      <w:pPr>
        <w:shd w:val="clear" w:color="auto" w:fill="FFFFFF"/>
        <w:spacing w:before="1656" w:line="216" w:lineRule="exact"/>
        <w:ind w:left="792" w:firstLine="533"/>
        <w:rPr>
          <w:b/>
          <w:bCs/>
          <w:sz w:val="16"/>
          <w:szCs w:val="16"/>
          <w:u w:val="single"/>
          <w:lang w:val="es-ES_tradnl"/>
        </w:rPr>
      </w:pPr>
      <w:r w:rsidRPr="00525305">
        <w:rPr>
          <w:b/>
          <w:bCs/>
          <w:sz w:val="16"/>
          <w:szCs w:val="16"/>
          <w:u w:val="single"/>
          <w:lang w:val="es-ES_tradnl"/>
        </w:rPr>
        <w:t>SALA DE ADMISIÓN</w:t>
      </w:r>
    </w:p>
    <w:p w:rsidR="00237499" w:rsidRPr="00525305" w:rsidRDefault="00237499" w:rsidP="00237FFB">
      <w:pPr>
        <w:shd w:val="clear" w:color="auto" w:fill="FFFFFF"/>
        <w:spacing w:line="216" w:lineRule="exact"/>
        <w:ind w:firstLine="533"/>
        <w:rPr>
          <w:sz w:val="16"/>
          <w:szCs w:val="16"/>
        </w:rPr>
      </w:pPr>
      <w:r w:rsidRPr="00525305">
        <w:rPr>
          <w:b/>
          <w:bCs/>
          <w:sz w:val="16"/>
          <w:szCs w:val="16"/>
          <w:u w:val="single"/>
          <w:lang w:val="es-ES_tradnl"/>
        </w:rPr>
        <w:t xml:space="preserve"> RESUMEN CAUSA No. 0058-15-IN</w:t>
      </w:r>
    </w:p>
    <w:p w:rsidR="00237499" w:rsidRPr="00525305" w:rsidRDefault="00237499">
      <w:pPr>
        <w:shd w:val="clear" w:color="auto" w:fill="FFFFFF"/>
        <w:spacing w:before="384" w:line="211" w:lineRule="exact"/>
        <w:jc w:val="both"/>
        <w:rPr>
          <w:sz w:val="16"/>
          <w:szCs w:val="16"/>
        </w:rPr>
      </w:pPr>
      <w:r w:rsidRPr="00525305">
        <w:rPr>
          <w:sz w:val="16"/>
          <w:szCs w:val="16"/>
          <w:lang w:val="es-ES_tradnl"/>
        </w:rPr>
        <w:t>En cumplimiento a lo dispuesto por la Sala de Admisión, mediante auto de 03 de septiembre del 2015 a las 09:20, mas voto de mayoría y de conformidad con lo establecido en el artículo 80, numeral 2, literal e), de la Ley Orgánica de Garantías Jurisdiccionales y Control Constitucional, se pone en conocimiento del público lo siguiente:</w:t>
      </w:r>
    </w:p>
    <w:p w:rsidR="00237499" w:rsidRPr="00525305" w:rsidRDefault="00237499">
      <w:pPr>
        <w:shd w:val="clear" w:color="auto" w:fill="FFFFFF"/>
        <w:spacing w:before="182"/>
        <w:rPr>
          <w:sz w:val="16"/>
          <w:szCs w:val="16"/>
        </w:rPr>
      </w:pPr>
      <w:r w:rsidRPr="00525305">
        <w:rPr>
          <w:b/>
          <w:bCs/>
          <w:sz w:val="16"/>
          <w:szCs w:val="16"/>
          <w:lang w:val="es-ES_tradnl"/>
        </w:rPr>
        <w:t xml:space="preserve">CAUSA: </w:t>
      </w:r>
      <w:r w:rsidRPr="00525305">
        <w:rPr>
          <w:sz w:val="16"/>
          <w:szCs w:val="16"/>
          <w:lang w:val="es-ES_tradnl"/>
        </w:rPr>
        <w:t>Acción pública de inconstitucionalidad.</w:t>
      </w:r>
    </w:p>
    <w:p w:rsidR="00237499" w:rsidRPr="00525305" w:rsidRDefault="00237499">
      <w:pPr>
        <w:shd w:val="clear" w:color="auto" w:fill="FFFFFF"/>
        <w:spacing w:before="178" w:line="211" w:lineRule="exact"/>
        <w:jc w:val="both"/>
        <w:rPr>
          <w:sz w:val="16"/>
          <w:szCs w:val="16"/>
        </w:rPr>
      </w:pPr>
      <w:r w:rsidRPr="00525305">
        <w:rPr>
          <w:b/>
          <w:bCs/>
          <w:sz w:val="16"/>
          <w:szCs w:val="16"/>
          <w:lang w:val="es-ES_tradnl"/>
        </w:rPr>
        <w:t>LEGITIMADOS ACTIVOS</w:t>
      </w:r>
      <w:r w:rsidRPr="00525305">
        <w:rPr>
          <w:sz w:val="16"/>
          <w:szCs w:val="16"/>
          <w:lang w:val="es-ES_tradnl"/>
        </w:rPr>
        <w:t>: Andrés Donoso Echanique, procurador judicial de la compañía OTECEL S.A.</w:t>
      </w:r>
    </w:p>
    <w:p w:rsidR="00237499" w:rsidRPr="00525305" w:rsidRDefault="00237499">
      <w:pPr>
        <w:shd w:val="clear" w:color="auto" w:fill="FFFFFF"/>
        <w:spacing w:before="178"/>
        <w:rPr>
          <w:sz w:val="16"/>
          <w:szCs w:val="16"/>
        </w:rPr>
      </w:pPr>
      <w:r w:rsidRPr="00525305">
        <w:rPr>
          <w:b/>
          <w:bCs/>
          <w:sz w:val="16"/>
          <w:szCs w:val="16"/>
          <w:lang w:val="es-ES_tradnl"/>
        </w:rPr>
        <w:t xml:space="preserve">CASILLA CONSTITUCIONAL: </w:t>
      </w:r>
      <w:r w:rsidRPr="00525305">
        <w:rPr>
          <w:sz w:val="16"/>
          <w:szCs w:val="16"/>
          <w:lang w:val="es-ES_tradnl"/>
        </w:rPr>
        <w:t>554</w:t>
      </w:r>
    </w:p>
    <w:p w:rsidR="00237499" w:rsidRPr="00525305" w:rsidRDefault="00237499">
      <w:pPr>
        <w:shd w:val="clear" w:color="auto" w:fill="FFFFFF"/>
        <w:spacing w:before="178"/>
        <w:rPr>
          <w:sz w:val="16"/>
          <w:szCs w:val="16"/>
        </w:rPr>
      </w:pPr>
      <w:r w:rsidRPr="00525305">
        <w:rPr>
          <w:b/>
          <w:bCs/>
          <w:sz w:val="16"/>
          <w:szCs w:val="16"/>
          <w:lang w:val="es-ES_tradnl"/>
        </w:rPr>
        <w:t>CORREOS ELECTRONICOS:</w:t>
      </w:r>
    </w:p>
    <w:p w:rsidR="00237499" w:rsidRPr="00525305" w:rsidRDefault="00237499">
      <w:pPr>
        <w:shd w:val="clear" w:color="auto" w:fill="FFFFFF"/>
        <w:spacing w:line="211" w:lineRule="exact"/>
        <w:ind w:right="1459"/>
        <w:rPr>
          <w:sz w:val="16"/>
          <w:szCs w:val="16"/>
        </w:rPr>
      </w:pPr>
      <w:hyperlink r:id="rId33" w:history="1">
        <w:r w:rsidRPr="00525305">
          <w:rPr>
            <w:sz w:val="16"/>
            <w:szCs w:val="16"/>
            <w:u w:val="single"/>
            <w:lang w:val="es-ES_tradnl"/>
          </w:rPr>
          <w:t xml:space="preserve">andres.donoso@telefonica.com </w:t>
        </w:r>
      </w:hyperlink>
      <w:hyperlink r:id="rId34" w:history="1">
        <w:r w:rsidRPr="00525305">
          <w:rPr>
            <w:sz w:val="16"/>
            <w:szCs w:val="16"/>
            <w:u w:val="single"/>
            <w:lang w:val="es-ES_tradnl"/>
          </w:rPr>
          <w:t>dmorales@cardinalabogados.com</w:t>
        </w:r>
      </w:hyperlink>
    </w:p>
    <w:p w:rsidR="00237499" w:rsidRPr="00525305" w:rsidRDefault="00237499">
      <w:pPr>
        <w:shd w:val="clear" w:color="auto" w:fill="FFFFFF"/>
        <w:spacing w:before="178" w:line="211" w:lineRule="exact"/>
        <w:jc w:val="both"/>
        <w:rPr>
          <w:sz w:val="16"/>
          <w:szCs w:val="16"/>
        </w:rPr>
      </w:pPr>
      <w:r w:rsidRPr="00525305">
        <w:rPr>
          <w:b/>
          <w:bCs/>
          <w:sz w:val="16"/>
          <w:szCs w:val="16"/>
          <w:lang w:val="es-ES_tradnl"/>
        </w:rPr>
        <w:t xml:space="preserve">LEGITIMADOS PASIVOS: </w:t>
      </w:r>
      <w:r w:rsidRPr="00525305">
        <w:rPr>
          <w:sz w:val="16"/>
          <w:szCs w:val="16"/>
          <w:lang w:val="es-ES_tradnl"/>
        </w:rPr>
        <w:t>Alcalde y Procurador Síndico del Gobierno Autónomo Descentralizado del Cantón Bolívar y Procurador General del Estado.</w:t>
      </w:r>
    </w:p>
    <w:p w:rsidR="00237499" w:rsidRPr="00525305" w:rsidRDefault="00237499">
      <w:pPr>
        <w:shd w:val="clear" w:color="auto" w:fill="FFFFFF"/>
        <w:spacing w:before="182" w:line="211" w:lineRule="exact"/>
        <w:jc w:val="both"/>
        <w:rPr>
          <w:sz w:val="16"/>
          <w:szCs w:val="16"/>
        </w:rPr>
      </w:pPr>
      <w:r w:rsidRPr="00525305">
        <w:rPr>
          <w:b/>
          <w:bCs/>
          <w:sz w:val="16"/>
          <w:szCs w:val="16"/>
          <w:lang w:val="es-ES_tradnl"/>
        </w:rPr>
        <w:t>NORMAS CONSTITUCIONALES PRESUNTA</w:t>
      </w:r>
      <w:r w:rsidRPr="00525305">
        <w:rPr>
          <w:b/>
          <w:bCs/>
          <w:sz w:val="16"/>
          <w:szCs w:val="16"/>
          <w:lang w:val="es-ES_tradnl"/>
        </w:rPr>
        <w:softHyphen/>
        <w:t>MENTE VULNERADAS</w:t>
      </w:r>
      <w:r w:rsidRPr="00525305">
        <w:rPr>
          <w:sz w:val="16"/>
          <w:szCs w:val="16"/>
          <w:lang w:val="es-ES_tradnl"/>
        </w:rPr>
        <w:t>:</w:t>
      </w:r>
    </w:p>
    <w:p w:rsidR="00237499" w:rsidRPr="00525305" w:rsidRDefault="00237499">
      <w:pPr>
        <w:shd w:val="clear" w:color="auto" w:fill="FFFFFF"/>
        <w:spacing w:line="211" w:lineRule="exact"/>
        <w:jc w:val="both"/>
        <w:rPr>
          <w:sz w:val="16"/>
          <w:szCs w:val="16"/>
        </w:rPr>
      </w:pPr>
      <w:r w:rsidRPr="00525305">
        <w:rPr>
          <w:sz w:val="16"/>
          <w:szCs w:val="16"/>
          <w:lang w:val="es-ES_tradnl"/>
        </w:rPr>
        <w:t>Artículos 132; 226; y 261, numeral 10; 264, numerales 1, 2, 5 y último inciso; 300 y 301 de la Constitución de la República.</w:t>
      </w:r>
    </w:p>
    <w:p w:rsidR="00237499" w:rsidRPr="00525305" w:rsidRDefault="00237499">
      <w:pPr>
        <w:shd w:val="clear" w:color="auto" w:fill="FFFFFF"/>
        <w:spacing w:before="182"/>
        <w:rPr>
          <w:sz w:val="16"/>
          <w:szCs w:val="16"/>
        </w:rPr>
      </w:pPr>
      <w:r w:rsidRPr="00525305">
        <w:rPr>
          <w:b/>
          <w:bCs/>
          <w:sz w:val="16"/>
          <w:szCs w:val="16"/>
          <w:lang w:val="es-ES_tradnl"/>
        </w:rPr>
        <w:t>PRETENSIÓN JURÍDICA:</w:t>
      </w:r>
    </w:p>
    <w:p w:rsidR="00237499" w:rsidRPr="00525305" w:rsidRDefault="00237499">
      <w:pPr>
        <w:shd w:val="clear" w:color="auto" w:fill="FFFFFF"/>
        <w:spacing w:before="173" w:line="211" w:lineRule="exact"/>
        <w:jc w:val="both"/>
        <w:rPr>
          <w:sz w:val="16"/>
          <w:szCs w:val="16"/>
        </w:rPr>
      </w:pPr>
      <w:r w:rsidRPr="00525305">
        <w:rPr>
          <w:sz w:val="16"/>
          <w:szCs w:val="16"/>
          <w:lang w:val="es-ES_tradnl"/>
        </w:rPr>
        <w:t>Solicita se declare la inconstitucionalidad por el fondo de los artículos 1, 2, 3, y 18 de la Ordenanza que regula la utilización u ocupación del espacio público o la vía pública y el espacio aéreo municipal, suelo y subsuelo, por la colocación de estructuras, postes y tendido de redes pertenecientes a personas naturales o jurídicas privadas dentro del cantón Bolívar, publicada en la edición especial</w:t>
      </w:r>
    </w:p>
    <w:p w:rsidR="00237499" w:rsidRPr="00525305" w:rsidRDefault="00237499">
      <w:pPr>
        <w:shd w:val="clear" w:color="auto" w:fill="FFFFFF"/>
        <w:spacing w:before="173" w:line="211" w:lineRule="exact"/>
        <w:jc w:val="both"/>
        <w:rPr>
          <w:sz w:val="16"/>
          <w:szCs w:val="16"/>
        </w:rPr>
        <w:sectPr w:rsidR="00237499" w:rsidRPr="00525305">
          <w:type w:val="continuous"/>
          <w:pgSz w:w="11909" w:h="16834"/>
          <w:pgMar w:top="1274" w:right="1309" w:bottom="360" w:left="1308" w:header="720" w:footer="720" w:gutter="0"/>
          <w:cols w:num="2" w:space="720" w:equalWidth="0">
            <w:col w:w="4363" w:space="571"/>
            <w:col w:w="4358"/>
          </w:cols>
          <w:noEndnote/>
        </w:sectPr>
      </w:pPr>
    </w:p>
    <w:p w:rsidR="00237499" w:rsidRPr="00525305" w:rsidRDefault="00237499" w:rsidP="00237FFB">
      <w:pPr>
        <w:shd w:val="clear" w:color="auto" w:fill="FFFFFF"/>
        <w:tabs>
          <w:tab w:val="left" w:pos="6648"/>
        </w:tabs>
        <w:spacing w:after="259"/>
        <w:ind w:left="442"/>
        <w:jc w:val="center"/>
        <w:rPr>
          <w:sz w:val="16"/>
          <w:szCs w:val="16"/>
        </w:rPr>
      </w:pPr>
      <w:r w:rsidRPr="00525305">
        <w:rPr>
          <w:b/>
          <w:bCs/>
          <w:sz w:val="16"/>
          <w:szCs w:val="16"/>
          <w:lang w:val="es-ES_tradnl"/>
        </w:rPr>
        <w:t xml:space="preserve">42 - Martes 27 de octubre de </w:t>
      </w:r>
      <w:r>
        <w:rPr>
          <w:b/>
          <w:bCs/>
          <w:sz w:val="16"/>
          <w:szCs w:val="16"/>
          <w:lang w:val="es-ES_tradnl"/>
        </w:rPr>
        <w:t xml:space="preserve">2015 </w:t>
      </w:r>
      <w:r w:rsidRPr="00525305">
        <w:rPr>
          <w:b/>
          <w:bCs/>
          <w:sz w:val="16"/>
          <w:szCs w:val="16"/>
          <w:lang w:val="es-ES_tradnl"/>
        </w:rPr>
        <w:t>Registro Oficial Nº 616</w:t>
      </w:r>
    </w:p>
    <w:p w:rsidR="00237499" w:rsidRPr="00525305" w:rsidRDefault="00237499">
      <w:pPr>
        <w:shd w:val="clear" w:color="auto" w:fill="FFFFFF"/>
        <w:tabs>
          <w:tab w:val="left" w:pos="6648"/>
        </w:tabs>
        <w:spacing w:after="259"/>
        <w:ind w:left="442"/>
        <w:rPr>
          <w:sz w:val="16"/>
          <w:szCs w:val="16"/>
        </w:rPr>
        <w:sectPr w:rsidR="00237499" w:rsidRPr="00525305">
          <w:pgSz w:w="11909" w:h="16834"/>
          <w:pgMar w:top="1250" w:right="1309" w:bottom="360" w:left="1308" w:header="720" w:footer="720" w:gutter="0"/>
          <w:cols w:space="60"/>
          <w:noEndnote/>
        </w:sectPr>
      </w:pPr>
    </w:p>
    <w:p w:rsidR="00237499" w:rsidRPr="00525305" w:rsidRDefault="00237499">
      <w:pPr>
        <w:shd w:val="clear" w:color="auto" w:fill="FFFFFF"/>
        <w:spacing w:line="211" w:lineRule="exact"/>
        <w:jc w:val="both"/>
        <w:rPr>
          <w:sz w:val="16"/>
          <w:szCs w:val="16"/>
        </w:rPr>
      </w:pPr>
      <w:r w:rsidRPr="00525305">
        <w:rPr>
          <w:sz w:val="16"/>
          <w:szCs w:val="16"/>
          <w:lang w:val="es-ES_tradnl"/>
        </w:rPr>
        <w:t>No. 229 de 16 de diciembre de 2014; así como la suspensión provisional de la disposición acusada como inconstitucional.</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De conformidad con lo dispuesto por la Sala de Admisión, publíquese este resumen de la demanda en el Registro Oficial y en el Portal Electrónico de la Corte Constitucional.</w:t>
      </w:r>
    </w:p>
    <w:p w:rsidR="00237499" w:rsidRPr="00525305" w:rsidRDefault="00237499">
      <w:pPr>
        <w:shd w:val="clear" w:color="auto" w:fill="FFFFFF"/>
        <w:spacing w:before="178" w:line="211" w:lineRule="exact"/>
        <w:rPr>
          <w:sz w:val="16"/>
          <w:szCs w:val="16"/>
        </w:rPr>
      </w:pPr>
      <w:r w:rsidRPr="00525305">
        <w:rPr>
          <w:b/>
          <w:bCs/>
          <w:sz w:val="16"/>
          <w:szCs w:val="16"/>
          <w:lang w:val="es-ES_tradnl"/>
        </w:rPr>
        <w:t xml:space="preserve">LO CERTIFICO.- </w:t>
      </w:r>
      <w:r w:rsidRPr="00525305">
        <w:rPr>
          <w:sz w:val="16"/>
          <w:szCs w:val="16"/>
          <w:lang w:val="es-ES_tradnl"/>
        </w:rPr>
        <w:t>Quito D.M., 12 de octubre del 2015, a las 09:50.</w:t>
      </w:r>
    </w:p>
    <w:p w:rsidR="00237499" w:rsidRPr="00525305" w:rsidRDefault="00237499">
      <w:pPr>
        <w:shd w:val="clear" w:color="auto" w:fill="FFFFFF"/>
        <w:spacing w:line="211" w:lineRule="exact"/>
        <w:jc w:val="both"/>
        <w:rPr>
          <w:sz w:val="16"/>
          <w:szCs w:val="16"/>
        </w:rPr>
      </w:pPr>
      <w:r w:rsidRPr="00525305">
        <w:rPr>
          <w:sz w:val="16"/>
          <w:szCs w:val="16"/>
        </w:rPr>
        <w:br w:type="column"/>
      </w:r>
      <w:r w:rsidRPr="00525305">
        <w:rPr>
          <w:sz w:val="16"/>
          <w:szCs w:val="16"/>
          <w:lang w:val="es-ES_tradnl"/>
        </w:rPr>
        <w:t>De conformidad con lo dispuesto por la Sala de Admisión, publíquese este resumen de la demanda en el Registro Oficial y en el Portal Electrónico de la Corte Constitucional.</w:t>
      </w:r>
    </w:p>
    <w:p w:rsidR="00237499" w:rsidRPr="00525305" w:rsidRDefault="00237499">
      <w:pPr>
        <w:shd w:val="clear" w:color="auto" w:fill="FFFFFF"/>
        <w:spacing w:before="178" w:line="211" w:lineRule="exact"/>
        <w:rPr>
          <w:sz w:val="16"/>
          <w:szCs w:val="16"/>
        </w:rPr>
      </w:pPr>
      <w:r w:rsidRPr="00525305">
        <w:rPr>
          <w:b/>
          <w:bCs/>
          <w:sz w:val="16"/>
          <w:szCs w:val="16"/>
          <w:lang w:val="es-ES_tradnl"/>
        </w:rPr>
        <w:t xml:space="preserve">LO CERTIFICO.- </w:t>
      </w:r>
      <w:r w:rsidRPr="00525305">
        <w:rPr>
          <w:sz w:val="16"/>
          <w:szCs w:val="16"/>
          <w:lang w:val="es-ES_tradnl"/>
        </w:rPr>
        <w:t>Quito D.M., 13 de Octubre del 2.015, a las 12:40.</w:t>
      </w:r>
    </w:p>
    <w:p w:rsidR="00237499" w:rsidRPr="00525305" w:rsidRDefault="00237499">
      <w:pPr>
        <w:shd w:val="clear" w:color="auto" w:fill="FFFFFF"/>
        <w:spacing w:before="182"/>
        <w:rPr>
          <w:sz w:val="16"/>
          <w:szCs w:val="16"/>
        </w:rPr>
      </w:pPr>
      <w:r w:rsidRPr="00525305">
        <w:rPr>
          <w:sz w:val="16"/>
          <w:szCs w:val="16"/>
          <w:lang w:val="es-ES_tradnl"/>
        </w:rPr>
        <w:t xml:space="preserve">f.) Jaime Pozo Chamorro, </w:t>
      </w:r>
      <w:r w:rsidRPr="00525305">
        <w:rPr>
          <w:b/>
          <w:bCs/>
          <w:sz w:val="16"/>
          <w:szCs w:val="16"/>
          <w:lang w:val="es-ES_tradnl"/>
        </w:rPr>
        <w:t>Secretario General.</w:t>
      </w:r>
    </w:p>
    <w:p w:rsidR="00237499" w:rsidRPr="00525305" w:rsidRDefault="00237499">
      <w:pPr>
        <w:shd w:val="clear" w:color="auto" w:fill="FFFFFF"/>
        <w:spacing w:before="182"/>
        <w:rPr>
          <w:sz w:val="16"/>
          <w:szCs w:val="16"/>
        </w:rPr>
        <w:sectPr w:rsidR="00237499" w:rsidRPr="00525305">
          <w:type w:val="continuous"/>
          <w:pgSz w:w="11909" w:h="16834"/>
          <w:pgMar w:top="1250" w:right="1309" w:bottom="360" w:left="1308" w:header="720" w:footer="720" w:gutter="0"/>
          <w:cols w:num="2" w:space="720" w:equalWidth="0">
            <w:col w:w="4358" w:space="576"/>
            <w:col w:w="4358"/>
          </w:cols>
          <w:noEndnote/>
        </w:sectPr>
      </w:pPr>
    </w:p>
    <w:p w:rsidR="00237499" w:rsidRPr="00525305" w:rsidRDefault="00237499">
      <w:pPr>
        <w:spacing w:before="149" w:line="1" w:lineRule="exact"/>
        <w:rPr>
          <w:sz w:val="16"/>
          <w:szCs w:val="16"/>
        </w:rPr>
      </w:pPr>
    </w:p>
    <w:p w:rsidR="00237499" w:rsidRPr="00525305" w:rsidRDefault="00237499">
      <w:pPr>
        <w:shd w:val="clear" w:color="auto" w:fill="FFFFFF"/>
        <w:spacing w:before="182"/>
        <w:rPr>
          <w:sz w:val="16"/>
          <w:szCs w:val="16"/>
        </w:rPr>
        <w:sectPr w:rsidR="00237499" w:rsidRPr="00525305">
          <w:type w:val="continuous"/>
          <w:pgSz w:w="11909" w:h="16834"/>
          <w:pgMar w:top="1250" w:right="2105" w:bottom="360" w:left="1308" w:header="720" w:footer="720" w:gutter="0"/>
          <w:cols w:space="60"/>
          <w:noEndnote/>
        </w:sectPr>
      </w:pPr>
    </w:p>
    <w:p w:rsidR="00237499" w:rsidRPr="00525305" w:rsidRDefault="00237499">
      <w:pPr>
        <w:shd w:val="clear" w:color="auto" w:fill="FFFFFF"/>
        <w:rPr>
          <w:sz w:val="16"/>
          <w:szCs w:val="16"/>
        </w:rPr>
      </w:pPr>
      <w:r w:rsidRPr="00525305">
        <w:rPr>
          <w:sz w:val="16"/>
          <w:szCs w:val="16"/>
          <w:lang w:val="es-ES_tradnl"/>
        </w:rPr>
        <w:t xml:space="preserve">f.) Jaime Pozo Chamorro, </w:t>
      </w:r>
      <w:r w:rsidRPr="00525305">
        <w:rPr>
          <w:b/>
          <w:bCs/>
          <w:sz w:val="16"/>
          <w:szCs w:val="16"/>
          <w:lang w:val="es-ES_tradnl"/>
        </w:rPr>
        <w:t>Secretario General.</w:t>
      </w:r>
    </w:p>
    <w:p w:rsidR="00237499" w:rsidRPr="00525305" w:rsidRDefault="00237499">
      <w:pPr>
        <w:shd w:val="clear" w:color="auto" w:fill="FFFFFF"/>
        <w:spacing w:before="216" w:line="211" w:lineRule="exact"/>
        <w:ind w:firstLine="509"/>
        <w:rPr>
          <w:sz w:val="16"/>
          <w:szCs w:val="16"/>
        </w:rPr>
      </w:pPr>
      <w:r w:rsidRPr="00525305">
        <w:rPr>
          <w:sz w:val="16"/>
          <w:szCs w:val="16"/>
        </w:rPr>
        <w:br w:type="column"/>
      </w:r>
      <w:r w:rsidRPr="00525305">
        <w:rPr>
          <w:b/>
          <w:bCs/>
          <w:sz w:val="16"/>
          <w:szCs w:val="16"/>
          <w:u w:val="single"/>
          <w:lang w:val="es-ES_tradnl"/>
        </w:rPr>
        <w:t>SALA DE ADMISIÓN RESUMEN CAUSA No. 0072-15-IN</w:t>
      </w:r>
    </w:p>
    <w:p w:rsidR="00237499" w:rsidRPr="00525305" w:rsidRDefault="00237499">
      <w:pPr>
        <w:shd w:val="clear" w:color="auto" w:fill="FFFFFF"/>
        <w:spacing w:before="216" w:line="211" w:lineRule="exact"/>
        <w:ind w:firstLine="509"/>
        <w:rPr>
          <w:sz w:val="16"/>
          <w:szCs w:val="16"/>
        </w:rPr>
        <w:sectPr w:rsidR="00237499" w:rsidRPr="00525305">
          <w:type w:val="continuous"/>
          <w:pgSz w:w="11909" w:h="16834"/>
          <w:pgMar w:top="1250" w:right="2105" w:bottom="360" w:left="1308" w:header="720" w:footer="720" w:gutter="0"/>
          <w:cols w:num="2" w:space="720" w:equalWidth="0">
            <w:col w:w="3403" w:space="2323"/>
            <w:col w:w="2769"/>
          </w:cols>
          <w:noEndnote/>
        </w:sectPr>
      </w:pPr>
    </w:p>
    <w:p w:rsidR="00237499" w:rsidRPr="00525305" w:rsidRDefault="00237499">
      <w:pPr>
        <w:spacing w:before="134" w:line="1" w:lineRule="exact"/>
        <w:rPr>
          <w:sz w:val="16"/>
          <w:szCs w:val="16"/>
        </w:rPr>
      </w:pPr>
    </w:p>
    <w:p w:rsidR="00237499" w:rsidRPr="00525305" w:rsidRDefault="00237499">
      <w:pPr>
        <w:shd w:val="clear" w:color="auto" w:fill="FFFFFF"/>
        <w:spacing w:before="216" w:line="211" w:lineRule="exact"/>
        <w:ind w:firstLine="509"/>
        <w:rPr>
          <w:sz w:val="16"/>
          <w:szCs w:val="16"/>
        </w:rPr>
        <w:sectPr w:rsidR="00237499" w:rsidRPr="00525305">
          <w:type w:val="continuous"/>
          <w:pgSz w:w="11909" w:h="16834"/>
          <w:pgMar w:top="1250" w:right="1309" w:bottom="360" w:left="1308" w:header="720" w:footer="720" w:gutter="0"/>
          <w:cols w:space="60"/>
          <w:noEndnote/>
        </w:sectPr>
      </w:pPr>
    </w:p>
    <w:p w:rsidR="00237499" w:rsidRPr="00525305" w:rsidRDefault="00237499">
      <w:pPr>
        <w:shd w:val="clear" w:color="auto" w:fill="FFFFFF"/>
        <w:spacing w:before="1056" w:line="211" w:lineRule="exact"/>
        <w:ind w:left="792" w:right="730" w:firstLine="509"/>
        <w:rPr>
          <w:sz w:val="16"/>
          <w:szCs w:val="16"/>
        </w:rPr>
      </w:pPr>
      <w:r w:rsidRPr="00525305">
        <w:rPr>
          <w:b/>
          <w:bCs/>
          <w:sz w:val="16"/>
          <w:szCs w:val="16"/>
          <w:u w:val="single"/>
          <w:lang w:val="es-ES_tradnl"/>
        </w:rPr>
        <w:t>SALA DE ADMISIÓN RESUMEN CAUSA No. 0069-15-IN</w:t>
      </w:r>
    </w:p>
    <w:p w:rsidR="00237499" w:rsidRPr="00525305" w:rsidRDefault="00237499">
      <w:pPr>
        <w:shd w:val="clear" w:color="auto" w:fill="FFFFFF"/>
        <w:spacing w:before="384" w:line="211" w:lineRule="exact"/>
        <w:jc w:val="both"/>
        <w:rPr>
          <w:sz w:val="16"/>
          <w:szCs w:val="16"/>
        </w:rPr>
      </w:pPr>
      <w:r w:rsidRPr="00525305">
        <w:rPr>
          <w:sz w:val="16"/>
          <w:szCs w:val="16"/>
          <w:lang w:val="es-ES_tradnl"/>
        </w:rPr>
        <w:t>En cumplimiento a lo dispuesto por la Sala de Admisión, mediante Auto de Sala de Admisión de 03 de septiembre del 2015, a las 10:43 y de conformidad con lo establecido en el artículo 80, numeral 2, literal e), de la Ley Orgánica de Garantías Jurisdiccionales y Control Constitucional, se pone en conocimiento del público lo siguiente:</w:t>
      </w:r>
    </w:p>
    <w:p w:rsidR="00237499" w:rsidRPr="00525305" w:rsidRDefault="00237499">
      <w:pPr>
        <w:shd w:val="clear" w:color="auto" w:fill="FFFFFF"/>
        <w:spacing w:before="182" w:line="211" w:lineRule="exact"/>
        <w:rPr>
          <w:sz w:val="16"/>
          <w:szCs w:val="16"/>
        </w:rPr>
      </w:pPr>
      <w:r w:rsidRPr="00525305">
        <w:rPr>
          <w:b/>
          <w:bCs/>
          <w:sz w:val="16"/>
          <w:szCs w:val="16"/>
          <w:lang w:val="es-ES_tradnl"/>
        </w:rPr>
        <w:t xml:space="preserve">CAUSA: </w:t>
      </w:r>
      <w:r w:rsidRPr="00525305">
        <w:rPr>
          <w:sz w:val="16"/>
          <w:szCs w:val="16"/>
          <w:lang w:val="es-ES_tradnl"/>
        </w:rPr>
        <w:t>Acción Pública de Inconstitucionalidad de Actos Normativos.</w:t>
      </w:r>
    </w:p>
    <w:p w:rsidR="00237499" w:rsidRPr="00525305" w:rsidRDefault="00237499">
      <w:pPr>
        <w:shd w:val="clear" w:color="auto" w:fill="FFFFFF"/>
        <w:spacing w:line="211" w:lineRule="exact"/>
        <w:jc w:val="both"/>
        <w:rPr>
          <w:sz w:val="16"/>
          <w:szCs w:val="16"/>
        </w:rPr>
      </w:pPr>
      <w:r w:rsidRPr="00525305">
        <w:rPr>
          <w:sz w:val="16"/>
          <w:szCs w:val="16"/>
        </w:rPr>
        <w:br w:type="column"/>
      </w:r>
      <w:r w:rsidRPr="00525305">
        <w:rPr>
          <w:sz w:val="16"/>
          <w:szCs w:val="16"/>
          <w:lang w:val="es-ES_tradnl"/>
        </w:rPr>
        <w:t>En cumplimiento a lo dispuesto por la Sala de Admisión, mediante Auto de Sala de Admisión de 03 de septiembre del 2015, a las 10:44 y de conformidad con lo establecido en el artículo 80, numeral 2, literal e), de la Ley Orgánica de Garantías Jurisdiccionales y Control Constitucional, se pone en conocimiento del público lo siguiente:</w:t>
      </w:r>
    </w:p>
    <w:p w:rsidR="00237499" w:rsidRPr="00525305" w:rsidRDefault="00237499">
      <w:pPr>
        <w:shd w:val="clear" w:color="auto" w:fill="FFFFFF"/>
        <w:spacing w:before="182" w:line="211" w:lineRule="exact"/>
        <w:rPr>
          <w:sz w:val="16"/>
          <w:szCs w:val="16"/>
        </w:rPr>
      </w:pPr>
      <w:r w:rsidRPr="00525305">
        <w:rPr>
          <w:b/>
          <w:bCs/>
          <w:sz w:val="16"/>
          <w:szCs w:val="16"/>
          <w:lang w:val="es-ES_tradnl"/>
        </w:rPr>
        <w:t xml:space="preserve">CAUSA: </w:t>
      </w:r>
      <w:r w:rsidRPr="00525305">
        <w:rPr>
          <w:sz w:val="16"/>
          <w:szCs w:val="16"/>
          <w:lang w:val="es-ES_tradnl"/>
        </w:rPr>
        <w:t>Acción Pública de Inconstitucionalidad de Actos Normativos.</w:t>
      </w:r>
    </w:p>
    <w:p w:rsidR="00237499" w:rsidRPr="00525305" w:rsidRDefault="00237499">
      <w:pPr>
        <w:shd w:val="clear" w:color="auto" w:fill="FFFFFF"/>
        <w:spacing w:before="182" w:line="211" w:lineRule="exact"/>
        <w:rPr>
          <w:sz w:val="16"/>
          <w:szCs w:val="16"/>
        </w:rPr>
      </w:pPr>
      <w:r w:rsidRPr="00525305">
        <w:rPr>
          <w:b/>
          <w:bCs/>
          <w:sz w:val="16"/>
          <w:szCs w:val="16"/>
          <w:lang w:val="es-ES_tradnl"/>
        </w:rPr>
        <w:t>LEGITIMADO ACTIVO</w:t>
      </w:r>
      <w:r w:rsidRPr="00525305">
        <w:rPr>
          <w:sz w:val="16"/>
          <w:szCs w:val="16"/>
          <w:lang w:val="es-ES_tradnl"/>
        </w:rPr>
        <w:t>: Andrés Donoso Echanique, procurador judicial de la Compañía OTECEL S.A.</w:t>
      </w:r>
    </w:p>
    <w:p w:rsidR="00237499" w:rsidRPr="00525305" w:rsidRDefault="00237499">
      <w:pPr>
        <w:shd w:val="clear" w:color="auto" w:fill="FFFFFF"/>
        <w:spacing w:before="178"/>
        <w:rPr>
          <w:sz w:val="16"/>
          <w:szCs w:val="16"/>
        </w:rPr>
      </w:pPr>
      <w:r w:rsidRPr="00525305">
        <w:rPr>
          <w:b/>
          <w:bCs/>
          <w:sz w:val="16"/>
          <w:szCs w:val="16"/>
          <w:lang w:val="es-ES_tradnl"/>
        </w:rPr>
        <w:t xml:space="preserve">CASILLA CONSTITUCIONAL: </w:t>
      </w:r>
      <w:r w:rsidRPr="00525305">
        <w:rPr>
          <w:sz w:val="16"/>
          <w:szCs w:val="16"/>
          <w:lang w:val="es-ES_tradnl"/>
        </w:rPr>
        <w:t>554</w:t>
      </w:r>
    </w:p>
    <w:p w:rsidR="00237499" w:rsidRPr="00525305" w:rsidRDefault="00237499">
      <w:pPr>
        <w:shd w:val="clear" w:color="auto" w:fill="FFFFFF"/>
        <w:tabs>
          <w:tab w:val="left" w:pos="2856"/>
        </w:tabs>
        <w:spacing w:before="178" w:line="206" w:lineRule="exact"/>
        <w:rPr>
          <w:sz w:val="16"/>
          <w:szCs w:val="16"/>
        </w:rPr>
      </w:pPr>
      <w:r w:rsidRPr="00525305">
        <w:rPr>
          <w:b/>
          <w:bCs/>
          <w:sz w:val="16"/>
          <w:szCs w:val="16"/>
          <w:lang w:val="es-ES_tradnl"/>
        </w:rPr>
        <w:t>CORREOS</w:t>
      </w:r>
      <w:r w:rsidRPr="00525305">
        <w:rPr>
          <w:b/>
          <w:bCs/>
          <w:sz w:val="16"/>
          <w:szCs w:val="16"/>
          <w:lang w:val="es-ES_tradnl"/>
        </w:rPr>
        <w:tab/>
        <w:t>ELECTRONICOS:</w:t>
      </w:r>
    </w:p>
    <w:p w:rsidR="00237499" w:rsidRPr="00525305" w:rsidRDefault="00237499">
      <w:pPr>
        <w:shd w:val="clear" w:color="auto" w:fill="FFFFFF"/>
        <w:tabs>
          <w:tab w:val="left" w:pos="4272"/>
        </w:tabs>
        <w:spacing w:line="206" w:lineRule="exact"/>
        <w:rPr>
          <w:sz w:val="16"/>
          <w:szCs w:val="16"/>
        </w:rPr>
      </w:pPr>
      <w:hyperlink r:id="rId35" w:history="1">
        <w:r w:rsidRPr="00525305">
          <w:rPr>
            <w:sz w:val="16"/>
            <w:szCs w:val="16"/>
            <w:u w:val="single"/>
            <w:lang w:val="es-ES_tradnl"/>
          </w:rPr>
          <w:t>andres.donoso@telefonica.com</w:t>
        </w:r>
      </w:hyperlink>
      <w:r w:rsidRPr="00525305">
        <w:rPr>
          <w:sz w:val="16"/>
          <w:szCs w:val="16"/>
          <w:lang w:val="es-ES_tradnl"/>
        </w:rPr>
        <w:t>;</w:t>
      </w:r>
      <w:r w:rsidRPr="00525305">
        <w:rPr>
          <w:sz w:val="16"/>
          <w:szCs w:val="16"/>
          <w:lang w:val="es-ES_tradnl"/>
        </w:rPr>
        <w:tab/>
        <w:t>y</w:t>
      </w:r>
    </w:p>
    <w:p w:rsidR="00237499" w:rsidRPr="00525305" w:rsidRDefault="00237499">
      <w:pPr>
        <w:shd w:val="clear" w:color="auto" w:fill="FFFFFF"/>
        <w:spacing w:line="206" w:lineRule="exact"/>
        <w:rPr>
          <w:sz w:val="16"/>
          <w:szCs w:val="16"/>
        </w:rPr>
      </w:pPr>
      <w:hyperlink r:id="rId36" w:history="1">
        <w:r w:rsidRPr="00525305">
          <w:rPr>
            <w:sz w:val="16"/>
            <w:szCs w:val="16"/>
            <w:u w:val="single"/>
            <w:lang w:val="es-ES_tradnl"/>
          </w:rPr>
          <w:t>dmorales@cardinalabogados.com</w:t>
        </w:r>
      </w:hyperlink>
    </w:p>
    <w:p w:rsidR="00237499" w:rsidRPr="00525305" w:rsidRDefault="00237499">
      <w:pPr>
        <w:shd w:val="clear" w:color="auto" w:fill="FFFFFF"/>
        <w:spacing w:line="206" w:lineRule="exact"/>
        <w:rPr>
          <w:sz w:val="16"/>
          <w:szCs w:val="16"/>
        </w:rPr>
        <w:sectPr w:rsidR="00237499" w:rsidRPr="00525305">
          <w:type w:val="continuous"/>
          <w:pgSz w:w="11909" w:h="16834"/>
          <w:pgMar w:top="1250" w:right="1309" w:bottom="360" w:left="1308" w:header="720" w:footer="720" w:gutter="0"/>
          <w:cols w:num="2" w:space="720" w:equalWidth="0">
            <w:col w:w="4358" w:space="576"/>
            <w:col w:w="4358"/>
          </w:cols>
          <w:noEndnote/>
        </w:sectPr>
      </w:pPr>
    </w:p>
    <w:p w:rsidR="00237499" w:rsidRPr="00525305" w:rsidRDefault="00237499">
      <w:pPr>
        <w:spacing w:before="101" w:line="1" w:lineRule="exact"/>
        <w:rPr>
          <w:sz w:val="16"/>
          <w:szCs w:val="16"/>
        </w:rPr>
      </w:pPr>
    </w:p>
    <w:p w:rsidR="00237499" w:rsidRPr="00525305" w:rsidRDefault="00237499">
      <w:pPr>
        <w:shd w:val="clear" w:color="auto" w:fill="FFFFFF"/>
        <w:spacing w:line="206" w:lineRule="exact"/>
        <w:rPr>
          <w:sz w:val="16"/>
          <w:szCs w:val="16"/>
        </w:rPr>
        <w:sectPr w:rsidR="00237499" w:rsidRPr="00525305">
          <w:type w:val="continuous"/>
          <w:pgSz w:w="11909" w:h="16834"/>
          <w:pgMar w:top="1250" w:right="1309" w:bottom="360" w:left="1308" w:header="720" w:footer="720" w:gutter="0"/>
          <w:cols w:space="60"/>
          <w:noEndnote/>
        </w:sectPr>
      </w:pPr>
    </w:p>
    <w:p w:rsidR="00237499" w:rsidRPr="00525305" w:rsidRDefault="00237499">
      <w:pPr>
        <w:shd w:val="clear" w:color="auto" w:fill="FFFFFF"/>
        <w:spacing w:line="211" w:lineRule="exact"/>
        <w:rPr>
          <w:sz w:val="16"/>
          <w:szCs w:val="16"/>
        </w:rPr>
      </w:pPr>
      <w:r w:rsidRPr="00525305">
        <w:rPr>
          <w:b/>
          <w:bCs/>
          <w:sz w:val="16"/>
          <w:szCs w:val="16"/>
          <w:lang w:val="es-ES_tradnl"/>
        </w:rPr>
        <w:t>LEGITIMADO ACTIVO</w:t>
      </w:r>
      <w:r w:rsidRPr="00525305">
        <w:rPr>
          <w:sz w:val="16"/>
          <w:szCs w:val="16"/>
          <w:lang w:val="es-ES_tradnl"/>
        </w:rPr>
        <w:t>: Andrés Donoso Echanique, procurador judicial de la Compañía OTECEL S.A.</w:t>
      </w:r>
    </w:p>
    <w:p w:rsidR="00237499" w:rsidRPr="00525305" w:rsidRDefault="00237499">
      <w:pPr>
        <w:shd w:val="clear" w:color="auto" w:fill="FFFFFF"/>
        <w:spacing w:before="178"/>
        <w:rPr>
          <w:sz w:val="16"/>
          <w:szCs w:val="16"/>
        </w:rPr>
      </w:pPr>
      <w:r w:rsidRPr="00525305">
        <w:rPr>
          <w:b/>
          <w:bCs/>
          <w:sz w:val="16"/>
          <w:szCs w:val="16"/>
          <w:lang w:val="es-ES_tradnl"/>
        </w:rPr>
        <w:t xml:space="preserve">CASILLA CONSTITUCIONAL: </w:t>
      </w:r>
      <w:r w:rsidRPr="00525305">
        <w:rPr>
          <w:sz w:val="16"/>
          <w:szCs w:val="16"/>
          <w:lang w:val="es-ES_tradnl"/>
        </w:rPr>
        <w:t>554</w:t>
      </w:r>
    </w:p>
    <w:p w:rsidR="00237499" w:rsidRPr="00525305" w:rsidRDefault="00237499">
      <w:pPr>
        <w:shd w:val="clear" w:color="auto" w:fill="FFFFFF"/>
        <w:tabs>
          <w:tab w:val="left" w:pos="2856"/>
        </w:tabs>
        <w:spacing w:before="154" w:line="206" w:lineRule="exact"/>
        <w:rPr>
          <w:sz w:val="16"/>
          <w:szCs w:val="16"/>
        </w:rPr>
      </w:pPr>
      <w:r w:rsidRPr="00525305">
        <w:rPr>
          <w:b/>
          <w:bCs/>
          <w:sz w:val="16"/>
          <w:szCs w:val="16"/>
          <w:lang w:val="es-ES_tradnl"/>
        </w:rPr>
        <w:t>CORREOS</w:t>
      </w:r>
      <w:r w:rsidRPr="00525305">
        <w:rPr>
          <w:b/>
          <w:bCs/>
          <w:sz w:val="16"/>
          <w:szCs w:val="16"/>
          <w:lang w:val="es-ES_tradnl"/>
        </w:rPr>
        <w:tab/>
        <w:t>ELECTRONICOS:</w:t>
      </w:r>
    </w:p>
    <w:p w:rsidR="00237499" w:rsidRPr="00525305" w:rsidRDefault="00237499">
      <w:pPr>
        <w:shd w:val="clear" w:color="auto" w:fill="FFFFFF"/>
        <w:tabs>
          <w:tab w:val="left" w:pos="4272"/>
        </w:tabs>
        <w:spacing w:line="206" w:lineRule="exact"/>
        <w:rPr>
          <w:sz w:val="16"/>
          <w:szCs w:val="16"/>
        </w:rPr>
      </w:pPr>
      <w:hyperlink r:id="rId37" w:history="1">
        <w:r w:rsidRPr="00525305">
          <w:rPr>
            <w:sz w:val="16"/>
            <w:szCs w:val="16"/>
            <w:u w:val="single"/>
            <w:lang w:val="es-ES_tradnl"/>
          </w:rPr>
          <w:t>andres.donoso@telefonica.com</w:t>
        </w:r>
      </w:hyperlink>
      <w:r w:rsidRPr="00525305">
        <w:rPr>
          <w:sz w:val="16"/>
          <w:szCs w:val="16"/>
          <w:lang w:val="es-ES_tradnl"/>
        </w:rPr>
        <w:t>;</w:t>
      </w:r>
      <w:r w:rsidRPr="00525305">
        <w:rPr>
          <w:sz w:val="16"/>
          <w:szCs w:val="16"/>
          <w:lang w:val="es-ES_tradnl"/>
        </w:rPr>
        <w:tab/>
        <w:t>y</w:t>
      </w:r>
    </w:p>
    <w:p w:rsidR="00237499" w:rsidRPr="00525305" w:rsidRDefault="00237499">
      <w:pPr>
        <w:shd w:val="clear" w:color="auto" w:fill="FFFFFF"/>
        <w:spacing w:line="206" w:lineRule="exact"/>
        <w:rPr>
          <w:sz w:val="16"/>
          <w:szCs w:val="16"/>
        </w:rPr>
      </w:pPr>
      <w:hyperlink r:id="rId38" w:history="1">
        <w:r w:rsidRPr="00525305">
          <w:rPr>
            <w:sz w:val="16"/>
            <w:szCs w:val="16"/>
            <w:u w:val="single"/>
            <w:lang w:val="es-ES_tradnl"/>
          </w:rPr>
          <w:t>dmorales@cardinalabogados.com</w:t>
        </w:r>
      </w:hyperlink>
    </w:p>
    <w:p w:rsidR="00237499" w:rsidRPr="00525305" w:rsidRDefault="00237499">
      <w:pPr>
        <w:shd w:val="clear" w:color="auto" w:fill="FFFFFF"/>
        <w:spacing w:before="158" w:line="211" w:lineRule="exact"/>
        <w:jc w:val="both"/>
        <w:rPr>
          <w:sz w:val="16"/>
          <w:szCs w:val="16"/>
        </w:rPr>
      </w:pPr>
      <w:r w:rsidRPr="00525305">
        <w:rPr>
          <w:b/>
          <w:bCs/>
          <w:sz w:val="16"/>
          <w:szCs w:val="16"/>
          <w:lang w:val="es-ES_tradnl"/>
        </w:rPr>
        <w:t xml:space="preserve">LEGITIMADOS PASIVOS: </w:t>
      </w:r>
      <w:r w:rsidRPr="00525305">
        <w:rPr>
          <w:sz w:val="16"/>
          <w:szCs w:val="16"/>
          <w:lang w:val="es-ES_tradnl"/>
        </w:rPr>
        <w:t>Alcalde y Procurador Síndico del Gobierno Autónomo Descentralizado del Cantón Gonzalo Pizarro; y Procurador General del Estado.</w:t>
      </w:r>
    </w:p>
    <w:p w:rsidR="00237499" w:rsidRPr="00525305" w:rsidRDefault="00237499">
      <w:pPr>
        <w:shd w:val="clear" w:color="auto" w:fill="FFFFFF"/>
        <w:spacing w:before="158" w:line="211" w:lineRule="exact"/>
        <w:ind w:right="5"/>
        <w:jc w:val="both"/>
        <w:rPr>
          <w:sz w:val="16"/>
          <w:szCs w:val="16"/>
        </w:rPr>
      </w:pPr>
      <w:r w:rsidRPr="00525305">
        <w:rPr>
          <w:b/>
          <w:bCs/>
          <w:sz w:val="16"/>
          <w:szCs w:val="16"/>
          <w:lang w:val="es-ES_tradnl"/>
        </w:rPr>
        <w:t>NORMAS CONSTITUCIONALES PRESUNTA</w:t>
      </w:r>
      <w:r w:rsidRPr="00525305">
        <w:rPr>
          <w:b/>
          <w:bCs/>
          <w:sz w:val="16"/>
          <w:szCs w:val="16"/>
          <w:lang w:val="es-ES_tradnl"/>
        </w:rPr>
        <w:softHyphen/>
        <w:t>MENTE VULNERADAS</w:t>
      </w:r>
      <w:r w:rsidRPr="00525305">
        <w:rPr>
          <w:sz w:val="16"/>
          <w:szCs w:val="16"/>
          <w:lang w:val="es-ES_tradnl"/>
        </w:rPr>
        <w:t>:</w:t>
      </w:r>
    </w:p>
    <w:p w:rsidR="00237499" w:rsidRPr="00525305" w:rsidRDefault="00237499">
      <w:pPr>
        <w:shd w:val="clear" w:color="auto" w:fill="FFFFFF"/>
        <w:spacing w:line="211" w:lineRule="exact"/>
        <w:ind w:right="5"/>
        <w:jc w:val="both"/>
        <w:rPr>
          <w:sz w:val="16"/>
          <w:szCs w:val="16"/>
        </w:rPr>
      </w:pPr>
      <w:r w:rsidRPr="00525305">
        <w:rPr>
          <w:sz w:val="16"/>
          <w:szCs w:val="16"/>
          <w:lang w:val="es-ES_tradnl"/>
        </w:rPr>
        <w:t>Artículos 132; 226; 261, numeral 10; 264, numerales 1, 2 y 5; 300; 301; 313; 314 y 408 de la Constitución de la República.</w:t>
      </w:r>
    </w:p>
    <w:p w:rsidR="00237499" w:rsidRPr="00525305" w:rsidRDefault="00237499">
      <w:pPr>
        <w:shd w:val="clear" w:color="auto" w:fill="FFFFFF"/>
        <w:spacing w:before="158"/>
        <w:rPr>
          <w:sz w:val="16"/>
          <w:szCs w:val="16"/>
        </w:rPr>
      </w:pPr>
      <w:r w:rsidRPr="00525305">
        <w:rPr>
          <w:b/>
          <w:bCs/>
          <w:sz w:val="16"/>
          <w:szCs w:val="16"/>
          <w:lang w:val="es-ES_tradnl"/>
        </w:rPr>
        <w:t>PRETENSIÓN JURÍDICA:</w:t>
      </w:r>
    </w:p>
    <w:p w:rsidR="00237499" w:rsidRPr="00525305" w:rsidRDefault="00237499">
      <w:pPr>
        <w:shd w:val="clear" w:color="auto" w:fill="FFFFFF"/>
        <w:spacing w:before="101" w:line="211" w:lineRule="exact"/>
        <w:jc w:val="both"/>
        <w:rPr>
          <w:sz w:val="16"/>
          <w:szCs w:val="16"/>
        </w:rPr>
      </w:pPr>
      <w:r w:rsidRPr="00525305">
        <w:rPr>
          <w:sz w:val="16"/>
          <w:szCs w:val="16"/>
          <w:lang w:val="es-ES_tradnl"/>
        </w:rPr>
        <w:t>Solicita, se declare la inconstitucionalidad de los artículos 1, 2 y 18 de la Ordenanza que regula la utilización u ocupación del espacio público o la vía pública y el espacio aéreo municipal, suelo y subsuelo, por la colocación de estructuras, postes y tendido de redes pertenecientes a personas naturales o jurídicas privadas dentro del Cantón Gonzalo Pizarro, publicada en el Registro Oficial No. 443 de 23 de febrero de 2015; así como la suspensión provisional inmediata de la disposición acusada como inconstitucional.</w:t>
      </w:r>
    </w:p>
    <w:p w:rsidR="00237499" w:rsidRPr="00525305" w:rsidRDefault="00237499">
      <w:pPr>
        <w:shd w:val="clear" w:color="auto" w:fill="FFFFFF"/>
        <w:spacing w:before="10" w:line="211" w:lineRule="exact"/>
        <w:jc w:val="both"/>
        <w:rPr>
          <w:sz w:val="16"/>
          <w:szCs w:val="16"/>
        </w:rPr>
      </w:pPr>
      <w:r w:rsidRPr="00525305">
        <w:rPr>
          <w:sz w:val="16"/>
          <w:szCs w:val="16"/>
        </w:rPr>
        <w:br w:type="column"/>
      </w:r>
      <w:r w:rsidRPr="00525305">
        <w:rPr>
          <w:b/>
          <w:bCs/>
          <w:sz w:val="16"/>
          <w:szCs w:val="16"/>
          <w:lang w:val="es-ES_tradnl"/>
        </w:rPr>
        <w:t xml:space="preserve">LEGITIMADOS PASIVOS: </w:t>
      </w:r>
      <w:r w:rsidRPr="00525305">
        <w:rPr>
          <w:sz w:val="16"/>
          <w:szCs w:val="16"/>
          <w:lang w:val="es-ES_tradnl"/>
        </w:rPr>
        <w:t>Alcalde y Procurador Síndico del Gobierno Autónomo Descentralizado del Cantón Esmeraldas; y Procurador General del Estado.</w:t>
      </w:r>
    </w:p>
    <w:p w:rsidR="00237499" w:rsidRPr="00525305" w:rsidRDefault="00237499">
      <w:pPr>
        <w:shd w:val="clear" w:color="auto" w:fill="FFFFFF"/>
        <w:spacing w:before="158" w:line="211" w:lineRule="exact"/>
        <w:jc w:val="both"/>
        <w:rPr>
          <w:sz w:val="16"/>
          <w:szCs w:val="16"/>
        </w:rPr>
      </w:pPr>
      <w:r w:rsidRPr="00525305">
        <w:rPr>
          <w:b/>
          <w:bCs/>
          <w:sz w:val="16"/>
          <w:szCs w:val="16"/>
          <w:lang w:val="es-ES_tradnl"/>
        </w:rPr>
        <w:t>NORMAS CONSTITUCIONALES PRESUNTA</w:t>
      </w:r>
      <w:r w:rsidRPr="00525305">
        <w:rPr>
          <w:b/>
          <w:bCs/>
          <w:sz w:val="16"/>
          <w:szCs w:val="16"/>
          <w:lang w:val="es-ES_tradnl"/>
        </w:rPr>
        <w:softHyphen/>
        <w:t>MENTE VULNERADAS</w:t>
      </w:r>
      <w:r w:rsidRPr="00525305">
        <w:rPr>
          <w:sz w:val="16"/>
          <w:szCs w:val="16"/>
          <w:lang w:val="es-ES_tradnl"/>
        </w:rPr>
        <w:t>:</w:t>
      </w:r>
    </w:p>
    <w:p w:rsidR="00237499" w:rsidRPr="00525305" w:rsidRDefault="00237499">
      <w:pPr>
        <w:shd w:val="clear" w:color="auto" w:fill="FFFFFF"/>
        <w:spacing w:line="211" w:lineRule="exact"/>
        <w:jc w:val="both"/>
        <w:rPr>
          <w:sz w:val="16"/>
          <w:szCs w:val="16"/>
        </w:rPr>
      </w:pPr>
      <w:r w:rsidRPr="00525305">
        <w:rPr>
          <w:sz w:val="16"/>
          <w:szCs w:val="16"/>
          <w:lang w:val="es-ES_tradnl"/>
        </w:rPr>
        <w:t>Artículos 132; 226; 261, numeral 10; 264, numerales 1, 2 y 5; 300; 301; 313; 314 y 408 de la Constitución de la República.</w:t>
      </w:r>
    </w:p>
    <w:p w:rsidR="00237499" w:rsidRPr="00525305" w:rsidRDefault="00237499">
      <w:pPr>
        <w:shd w:val="clear" w:color="auto" w:fill="FFFFFF"/>
        <w:spacing w:before="134"/>
        <w:rPr>
          <w:sz w:val="16"/>
          <w:szCs w:val="16"/>
        </w:rPr>
      </w:pPr>
      <w:r w:rsidRPr="00525305">
        <w:rPr>
          <w:b/>
          <w:bCs/>
          <w:sz w:val="16"/>
          <w:szCs w:val="16"/>
          <w:lang w:val="es-ES_tradnl"/>
        </w:rPr>
        <w:t>PRETENSIÓN JURÍDICA:</w:t>
      </w:r>
    </w:p>
    <w:p w:rsidR="00237499" w:rsidRPr="00525305" w:rsidRDefault="00237499">
      <w:pPr>
        <w:shd w:val="clear" w:color="auto" w:fill="FFFFFF"/>
        <w:spacing w:before="125" w:line="211" w:lineRule="exact"/>
        <w:jc w:val="both"/>
        <w:rPr>
          <w:sz w:val="16"/>
          <w:szCs w:val="16"/>
        </w:rPr>
      </w:pPr>
      <w:r w:rsidRPr="00525305">
        <w:rPr>
          <w:sz w:val="16"/>
          <w:szCs w:val="16"/>
          <w:lang w:val="es-ES_tradnl"/>
        </w:rPr>
        <w:t>Solicita, se declare la inconstitucionalidad de los artículos 1, 2, 3 y 18 de la Ordenanza que regula la utilización u ocupación del espacio público o la vía pública y el espacio aéreo municipal, suelo y subsuelo, por la colocación de estructuras, postes y tendido de redes pertenecientes a personas naturales o jurídicas privadas dentro del Cantón Esmeraldas, publicada en el Registro Oficial No. 427 de 29 de enero de 2015; así como la suspensión provisional inmediata de la disposición acusada como inconstitucional.</w:t>
      </w:r>
    </w:p>
    <w:p w:rsidR="00237499" w:rsidRPr="00525305" w:rsidRDefault="00237499">
      <w:pPr>
        <w:shd w:val="clear" w:color="auto" w:fill="FFFFFF"/>
        <w:spacing w:before="134" w:line="211" w:lineRule="exact"/>
        <w:jc w:val="both"/>
        <w:rPr>
          <w:sz w:val="16"/>
          <w:szCs w:val="16"/>
        </w:rPr>
      </w:pPr>
      <w:r w:rsidRPr="00525305">
        <w:rPr>
          <w:sz w:val="16"/>
          <w:szCs w:val="16"/>
          <w:lang w:val="es-ES_tradnl"/>
        </w:rPr>
        <w:t>De conformidad con lo dispuesto por la Sala de Admisión, publíquese este resumen de la demanda en el Registro Oficial y en el Portal Electrónico de la Corte Constitucional.</w:t>
      </w:r>
    </w:p>
    <w:p w:rsidR="00237499" w:rsidRPr="00525305" w:rsidRDefault="00237499">
      <w:pPr>
        <w:shd w:val="clear" w:color="auto" w:fill="FFFFFF"/>
        <w:spacing w:before="134" w:line="211" w:lineRule="exact"/>
        <w:rPr>
          <w:sz w:val="16"/>
          <w:szCs w:val="16"/>
        </w:rPr>
      </w:pPr>
      <w:r w:rsidRPr="00525305">
        <w:rPr>
          <w:b/>
          <w:bCs/>
          <w:sz w:val="16"/>
          <w:szCs w:val="16"/>
          <w:lang w:val="es-ES_tradnl"/>
        </w:rPr>
        <w:t xml:space="preserve">LO CERTIFICO.- </w:t>
      </w:r>
      <w:r w:rsidRPr="00525305">
        <w:rPr>
          <w:sz w:val="16"/>
          <w:szCs w:val="16"/>
          <w:lang w:val="es-ES_tradnl"/>
        </w:rPr>
        <w:t>Quito D.M., 13 de Octubre del 2.015, a las 12:42</w:t>
      </w:r>
    </w:p>
    <w:p w:rsidR="00237499" w:rsidRPr="00525305" w:rsidRDefault="00237499">
      <w:pPr>
        <w:shd w:val="clear" w:color="auto" w:fill="FFFFFF"/>
        <w:spacing w:before="134"/>
        <w:rPr>
          <w:sz w:val="16"/>
          <w:szCs w:val="16"/>
        </w:rPr>
      </w:pPr>
      <w:r w:rsidRPr="00525305">
        <w:rPr>
          <w:sz w:val="16"/>
          <w:szCs w:val="16"/>
          <w:lang w:val="es-ES_tradnl"/>
        </w:rPr>
        <w:t xml:space="preserve">f.) Jaime Pozo Chamorro, </w:t>
      </w:r>
      <w:r w:rsidRPr="00525305">
        <w:rPr>
          <w:b/>
          <w:bCs/>
          <w:sz w:val="16"/>
          <w:szCs w:val="16"/>
          <w:lang w:val="es-ES_tradnl"/>
        </w:rPr>
        <w:t>Secretario General.</w:t>
      </w:r>
    </w:p>
    <w:p w:rsidR="00237499" w:rsidRPr="00525305" w:rsidRDefault="00237499">
      <w:pPr>
        <w:shd w:val="clear" w:color="auto" w:fill="FFFFFF"/>
        <w:spacing w:before="134"/>
        <w:rPr>
          <w:sz w:val="16"/>
          <w:szCs w:val="16"/>
        </w:rPr>
        <w:sectPr w:rsidR="00237499" w:rsidRPr="00525305">
          <w:type w:val="continuous"/>
          <w:pgSz w:w="11909" w:h="16834"/>
          <w:pgMar w:top="1250" w:right="1309" w:bottom="360" w:left="1308" w:header="720" w:footer="720" w:gutter="0"/>
          <w:cols w:num="2" w:space="720" w:equalWidth="0">
            <w:col w:w="4363" w:space="571"/>
            <w:col w:w="4358"/>
          </w:cols>
          <w:noEndnote/>
        </w:sectPr>
      </w:pPr>
    </w:p>
    <w:p w:rsidR="00237499" w:rsidRPr="00525305" w:rsidRDefault="00237499" w:rsidP="00237FFB">
      <w:pPr>
        <w:shd w:val="clear" w:color="auto" w:fill="FFFFFF"/>
        <w:tabs>
          <w:tab w:val="left" w:leader="underscore" w:pos="5659"/>
        </w:tabs>
        <w:spacing w:after="206"/>
        <w:ind w:left="418"/>
        <w:jc w:val="center"/>
        <w:rPr>
          <w:sz w:val="16"/>
          <w:szCs w:val="16"/>
        </w:rPr>
      </w:pPr>
      <w:r w:rsidRPr="00525305">
        <w:rPr>
          <w:b/>
          <w:bCs/>
          <w:sz w:val="16"/>
          <w:szCs w:val="16"/>
          <w:lang w:val="es-ES_tradnl"/>
        </w:rPr>
        <w:t>Registro Oficial Nº   616</w:t>
      </w:r>
      <w:r>
        <w:rPr>
          <w:b/>
          <w:bCs/>
          <w:sz w:val="16"/>
          <w:szCs w:val="16"/>
          <w:lang w:val="es-ES_tradnl"/>
        </w:rPr>
        <w:t xml:space="preserve"> Martes </w:t>
      </w:r>
      <w:r w:rsidRPr="00525305">
        <w:rPr>
          <w:b/>
          <w:bCs/>
          <w:sz w:val="16"/>
          <w:szCs w:val="16"/>
          <w:lang w:val="es-ES_tradnl"/>
        </w:rPr>
        <w:t>27 de octubre de 2015 - 43</w:t>
      </w:r>
    </w:p>
    <w:p w:rsidR="00237499" w:rsidRPr="00525305" w:rsidRDefault="00237499">
      <w:pPr>
        <w:shd w:val="clear" w:color="auto" w:fill="FFFFFF"/>
        <w:tabs>
          <w:tab w:val="left" w:leader="underscore" w:pos="5659"/>
        </w:tabs>
        <w:spacing w:after="206"/>
        <w:ind w:left="418"/>
        <w:rPr>
          <w:sz w:val="16"/>
          <w:szCs w:val="16"/>
        </w:rPr>
        <w:sectPr w:rsidR="00237499" w:rsidRPr="00525305">
          <w:pgSz w:w="11909" w:h="16834"/>
          <w:pgMar w:top="1286" w:right="1304" w:bottom="360" w:left="1308" w:header="720" w:footer="720" w:gutter="0"/>
          <w:cols w:space="60"/>
          <w:noEndnote/>
        </w:sectPr>
      </w:pPr>
    </w:p>
    <w:p w:rsidR="00237499" w:rsidRPr="00525305" w:rsidRDefault="00237499">
      <w:pPr>
        <w:shd w:val="clear" w:color="auto" w:fill="FFFFFF"/>
        <w:spacing w:before="5" w:line="211" w:lineRule="exact"/>
        <w:ind w:firstLine="509"/>
        <w:rPr>
          <w:sz w:val="16"/>
          <w:szCs w:val="16"/>
        </w:rPr>
      </w:pPr>
      <w:r w:rsidRPr="00525305">
        <w:rPr>
          <w:b/>
          <w:bCs/>
          <w:sz w:val="16"/>
          <w:szCs w:val="16"/>
          <w:u w:val="single"/>
          <w:lang w:val="es-ES_tradnl"/>
        </w:rPr>
        <w:t>SALA DE ADMISIÓN RESUMEN CAUSA No. 0078-15-IN</w:t>
      </w:r>
    </w:p>
    <w:p w:rsidR="00237499" w:rsidRPr="00525305" w:rsidRDefault="00237499">
      <w:pPr>
        <w:shd w:val="clear" w:color="auto" w:fill="FFFFFF"/>
        <w:spacing w:line="211" w:lineRule="exact"/>
        <w:ind w:firstLine="509"/>
        <w:rPr>
          <w:sz w:val="16"/>
          <w:szCs w:val="16"/>
        </w:rPr>
      </w:pPr>
      <w:r w:rsidRPr="00525305">
        <w:rPr>
          <w:sz w:val="16"/>
          <w:szCs w:val="16"/>
        </w:rPr>
        <w:br w:type="column"/>
      </w:r>
      <w:r w:rsidRPr="00525305">
        <w:rPr>
          <w:b/>
          <w:bCs/>
          <w:sz w:val="16"/>
          <w:szCs w:val="16"/>
          <w:u w:val="single"/>
          <w:lang w:val="es-ES_tradnl"/>
        </w:rPr>
        <w:t>SALA DE ADMISIÓN RESUMEN CAUSA No. 0079-15-IN</w:t>
      </w:r>
    </w:p>
    <w:p w:rsidR="00237499" w:rsidRPr="00525305" w:rsidRDefault="00237499">
      <w:pPr>
        <w:shd w:val="clear" w:color="auto" w:fill="FFFFFF"/>
        <w:spacing w:line="211" w:lineRule="exact"/>
        <w:ind w:firstLine="509"/>
        <w:rPr>
          <w:sz w:val="16"/>
          <w:szCs w:val="16"/>
        </w:rPr>
        <w:sectPr w:rsidR="00237499" w:rsidRPr="00525305">
          <w:type w:val="continuous"/>
          <w:pgSz w:w="11909" w:h="16834"/>
          <w:pgMar w:top="1286" w:right="2105" w:bottom="360" w:left="2100" w:header="720" w:footer="720" w:gutter="0"/>
          <w:cols w:num="2" w:space="720" w:equalWidth="0">
            <w:col w:w="2774" w:space="2160"/>
            <w:col w:w="2769"/>
          </w:cols>
          <w:noEndnote/>
        </w:sectPr>
      </w:pPr>
    </w:p>
    <w:p w:rsidR="00237499" w:rsidRPr="00525305" w:rsidRDefault="00237499">
      <w:pPr>
        <w:spacing w:before="341" w:line="1" w:lineRule="exact"/>
        <w:rPr>
          <w:sz w:val="16"/>
          <w:szCs w:val="16"/>
        </w:rPr>
      </w:pPr>
    </w:p>
    <w:p w:rsidR="00237499" w:rsidRPr="00525305" w:rsidRDefault="00237499">
      <w:pPr>
        <w:shd w:val="clear" w:color="auto" w:fill="FFFFFF"/>
        <w:spacing w:line="211" w:lineRule="exact"/>
        <w:ind w:firstLine="509"/>
        <w:rPr>
          <w:sz w:val="16"/>
          <w:szCs w:val="16"/>
        </w:rPr>
        <w:sectPr w:rsidR="00237499" w:rsidRPr="00525305">
          <w:type w:val="continuous"/>
          <w:pgSz w:w="11909" w:h="16834"/>
          <w:pgMar w:top="1286" w:right="1309" w:bottom="360" w:left="1308" w:header="720" w:footer="720" w:gutter="0"/>
          <w:cols w:space="60"/>
          <w:noEndnote/>
        </w:sectPr>
      </w:pPr>
    </w:p>
    <w:p w:rsidR="00237499" w:rsidRPr="00525305" w:rsidRDefault="00237499">
      <w:pPr>
        <w:shd w:val="clear" w:color="auto" w:fill="FFFFFF"/>
        <w:spacing w:line="211" w:lineRule="exact"/>
        <w:jc w:val="both"/>
        <w:rPr>
          <w:sz w:val="16"/>
          <w:szCs w:val="16"/>
        </w:rPr>
      </w:pPr>
      <w:r w:rsidRPr="00525305">
        <w:rPr>
          <w:sz w:val="16"/>
          <w:szCs w:val="16"/>
          <w:lang w:val="es-ES_tradnl"/>
        </w:rPr>
        <w:t>En cumplimiento a lo dispuesto por la Sala de Admisión, mediante Auto de Sala de Admisión de 03 de septiembre del 2015, a las 10:45 y de conformidad con lo establecido en el artículo 80, numeral 2, literal e), de la Ley Orgánica de Garantías Jurisdiccionales y Control Constitucional, se pone en conocimiento del público lo siguiente:</w:t>
      </w:r>
    </w:p>
    <w:p w:rsidR="00237499" w:rsidRPr="00525305" w:rsidRDefault="00237499">
      <w:pPr>
        <w:shd w:val="clear" w:color="auto" w:fill="FFFFFF"/>
        <w:spacing w:line="211" w:lineRule="exact"/>
        <w:jc w:val="both"/>
        <w:rPr>
          <w:sz w:val="16"/>
          <w:szCs w:val="16"/>
        </w:rPr>
      </w:pPr>
      <w:r w:rsidRPr="00525305">
        <w:rPr>
          <w:sz w:val="16"/>
          <w:szCs w:val="16"/>
        </w:rPr>
        <w:br w:type="column"/>
      </w:r>
      <w:r w:rsidRPr="00525305">
        <w:rPr>
          <w:sz w:val="16"/>
          <w:szCs w:val="16"/>
          <w:lang w:val="es-ES_tradnl"/>
        </w:rPr>
        <w:t>En cumplimiento a lo dispuesto por la Sala de Admisión, mediante Auto de Sala de Admisión de 03 de septiembre del 2015, a las 10:49 y de conformidad con lo establecido en el artículo 80, numeral 2, literal e), de la Ley Orgánica de Garantías Jurisdiccionales y Control Constitucional, se pone en conocimiento del público lo siguiente:</w:t>
      </w:r>
    </w:p>
    <w:p w:rsidR="00237499" w:rsidRPr="00525305" w:rsidRDefault="00237499">
      <w:pPr>
        <w:shd w:val="clear" w:color="auto" w:fill="FFFFFF"/>
        <w:spacing w:line="211" w:lineRule="exact"/>
        <w:jc w:val="both"/>
        <w:rPr>
          <w:sz w:val="16"/>
          <w:szCs w:val="16"/>
        </w:rPr>
        <w:sectPr w:rsidR="00237499" w:rsidRPr="00525305">
          <w:type w:val="continuous"/>
          <w:pgSz w:w="11909" w:h="16834"/>
          <w:pgMar w:top="1286" w:right="1309" w:bottom="360" w:left="1308" w:header="720" w:footer="720" w:gutter="0"/>
          <w:cols w:num="2" w:space="720" w:equalWidth="0">
            <w:col w:w="4358" w:space="576"/>
            <w:col w:w="4358"/>
          </w:cols>
          <w:noEndnote/>
        </w:sectPr>
      </w:pPr>
    </w:p>
    <w:p w:rsidR="00237499" w:rsidRPr="00525305" w:rsidRDefault="00237499">
      <w:pPr>
        <w:spacing w:before="149" w:line="1" w:lineRule="exact"/>
        <w:rPr>
          <w:sz w:val="16"/>
          <w:szCs w:val="16"/>
        </w:rPr>
      </w:pPr>
    </w:p>
    <w:p w:rsidR="00237499" w:rsidRPr="00525305" w:rsidRDefault="00237499">
      <w:pPr>
        <w:shd w:val="clear" w:color="auto" w:fill="FFFFFF"/>
        <w:spacing w:line="211" w:lineRule="exact"/>
        <w:jc w:val="both"/>
        <w:rPr>
          <w:sz w:val="16"/>
          <w:szCs w:val="16"/>
        </w:rPr>
        <w:sectPr w:rsidR="00237499" w:rsidRPr="00525305">
          <w:type w:val="continuous"/>
          <w:pgSz w:w="11909" w:h="16834"/>
          <w:pgMar w:top="1286" w:right="1309" w:bottom="360" w:left="1308" w:header="720" w:footer="720" w:gutter="0"/>
          <w:cols w:space="60"/>
          <w:noEndnote/>
        </w:sectPr>
      </w:pPr>
    </w:p>
    <w:p w:rsidR="00237499" w:rsidRPr="00525305" w:rsidRDefault="00237499">
      <w:pPr>
        <w:shd w:val="clear" w:color="auto" w:fill="FFFFFF"/>
        <w:spacing w:before="211" w:line="211" w:lineRule="exact"/>
        <w:rPr>
          <w:sz w:val="16"/>
          <w:szCs w:val="16"/>
        </w:rPr>
      </w:pPr>
      <w:r w:rsidRPr="00525305">
        <w:rPr>
          <w:b/>
          <w:bCs/>
          <w:sz w:val="16"/>
          <w:szCs w:val="16"/>
          <w:lang w:val="es-ES_tradnl"/>
        </w:rPr>
        <w:t xml:space="preserve">CAUSA: </w:t>
      </w:r>
      <w:r w:rsidRPr="00525305">
        <w:rPr>
          <w:sz w:val="16"/>
          <w:szCs w:val="16"/>
          <w:lang w:val="es-ES_tradnl"/>
        </w:rPr>
        <w:t>Acción Pública de Inconstitucionalidad de Actos Normativos.</w:t>
      </w:r>
    </w:p>
    <w:p w:rsidR="00237499" w:rsidRPr="00525305" w:rsidRDefault="00237499">
      <w:pPr>
        <w:shd w:val="clear" w:color="auto" w:fill="FFFFFF"/>
        <w:spacing w:before="389" w:line="211" w:lineRule="exact"/>
        <w:rPr>
          <w:sz w:val="16"/>
          <w:szCs w:val="16"/>
        </w:rPr>
      </w:pPr>
      <w:r w:rsidRPr="00525305">
        <w:rPr>
          <w:b/>
          <w:bCs/>
          <w:sz w:val="16"/>
          <w:szCs w:val="16"/>
          <w:lang w:val="es-ES_tradnl"/>
        </w:rPr>
        <w:t>LEGITIMADO ACTIVO</w:t>
      </w:r>
      <w:r w:rsidRPr="00525305">
        <w:rPr>
          <w:sz w:val="16"/>
          <w:szCs w:val="16"/>
          <w:lang w:val="es-ES_tradnl"/>
        </w:rPr>
        <w:t>: Andrés Donoso Echanique, procurador judicial de la Compañía OTECEL S.A.</w:t>
      </w:r>
    </w:p>
    <w:p w:rsidR="00237499" w:rsidRPr="00525305" w:rsidRDefault="00237499">
      <w:pPr>
        <w:shd w:val="clear" w:color="auto" w:fill="FFFFFF"/>
        <w:spacing w:line="211" w:lineRule="exact"/>
        <w:rPr>
          <w:sz w:val="16"/>
          <w:szCs w:val="16"/>
        </w:rPr>
      </w:pPr>
      <w:r w:rsidRPr="00525305">
        <w:rPr>
          <w:sz w:val="16"/>
          <w:szCs w:val="16"/>
        </w:rPr>
        <w:br w:type="column"/>
      </w:r>
      <w:r w:rsidRPr="00525305">
        <w:rPr>
          <w:b/>
          <w:bCs/>
          <w:sz w:val="16"/>
          <w:szCs w:val="16"/>
          <w:lang w:val="es-ES_tradnl"/>
        </w:rPr>
        <w:t xml:space="preserve">CAUSA: </w:t>
      </w:r>
      <w:r w:rsidRPr="00525305">
        <w:rPr>
          <w:sz w:val="16"/>
          <w:szCs w:val="16"/>
          <w:lang w:val="es-ES_tradnl"/>
        </w:rPr>
        <w:t>Acción Pública de Inconstitucionalidad de Actos Normativos.</w:t>
      </w:r>
    </w:p>
    <w:p w:rsidR="00237499" w:rsidRPr="00525305" w:rsidRDefault="00237499">
      <w:pPr>
        <w:shd w:val="clear" w:color="auto" w:fill="FFFFFF"/>
        <w:spacing w:before="178" w:line="211" w:lineRule="exact"/>
        <w:rPr>
          <w:sz w:val="16"/>
          <w:szCs w:val="16"/>
        </w:rPr>
      </w:pPr>
      <w:r w:rsidRPr="00525305">
        <w:rPr>
          <w:b/>
          <w:bCs/>
          <w:sz w:val="16"/>
          <w:szCs w:val="16"/>
          <w:lang w:val="es-ES_tradnl"/>
        </w:rPr>
        <w:t>LEGITIMADO ACTIVO</w:t>
      </w:r>
      <w:r w:rsidRPr="00525305">
        <w:rPr>
          <w:sz w:val="16"/>
          <w:szCs w:val="16"/>
          <w:lang w:val="es-ES_tradnl"/>
        </w:rPr>
        <w:t>: Andrés Donoso Echanique, procurador judicial de la Compañía OTECEL S.A.</w:t>
      </w:r>
    </w:p>
    <w:p w:rsidR="00237499" w:rsidRPr="00525305" w:rsidRDefault="00237499">
      <w:pPr>
        <w:shd w:val="clear" w:color="auto" w:fill="FFFFFF"/>
        <w:spacing w:before="182"/>
        <w:rPr>
          <w:sz w:val="16"/>
          <w:szCs w:val="16"/>
        </w:rPr>
      </w:pPr>
      <w:r w:rsidRPr="00525305">
        <w:rPr>
          <w:b/>
          <w:bCs/>
          <w:sz w:val="16"/>
          <w:szCs w:val="16"/>
          <w:lang w:val="es-ES_tradnl"/>
        </w:rPr>
        <w:t xml:space="preserve">CASILLA CONSTITUCIONAL: </w:t>
      </w:r>
      <w:r w:rsidRPr="00525305">
        <w:rPr>
          <w:sz w:val="16"/>
          <w:szCs w:val="16"/>
          <w:lang w:val="es-ES_tradnl"/>
        </w:rPr>
        <w:t>554</w:t>
      </w:r>
    </w:p>
    <w:p w:rsidR="00237499" w:rsidRPr="00525305" w:rsidRDefault="00237499">
      <w:pPr>
        <w:shd w:val="clear" w:color="auto" w:fill="FFFFFF"/>
        <w:spacing w:before="182"/>
        <w:rPr>
          <w:sz w:val="16"/>
          <w:szCs w:val="16"/>
        </w:rPr>
        <w:sectPr w:rsidR="00237499" w:rsidRPr="00525305">
          <w:type w:val="continuous"/>
          <w:pgSz w:w="11909" w:h="16834"/>
          <w:pgMar w:top="1286" w:right="1309" w:bottom="360" w:left="1308" w:header="720" w:footer="720" w:gutter="0"/>
          <w:cols w:num="2" w:space="720" w:equalWidth="0">
            <w:col w:w="4358" w:space="576"/>
            <w:col w:w="4358"/>
          </w:cols>
          <w:noEndnote/>
        </w:sectPr>
      </w:pPr>
    </w:p>
    <w:p w:rsidR="00237499" w:rsidRPr="00525305" w:rsidRDefault="00237499">
      <w:pPr>
        <w:spacing w:before="154" w:line="1" w:lineRule="exact"/>
        <w:rPr>
          <w:sz w:val="16"/>
          <w:szCs w:val="16"/>
        </w:rPr>
      </w:pPr>
    </w:p>
    <w:p w:rsidR="00237499" w:rsidRPr="00525305" w:rsidRDefault="00237499">
      <w:pPr>
        <w:shd w:val="clear" w:color="auto" w:fill="FFFFFF"/>
        <w:spacing w:before="182"/>
        <w:rPr>
          <w:sz w:val="16"/>
          <w:szCs w:val="16"/>
        </w:rPr>
        <w:sectPr w:rsidR="00237499" w:rsidRPr="00525305">
          <w:type w:val="continuous"/>
          <w:pgSz w:w="11909" w:h="16834"/>
          <w:pgMar w:top="1286" w:right="1309" w:bottom="360" w:left="1308" w:header="720" w:footer="720" w:gutter="0"/>
          <w:cols w:space="60"/>
          <w:noEndnote/>
        </w:sectPr>
      </w:pPr>
    </w:p>
    <w:p w:rsidR="00237499" w:rsidRPr="00525305" w:rsidRDefault="00237499">
      <w:pPr>
        <w:shd w:val="clear" w:color="auto" w:fill="FFFFFF"/>
        <w:spacing w:before="206"/>
        <w:rPr>
          <w:sz w:val="16"/>
          <w:szCs w:val="16"/>
        </w:rPr>
      </w:pPr>
      <w:r w:rsidRPr="00525305">
        <w:rPr>
          <w:b/>
          <w:bCs/>
          <w:sz w:val="16"/>
          <w:szCs w:val="16"/>
          <w:lang w:val="es-ES_tradnl"/>
        </w:rPr>
        <w:t xml:space="preserve">CASILLA CONSTITUCIONAL: </w:t>
      </w:r>
      <w:r w:rsidRPr="00525305">
        <w:rPr>
          <w:sz w:val="16"/>
          <w:szCs w:val="16"/>
          <w:lang w:val="es-ES_tradnl"/>
        </w:rPr>
        <w:t>554</w:t>
      </w:r>
    </w:p>
    <w:p w:rsidR="00237499" w:rsidRPr="00525305" w:rsidRDefault="00237499">
      <w:pPr>
        <w:shd w:val="clear" w:color="auto" w:fill="FFFFFF"/>
        <w:tabs>
          <w:tab w:val="left" w:pos="2856"/>
        </w:tabs>
        <w:spacing w:line="211" w:lineRule="exact"/>
        <w:rPr>
          <w:sz w:val="16"/>
          <w:szCs w:val="16"/>
        </w:rPr>
      </w:pPr>
      <w:r w:rsidRPr="00525305">
        <w:rPr>
          <w:sz w:val="16"/>
          <w:szCs w:val="16"/>
        </w:rPr>
        <w:br w:type="column"/>
      </w:r>
      <w:r w:rsidRPr="00525305">
        <w:rPr>
          <w:b/>
          <w:bCs/>
          <w:sz w:val="16"/>
          <w:szCs w:val="16"/>
          <w:lang w:val="es-ES_tradnl"/>
        </w:rPr>
        <w:t>CORREOS</w:t>
      </w:r>
      <w:r w:rsidRPr="00525305">
        <w:rPr>
          <w:b/>
          <w:bCs/>
          <w:sz w:val="16"/>
          <w:szCs w:val="16"/>
          <w:lang w:val="es-ES_tradnl"/>
        </w:rPr>
        <w:tab/>
        <w:t>ELECTRONICOS:</w:t>
      </w:r>
    </w:p>
    <w:p w:rsidR="00237499" w:rsidRPr="00525305" w:rsidRDefault="00237499">
      <w:pPr>
        <w:shd w:val="clear" w:color="auto" w:fill="FFFFFF"/>
        <w:tabs>
          <w:tab w:val="left" w:pos="4272"/>
        </w:tabs>
        <w:spacing w:line="211" w:lineRule="exact"/>
        <w:rPr>
          <w:sz w:val="16"/>
          <w:szCs w:val="16"/>
        </w:rPr>
      </w:pPr>
      <w:hyperlink r:id="rId39" w:history="1">
        <w:r w:rsidRPr="00525305">
          <w:rPr>
            <w:sz w:val="16"/>
            <w:szCs w:val="16"/>
            <w:u w:val="single"/>
            <w:lang w:val="es-ES_tradnl"/>
          </w:rPr>
          <w:t>andres.donoso@telefonica.com</w:t>
        </w:r>
      </w:hyperlink>
      <w:r w:rsidRPr="00525305">
        <w:rPr>
          <w:sz w:val="16"/>
          <w:szCs w:val="16"/>
          <w:lang w:val="es-ES_tradnl"/>
        </w:rPr>
        <w:t>;</w:t>
      </w:r>
      <w:r w:rsidRPr="00525305">
        <w:rPr>
          <w:sz w:val="16"/>
          <w:szCs w:val="16"/>
          <w:lang w:val="es-ES_tradnl"/>
        </w:rPr>
        <w:tab/>
        <w:t>y</w:t>
      </w:r>
    </w:p>
    <w:p w:rsidR="00237499" w:rsidRPr="00525305" w:rsidRDefault="00237499">
      <w:pPr>
        <w:shd w:val="clear" w:color="auto" w:fill="FFFFFF"/>
        <w:spacing w:line="211" w:lineRule="exact"/>
        <w:rPr>
          <w:sz w:val="16"/>
          <w:szCs w:val="16"/>
        </w:rPr>
      </w:pPr>
      <w:hyperlink r:id="rId40" w:history="1">
        <w:r w:rsidRPr="00525305">
          <w:rPr>
            <w:sz w:val="16"/>
            <w:szCs w:val="16"/>
            <w:u w:val="single"/>
            <w:lang w:val="es-ES_tradnl"/>
          </w:rPr>
          <w:t>dmorales@cardinalabogados.com</w:t>
        </w:r>
      </w:hyperlink>
    </w:p>
    <w:p w:rsidR="00237499" w:rsidRPr="00525305" w:rsidRDefault="00237499">
      <w:pPr>
        <w:shd w:val="clear" w:color="auto" w:fill="FFFFFF"/>
        <w:spacing w:line="211" w:lineRule="exact"/>
        <w:rPr>
          <w:sz w:val="16"/>
          <w:szCs w:val="16"/>
        </w:rPr>
        <w:sectPr w:rsidR="00237499" w:rsidRPr="00525305">
          <w:type w:val="continuous"/>
          <w:pgSz w:w="11909" w:h="16834"/>
          <w:pgMar w:top="1286" w:right="1309" w:bottom="360" w:left="1308" w:header="720" w:footer="720" w:gutter="0"/>
          <w:cols w:num="2" w:space="720" w:equalWidth="0">
            <w:col w:w="2875" w:space="2059"/>
            <w:col w:w="4358"/>
          </w:cols>
          <w:noEndnote/>
        </w:sectPr>
      </w:pPr>
    </w:p>
    <w:p w:rsidR="00237499" w:rsidRPr="00525305" w:rsidRDefault="00237499">
      <w:pPr>
        <w:spacing w:before="115" w:line="1" w:lineRule="exact"/>
        <w:rPr>
          <w:sz w:val="16"/>
          <w:szCs w:val="16"/>
        </w:rPr>
      </w:pPr>
    </w:p>
    <w:p w:rsidR="00237499" w:rsidRPr="00525305" w:rsidRDefault="00237499">
      <w:pPr>
        <w:shd w:val="clear" w:color="auto" w:fill="FFFFFF"/>
        <w:spacing w:line="211" w:lineRule="exact"/>
        <w:rPr>
          <w:sz w:val="16"/>
          <w:szCs w:val="16"/>
        </w:rPr>
        <w:sectPr w:rsidR="00237499" w:rsidRPr="00525305">
          <w:type w:val="continuous"/>
          <w:pgSz w:w="11909" w:h="16834"/>
          <w:pgMar w:top="1286" w:right="1309" w:bottom="360" w:left="1308" w:header="720" w:footer="720" w:gutter="0"/>
          <w:cols w:space="60"/>
          <w:noEndnote/>
        </w:sectPr>
      </w:pPr>
    </w:p>
    <w:p w:rsidR="00237499" w:rsidRPr="00525305" w:rsidRDefault="00237499">
      <w:pPr>
        <w:shd w:val="clear" w:color="auto" w:fill="FFFFFF"/>
        <w:tabs>
          <w:tab w:val="left" w:pos="2856"/>
        </w:tabs>
        <w:spacing w:line="211" w:lineRule="exact"/>
        <w:rPr>
          <w:sz w:val="16"/>
          <w:szCs w:val="16"/>
        </w:rPr>
      </w:pPr>
      <w:r w:rsidRPr="00525305">
        <w:rPr>
          <w:b/>
          <w:bCs/>
          <w:sz w:val="16"/>
          <w:szCs w:val="16"/>
          <w:lang w:val="es-ES_tradnl"/>
        </w:rPr>
        <w:t>CORREOS</w:t>
      </w:r>
      <w:r w:rsidRPr="00525305">
        <w:rPr>
          <w:b/>
          <w:bCs/>
          <w:sz w:val="16"/>
          <w:szCs w:val="16"/>
          <w:lang w:val="es-ES_tradnl"/>
        </w:rPr>
        <w:tab/>
        <w:t>ELECTRONICOS:</w:t>
      </w:r>
    </w:p>
    <w:p w:rsidR="00237499" w:rsidRPr="00525305" w:rsidRDefault="00237499">
      <w:pPr>
        <w:shd w:val="clear" w:color="auto" w:fill="FFFFFF"/>
        <w:tabs>
          <w:tab w:val="left" w:pos="4272"/>
        </w:tabs>
        <w:spacing w:line="211" w:lineRule="exact"/>
        <w:rPr>
          <w:sz w:val="16"/>
          <w:szCs w:val="16"/>
        </w:rPr>
      </w:pPr>
      <w:hyperlink r:id="rId41" w:history="1">
        <w:r w:rsidRPr="00525305">
          <w:rPr>
            <w:sz w:val="16"/>
            <w:szCs w:val="16"/>
            <w:u w:val="single"/>
            <w:lang w:val="es-ES_tradnl"/>
          </w:rPr>
          <w:t>andres.donoso@telefonica.com</w:t>
        </w:r>
      </w:hyperlink>
      <w:r w:rsidRPr="00525305">
        <w:rPr>
          <w:sz w:val="16"/>
          <w:szCs w:val="16"/>
          <w:lang w:val="es-ES_tradnl"/>
        </w:rPr>
        <w:t>;</w:t>
      </w:r>
      <w:r w:rsidRPr="00525305">
        <w:rPr>
          <w:sz w:val="16"/>
          <w:szCs w:val="16"/>
          <w:lang w:val="es-ES_tradnl"/>
        </w:rPr>
        <w:tab/>
        <w:t>y</w:t>
      </w:r>
    </w:p>
    <w:p w:rsidR="00237499" w:rsidRPr="00525305" w:rsidRDefault="00237499">
      <w:pPr>
        <w:shd w:val="clear" w:color="auto" w:fill="FFFFFF"/>
        <w:spacing w:line="211" w:lineRule="exact"/>
        <w:rPr>
          <w:sz w:val="16"/>
          <w:szCs w:val="16"/>
        </w:rPr>
      </w:pPr>
      <w:hyperlink r:id="rId42" w:history="1">
        <w:r w:rsidRPr="00525305">
          <w:rPr>
            <w:sz w:val="16"/>
            <w:szCs w:val="16"/>
            <w:u w:val="single"/>
            <w:lang w:val="es-ES_tradnl"/>
          </w:rPr>
          <w:t>dmorales@cardinalabogados.com</w:t>
        </w:r>
      </w:hyperlink>
    </w:p>
    <w:p w:rsidR="00237499" w:rsidRPr="00525305" w:rsidRDefault="00237499">
      <w:pPr>
        <w:shd w:val="clear" w:color="auto" w:fill="FFFFFF"/>
        <w:spacing w:line="211" w:lineRule="exact"/>
        <w:jc w:val="both"/>
        <w:rPr>
          <w:sz w:val="16"/>
          <w:szCs w:val="16"/>
        </w:rPr>
      </w:pPr>
      <w:r w:rsidRPr="00525305">
        <w:rPr>
          <w:sz w:val="16"/>
          <w:szCs w:val="16"/>
        </w:rPr>
        <w:br w:type="column"/>
      </w:r>
      <w:r w:rsidRPr="00525305">
        <w:rPr>
          <w:b/>
          <w:bCs/>
          <w:sz w:val="16"/>
          <w:szCs w:val="16"/>
          <w:lang w:val="es-ES_tradnl"/>
        </w:rPr>
        <w:t xml:space="preserve">LEGITIMADOS PASIVOS: </w:t>
      </w:r>
      <w:r w:rsidRPr="00525305">
        <w:rPr>
          <w:sz w:val="16"/>
          <w:szCs w:val="16"/>
          <w:lang w:val="es-ES_tradnl"/>
        </w:rPr>
        <w:t>Alcalde y Procurador Síndico del Gobierno Autónomo Descentralizado del Cantón Las Naves; y Procurador General del Estado.</w:t>
      </w:r>
    </w:p>
    <w:p w:rsidR="00237499" w:rsidRPr="00525305" w:rsidRDefault="00237499">
      <w:pPr>
        <w:shd w:val="clear" w:color="auto" w:fill="FFFFFF"/>
        <w:spacing w:line="211" w:lineRule="exact"/>
        <w:jc w:val="both"/>
        <w:rPr>
          <w:sz w:val="16"/>
          <w:szCs w:val="16"/>
        </w:rPr>
        <w:sectPr w:rsidR="00237499" w:rsidRPr="00525305">
          <w:type w:val="continuous"/>
          <w:pgSz w:w="11909" w:h="16834"/>
          <w:pgMar w:top="1286" w:right="1309" w:bottom="360" w:left="1308" w:header="720" w:footer="720" w:gutter="0"/>
          <w:cols w:num="2" w:space="720" w:equalWidth="0">
            <w:col w:w="4358" w:space="576"/>
            <w:col w:w="4358"/>
          </w:cols>
          <w:noEndnote/>
        </w:sectPr>
      </w:pPr>
    </w:p>
    <w:p w:rsidR="00237499" w:rsidRPr="00525305" w:rsidRDefault="00237499">
      <w:pPr>
        <w:spacing w:before="110" w:line="1" w:lineRule="exact"/>
        <w:rPr>
          <w:sz w:val="16"/>
          <w:szCs w:val="16"/>
        </w:rPr>
      </w:pPr>
    </w:p>
    <w:p w:rsidR="00237499" w:rsidRPr="00525305" w:rsidRDefault="00237499">
      <w:pPr>
        <w:shd w:val="clear" w:color="auto" w:fill="FFFFFF"/>
        <w:spacing w:line="211" w:lineRule="exact"/>
        <w:jc w:val="both"/>
        <w:rPr>
          <w:sz w:val="16"/>
          <w:szCs w:val="16"/>
        </w:rPr>
        <w:sectPr w:rsidR="00237499" w:rsidRPr="00525305">
          <w:type w:val="continuous"/>
          <w:pgSz w:w="11909" w:h="16834"/>
          <w:pgMar w:top="1286" w:right="1309" w:bottom="360" w:left="1308" w:header="720" w:footer="720" w:gutter="0"/>
          <w:cols w:space="60"/>
          <w:noEndnote/>
        </w:sectPr>
      </w:pPr>
    </w:p>
    <w:p w:rsidR="00237499" w:rsidRPr="00525305" w:rsidRDefault="00237499">
      <w:pPr>
        <w:shd w:val="clear" w:color="auto" w:fill="FFFFFF"/>
        <w:spacing w:line="211" w:lineRule="exact"/>
        <w:jc w:val="both"/>
        <w:rPr>
          <w:sz w:val="16"/>
          <w:szCs w:val="16"/>
        </w:rPr>
      </w:pPr>
      <w:r w:rsidRPr="00525305">
        <w:rPr>
          <w:b/>
          <w:bCs/>
          <w:sz w:val="16"/>
          <w:szCs w:val="16"/>
          <w:lang w:val="es-ES_tradnl"/>
        </w:rPr>
        <w:t xml:space="preserve">LEGITIMADOS PASIVOS: </w:t>
      </w:r>
      <w:r w:rsidRPr="00525305">
        <w:rPr>
          <w:sz w:val="16"/>
          <w:szCs w:val="16"/>
          <w:lang w:val="es-ES_tradnl"/>
        </w:rPr>
        <w:t>Alcalde y Procurador Síndico del Gobierno Autónomo Descentralizado del Cantón Pedro Vicente Maldonado; y Procurador General del Estado.</w:t>
      </w:r>
    </w:p>
    <w:p w:rsidR="00237499" w:rsidRPr="00525305" w:rsidRDefault="00237499">
      <w:pPr>
        <w:shd w:val="clear" w:color="auto" w:fill="FFFFFF"/>
        <w:spacing w:before="394" w:line="211" w:lineRule="exact"/>
        <w:rPr>
          <w:sz w:val="16"/>
          <w:szCs w:val="16"/>
        </w:rPr>
      </w:pPr>
      <w:r w:rsidRPr="00525305">
        <w:rPr>
          <w:b/>
          <w:bCs/>
          <w:sz w:val="16"/>
          <w:szCs w:val="16"/>
          <w:lang w:val="es-ES_tradnl"/>
        </w:rPr>
        <w:t>NORMAS   CONSTITUCIONALES   PRESUNTA</w:t>
      </w:r>
      <w:r w:rsidRPr="00525305">
        <w:rPr>
          <w:b/>
          <w:bCs/>
          <w:sz w:val="16"/>
          <w:szCs w:val="16"/>
          <w:lang w:val="es-ES_tradnl"/>
        </w:rPr>
        <w:softHyphen/>
        <w:t>MENTE VULNERADAS</w:t>
      </w:r>
      <w:r w:rsidRPr="00525305">
        <w:rPr>
          <w:sz w:val="16"/>
          <w:szCs w:val="16"/>
          <w:lang w:val="es-ES_tradnl"/>
        </w:rPr>
        <w:t>:</w:t>
      </w:r>
    </w:p>
    <w:p w:rsidR="00237499" w:rsidRPr="00525305" w:rsidRDefault="00237499">
      <w:pPr>
        <w:shd w:val="clear" w:color="auto" w:fill="FFFFFF"/>
        <w:spacing w:before="5" w:line="211" w:lineRule="exact"/>
        <w:rPr>
          <w:sz w:val="16"/>
          <w:szCs w:val="16"/>
        </w:rPr>
      </w:pPr>
      <w:r w:rsidRPr="00525305">
        <w:rPr>
          <w:sz w:val="16"/>
          <w:szCs w:val="16"/>
        </w:rPr>
        <w:br w:type="column"/>
      </w:r>
      <w:r w:rsidRPr="00525305">
        <w:rPr>
          <w:b/>
          <w:bCs/>
          <w:sz w:val="16"/>
          <w:szCs w:val="16"/>
          <w:lang w:val="es-ES_tradnl"/>
        </w:rPr>
        <w:t>NORMAS   CONSTITUCIONALES   PRESUNTA</w:t>
      </w:r>
      <w:r w:rsidRPr="00525305">
        <w:rPr>
          <w:b/>
          <w:bCs/>
          <w:sz w:val="16"/>
          <w:szCs w:val="16"/>
          <w:lang w:val="es-ES_tradnl"/>
        </w:rPr>
        <w:softHyphen/>
        <w:t>MENTE VULNERADAS</w:t>
      </w:r>
      <w:r w:rsidRPr="00525305">
        <w:rPr>
          <w:sz w:val="16"/>
          <w:szCs w:val="16"/>
          <w:lang w:val="es-ES_tradnl"/>
        </w:rPr>
        <w:t>:</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Artículos 132; 226; 261, numeral 10; 264, numerales 1, 2 y 5; 300; 301; 313; 314 y 408 de la Constitución de la República.</w:t>
      </w:r>
    </w:p>
    <w:p w:rsidR="00237499" w:rsidRPr="00525305" w:rsidRDefault="00237499">
      <w:pPr>
        <w:shd w:val="clear" w:color="auto" w:fill="FFFFFF"/>
        <w:spacing w:before="178"/>
        <w:rPr>
          <w:sz w:val="16"/>
          <w:szCs w:val="16"/>
        </w:rPr>
      </w:pPr>
      <w:r w:rsidRPr="00525305">
        <w:rPr>
          <w:b/>
          <w:bCs/>
          <w:sz w:val="16"/>
          <w:szCs w:val="16"/>
          <w:lang w:val="es-ES_tradnl"/>
        </w:rPr>
        <w:t>PRETENSIÓN JURÍDICA:</w:t>
      </w:r>
    </w:p>
    <w:p w:rsidR="00237499" w:rsidRPr="00525305" w:rsidRDefault="00237499">
      <w:pPr>
        <w:shd w:val="clear" w:color="auto" w:fill="FFFFFF"/>
        <w:spacing w:before="178"/>
        <w:rPr>
          <w:sz w:val="16"/>
          <w:szCs w:val="16"/>
        </w:rPr>
        <w:sectPr w:rsidR="00237499" w:rsidRPr="00525305">
          <w:type w:val="continuous"/>
          <w:pgSz w:w="11909" w:h="16834"/>
          <w:pgMar w:top="1286" w:right="1309" w:bottom="360" w:left="1308" w:header="720" w:footer="720" w:gutter="0"/>
          <w:cols w:num="2" w:space="720" w:equalWidth="0">
            <w:col w:w="4363" w:space="571"/>
            <w:col w:w="4358"/>
          </w:cols>
          <w:noEndnote/>
        </w:sectPr>
      </w:pPr>
    </w:p>
    <w:p w:rsidR="00237499" w:rsidRPr="00525305" w:rsidRDefault="00237499">
      <w:pPr>
        <w:spacing w:before="144" w:line="1" w:lineRule="exact"/>
        <w:rPr>
          <w:sz w:val="16"/>
          <w:szCs w:val="16"/>
        </w:rPr>
      </w:pPr>
    </w:p>
    <w:p w:rsidR="00237499" w:rsidRPr="00525305" w:rsidRDefault="00237499">
      <w:pPr>
        <w:shd w:val="clear" w:color="auto" w:fill="FFFFFF"/>
        <w:spacing w:before="178"/>
        <w:rPr>
          <w:sz w:val="16"/>
          <w:szCs w:val="16"/>
        </w:rPr>
        <w:sectPr w:rsidR="00237499" w:rsidRPr="00525305">
          <w:type w:val="continuous"/>
          <w:pgSz w:w="11909" w:h="16834"/>
          <w:pgMar w:top="1286" w:right="1304" w:bottom="360" w:left="1308" w:header="720" w:footer="720" w:gutter="0"/>
          <w:cols w:space="60"/>
          <w:noEndnote/>
        </w:sectPr>
      </w:pPr>
    </w:p>
    <w:p w:rsidR="00237499" w:rsidRPr="00525305" w:rsidRDefault="00237499">
      <w:pPr>
        <w:shd w:val="clear" w:color="auto" w:fill="FFFFFF"/>
        <w:spacing w:line="211" w:lineRule="exact"/>
        <w:ind w:right="5"/>
        <w:jc w:val="both"/>
        <w:rPr>
          <w:sz w:val="16"/>
          <w:szCs w:val="16"/>
        </w:rPr>
      </w:pPr>
      <w:r w:rsidRPr="00525305">
        <w:rPr>
          <w:sz w:val="16"/>
          <w:szCs w:val="16"/>
          <w:lang w:val="es-ES_tradnl"/>
        </w:rPr>
        <w:t>Artículos 132; 226; 261, numeral 10; 264, numerales 1, 2 y 5; 300; 301; 313; 314 y 408 de la Constitución de la República.</w:t>
      </w:r>
    </w:p>
    <w:p w:rsidR="00237499" w:rsidRPr="00525305" w:rsidRDefault="00237499">
      <w:pPr>
        <w:shd w:val="clear" w:color="auto" w:fill="FFFFFF"/>
        <w:spacing w:before="178"/>
        <w:rPr>
          <w:sz w:val="16"/>
          <w:szCs w:val="16"/>
        </w:rPr>
      </w:pPr>
      <w:r w:rsidRPr="00525305">
        <w:rPr>
          <w:b/>
          <w:bCs/>
          <w:sz w:val="16"/>
          <w:szCs w:val="16"/>
          <w:lang w:val="es-ES_tradnl"/>
        </w:rPr>
        <w:t>PRETENSIÓN JURÍDICA:</w:t>
      </w:r>
    </w:p>
    <w:p w:rsidR="00237499" w:rsidRPr="00525305" w:rsidRDefault="00237499">
      <w:pPr>
        <w:shd w:val="clear" w:color="auto" w:fill="FFFFFF"/>
        <w:spacing w:before="173" w:line="211" w:lineRule="exact"/>
        <w:jc w:val="both"/>
        <w:rPr>
          <w:sz w:val="16"/>
          <w:szCs w:val="16"/>
        </w:rPr>
      </w:pPr>
      <w:r w:rsidRPr="00525305">
        <w:rPr>
          <w:sz w:val="16"/>
          <w:szCs w:val="16"/>
          <w:lang w:val="es-ES_tradnl"/>
        </w:rPr>
        <w:t>Solicita, se declare la inconstitucionalidad de los artículos 1, 2, 3 y 19 de la Ordenanza que regula la implantación de estaciones radioeléctricas centrales fijas y de base de los servicios móvil terrestre de radio comunicaciones, y fijación de tasas correspondiente a la utilización u ocupación del espacio público o vía pública y el espacio aéreo municipal en el Cantón Pedro Vicente Maldonado, publicada en el Registro Oficial No. 429 de 02 de febrero de 2015; así como la suspensión provisional inmediata de la disposición acusada como inconstitucional.</w:t>
      </w:r>
    </w:p>
    <w:p w:rsidR="00237499" w:rsidRPr="00525305" w:rsidRDefault="00237499">
      <w:pPr>
        <w:shd w:val="clear" w:color="auto" w:fill="FFFFFF"/>
        <w:spacing w:line="211" w:lineRule="exact"/>
        <w:jc w:val="both"/>
        <w:rPr>
          <w:sz w:val="16"/>
          <w:szCs w:val="16"/>
        </w:rPr>
      </w:pPr>
      <w:r w:rsidRPr="00525305">
        <w:rPr>
          <w:sz w:val="16"/>
          <w:szCs w:val="16"/>
        </w:rPr>
        <w:br w:type="column"/>
      </w:r>
      <w:r w:rsidRPr="00525305">
        <w:rPr>
          <w:sz w:val="16"/>
          <w:szCs w:val="16"/>
          <w:lang w:val="es-ES_tradnl"/>
        </w:rPr>
        <w:t>Solicita, se declare la inconstitucionalidad de los artículos 1, 2, 3 y 13 de la Ordenanza que regula la implantación de postes, cables, tendidos de redes y estructuras de estaciones radioeléctricas, centrales fijas y de base de los servicios móvil terrestre de radio, comunicaciones, a celulares, televisión, radio emisoras, radio ayuda fija y otras de tipo comercial, fijación de las tasas correspondientes a la utilización u ocupación del espacio aéreo, suelo y subsuelo en el Cantón Las Naves, publicada en el Registro Oficial No. 433 de 06 de febrero de 2015; así como la suspensión provisional inmediata de la disposición acusada como inconstitucional.</w:t>
      </w:r>
    </w:p>
    <w:p w:rsidR="00237499" w:rsidRPr="00525305" w:rsidRDefault="00237499">
      <w:pPr>
        <w:shd w:val="clear" w:color="auto" w:fill="FFFFFF"/>
        <w:spacing w:before="182" w:line="211" w:lineRule="exact"/>
        <w:ind w:right="5"/>
        <w:jc w:val="both"/>
        <w:rPr>
          <w:sz w:val="16"/>
          <w:szCs w:val="16"/>
        </w:rPr>
      </w:pPr>
      <w:r w:rsidRPr="00525305">
        <w:rPr>
          <w:sz w:val="16"/>
          <w:szCs w:val="16"/>
          <w:lang w:val="es-ES_tradnl"/>
        </w:rPr>
        <w:t>De conformidad con lo dispuesto por la Sala de Admisión, publíquese este resumen de la demanda en el Registro Oficial y en el Portal Electrónico de la Corte Constitucional.</w:t>
      </w:r>
    </w:p>
    <w:p w:rsidR="00237499" w:rsidRPr="00525305" w:rsidRDefault="00237499">
      <w:pPr>
        <w:shd w:val="clear" w:color="auto" w:fill="FFFFFF"/>
        <w:spacing w:before="182" w:line="211" w:lineRule="exact"/>
        <w:ind w:right="5"/>
        <w:jc w:val="both"/>
        <w:rPr>
          <w:sz w:val="16"/>
          <w:szCs w:val="16"/>
        </w:rPr>
        <w:sectPr w:rsidR="00237499" w:rsidRPr="00525305">
          <w:type w:val="continuous"/>
          <w:pgSz w:w="11909" w:h="16834"/>
          <w:pgMar w:top="1286" w:right="1304" w:bottom="360" w:left="1308" w:header="720" w:footer="720" w:gutter="0"/>
          <w:cols w:num="2" w:space="720" w:equalWidth="0">
            <w:col w:w="4363" w:space="571"/>
            <w:col w:w="4363"/>
          </w:cols>
          <w:noEndnote/>
        </w:sectPr>
      </w:pPr>
    </w:p>
    <w:p w:rsidR="00237499" w:rsidRPr="00525305" w:rsidRDefault="00237499">
      <w:pPr>
        <w:spacing w:before="154" w:line="1" w:lineRule="exact"/>
        <w:rPr>
          <w:sz w:val="16"/>
          <w:szCs w:val="16"/>
        </w:rPr>
      </w:pPr>
    </w:p>
    <w:p w:rsidR="00237499" w:rsidRPr="00525305" w:rsidRDefault="00237499">
      <w:pPr>
        <w:shd w:val="clear" w:color="auto" w:fill="FFFFFF"/>
        <w:spacing w:before="182" w:line="211" w:lineRule="exact"/>
        <w:ind w:right="5"/>
        <w:jc w:val="both"/>
        <w:rPr>
          <w:sz w:val="16"/>
          <w:szCs w:val="16"/>
        </w:rPr>
        <w:sectPr w:rsidR="00237499" w:rsidRPr="00525305">
          <w:type w:val="continuous"/>
          <w:pgSz w:w="11909" w:h="16834"/>
          <w:pgMar w:top="1286" w:right="1357" w:bottom="360" w:left="1308" w:header="720" w:footer="720" w:gutter="0"/>
          <w:cols w:space="60"/>
          <w:noEndnote/>
        </w:sectPr>
      </w:pPr>
    </w:p>
    <w:p w:rsidR="00237499" w:rsidRPr="00525305" w:rsidRDefault="00237499">
      <w:pPr>
        <w:shd w:val="clear" w:color="auto" w:fill="FFFFFF"/>
        <w:spacing w:line="211" w:lineRule="exact"/>
        <w:jc w:val="both"/>
        <w:rPr>
          <w:sz w:val="16"/>
          <w:szCs w:val="16"/>
        </w:rPr>
      </w:pPr>
      <w:r w:rsidRPr="00525305">
        <w:rPr>
          <w:sz w:val="16"/>
          <w:szCs w:val="16"/>
          <w:lang w:val="es-ES_tradnl"/>
        </w:rPr>
        <w:t>De conformidad con lo dispuesto por la Sala de Admisión, publíquese este resumen de la demanda en el Registro Oficial y en el Portal Electrónico de la Corte Constitucional.</w:t>
      </w:r>
    </w:p>
    <w:p w:rsidR="00237499" w:rsidRPr="00525305" w:rsidRDefault="00237499">
      <w:pPr>
        <w:shd w:val="clear" w:color="auto" w:fill="FFFFFF"/>
        <w:spacing w:before="211" w:line="211" w:lineRule="exact"/>
        <w:rPr>
          <w:sz w:val="16"/>
          <w:szCs w:val="16"/>
        </w:rPr>
      </w:pPr>
      <w:r w:rsidRPr="00525305">
        <w:rPr>
          <w:sz w:val="16"/>
          <w:szCs w:val="16"/>
        </w:rPr>
        <w:br w:type="column"/>
      </w:r>
      <w:r w:rsidRPr="00525305">
        <w:rPr>
          <w:b/>
          <w:bCs/>
          <w:sz w:val="16"/>
          <w:szCs w:val="16"/>
          <w:lang w:val="es-ES_tradnl"/>
        </w:rPr>
        <w:t xml:space="preserve">LO CERTIFICO.- </w:t>
      </w:r>
      <w:r w:rsidRPr="00525305">
        <w:rPr>
          <w:sz w:val="16"/>
          <w:szCs w:val="16"/>
          <w:lang w:val="es-ES_tradnl"/>
        </w:rPr>
        <w:t>Quito D.M., 13 de Octubre del 2.015, a las 12:46</w:t>
      </w:r>
    </w:p>
    <w:p w:rsidR="00237499" w:rsidRPr="00525305" w:rsidRDefault="00237499">
      <w:pPr>
        <w:shd w:val="clear" w:color="auto" w:fill="FFFFFF"/>
        <w:spacing w:before="211" w:line="211" w:lineRule="exact"/>
        <w:rPr>
          <w:sz w:val="16"/>
          <w:szCs w:val="16"/>
        </w:rPr>
        <w:sectPr w:rsidR="00237499" w:rsidRPr="00525305">
          <w:type w:val="continuous"/>
          <w:pgSz w:w="11909" w:h="16834"/>
          <w:pgMar w:top="1286" w:right="1357" w:bottom="360" w:left="1308" w:header="720" w:footer="720" w:gutter="0"/>
          <w:cols w:num="2" w:space="720" w:equalWidth="0">
            <w:col w:w="4358" w:space="576"/>
            <w:col w:w="4310"/>
          </w:cols>
          <w:noEndnote/>
        </w:sectPr>
      </w:pPr>
    </w:p>
    <w:p w:rsidR="00237499" w:rsidRPr="00525305" w:rsidRDefault="00237499">
      <w:pPr>
        <w:spacing w:before="158" w:line="1" w:lineRule="exact"/>
        <w:rPr>
          <w:sz w:val="16"/>
          <w:szCs w:val="16"/>
        </w:rPr>
      </w:pPr>
    </w:p>
    <w:p w:rsidR="00237499" w:rsidRPr="00525305" w:rsidRDefault="00237499">
      <w:pPr>
        <w:shd w:val="clear" w:color="auto" w:fill="FFFFFF"/>
        <w:spacing w:before="211" w:line="211" w:lineRule="exact"/>
        <w:rPr>
          <w:sz w:val="16"/>
          <w:szCs w:val="16"/>
        </w:rPr>
        <w:sectPr w:rsidR="00237499" w:rsidRPr="00525305">
          <w:type w:val="continuous"/>
          <w:pgSz w:w="11909" w:h="16834"/>
          <w:pgMar w:top="1286" w:right="2264" w:bottom="360" w:left="1308" w:header="720" w:footer="720" w:gutter="0"/>
          <w:cols w:space="60"/>
          <w:noEndnote/>
        </w:sectPr>
      </w:pPr>
    </w:p>
    <w:p w:rsidR="00237499" w:rsidRPr="00525305" w:rsidRDefault="00237499">
      <w:pPr>
        <w:shd w:val="clear" w:color="auto" w:fill="FFFFFF"/>
        <w:spacing w:before="206" w:line="211" w:lineRule="exact"/>
        <w:rPr>
          <w:sz w:val="16"/>
          <w:szCs w:val="16"/>
        </w:rPr>
      </w:pPr>
      <w:r w:rsidRPr="00525305">
        <w:rPr>
          <w:b/>
          <w:bCs/>
          <w:sz w:val="16"/>
          <w:szCs w:val="16"/>
          <w:lang w:val="es-ES_tradnl"/>
        </w:rPr>
        <w:t xml:space="preserve">LO CERTIFICO.- </w:t>
      </w:r>
      <w:r w:rsidRPr="00525305">
        <w:rPr>
          <w:sz w:val="16"/>
          <w:szCs w:val="16"/>
          <w:lang w:val="es-ES_tradnl"/>
        </w:rPr>
        <w:t>Quito D.M., 13 de Octubre del 2.015, a las 12:44</w:t>
      </w:r>
    </w:p>
    <w:p w:rsidR="00237499" w:rsidRPr="00525305" w:rsidRDefault="00237499">
      <w:pPr>
        <w:shd w:val="clear" w:color="auto" w:fill="FFFFFF"/>
        <w:rPr>
          <w:sz w:val="16"/>
          <w:szCs w:val="16"/>
        </w:rPr>
      </w:pPr>
      <w:r w:rsidRPr="00525305">
        <w:rPr>
          <w:sz w:val="16"/>
          <w:szCs w:val="16"/>
        </w:rPr>
        <w:br w:type="column"/>
      </w:r>
      <w:r w:rsidRPr="00525305">
        <w:rPr>
          <w:sz w:val="16"/>
          <w:szCs w:val="16"/>
          <w:lang w:val="es-ES_tradnl"/>
        </w:rPr>
        <w:t xml:space="preserve">f.) Jaime Pozo Chamorro, </w:t>
      </w:r>
      <w:r w:rsidRPr="00525305">
        <w:rPr>
          <w:b/>
          <w:bCs/>
          <w:sz w:val="16"/>
          <w:szCs w:val="16"/>
          <w:lang w:val="es-ES_tradnl"/>
        </w:rPr>
        <w:t>Secretario General.</w:t>
      </w:r>
    </w:p>
    <w:p w:rsidR="00237499" w:rsidRPr="00525305" w:rsidRDefault="00237499">
      <w:pPr>
        <w:shd w:val="clear" w:color="auto" w:fill="FFFFFF"/>
        <w:rPr>
          <w:sz w:val="16"/>
          <w:szCs w:val="16"/>
        </w:rPr>
        <w:sectPr w:rsidR="00237499" w:rsidRPr="00525305">
          <w:type w:val="continuous"/>
          <w:pgSz w:w="11909" w:h="16834"/>
          <w:pgMar w:top="1286" w:right="2264" w:bottom="360" w:left="1308" w:header="720" w:footer="720" w:gutter="0"/>
          <w:cols w:num="2" w:space="720" w:equalWidth="0">
            <w:col w:w="4310" w:space="624"/>
            <w:col w:w="3403"/>
          </w:cols>
          <w:noEndnote/>
        </w:sectPr>
      </w:pPr>
    </w:p>
    <w:p w:rsidR="00237499" w:rsidRPr="00525305" w:rsidRDefault="00237499">
      <w:pPr>
        <w:shd w:val="clear" w:color="auto" w:fill="FFFFFF"/>
        <w:spacing w:before="360"/>
        <w:rPr>
          <w:sz w:val="16"/>
          <w:szCs w:val="16"/>
        </w:rPr>
      </w:pPr>
      <w:r w:rsidRPr="00525305">
        <w:rPr>
          <w:sz w:val="16"/>
          <w:szCs w:val="16"/>
          <w:lang w:val="es-ES_tradnl"/>
        </w:rPr>
        <w:t xml:space="preserve">f.) Jaime Pozo Chamorro, </w:t>
      </w:r>
      <w:r w:rsidRPr="00525305">
        <w:rPr>
          <w:b/>
          <w:bCs/>
          <w:sz w:val="16"/>
          <w:szCs w:val="16"/>
          <w:lang w:val="es-ES_tradnl"/>
        </w:rPr>
        <w:t>Secretario General.</w:t>
      </w:r>
    </w:p>
    <w:p w:rsidR="00237499" w:rsidRPr="00525305" w:rsidRDefault="00237499">
      <w:pPr>
        <w:shd w:val="clear" w:color="auto" w:fill="FFFFFF"/>
        <w:spacing w:before="360"/>
        <w:rPr>
          <w:sz w:val="16"/>
          <w:szCs w:val="16"/>
        </w:rPr>
        <w:sectPr w:rsidR="00237499" w:rsidRPr="00525305">
          <w:type w:val="continuous"/>
          <w:pgSz w:w="11909" w:h="16834"/>
          <w:pgMar w:top="1286" w:right="1304" w:bottom="360" w:left="1308" w:header="720" w:footer="720" w:gutter="0"/>
          <w:cols w:space="60"/>
          <w:noEndnote/>
        </w:sectPr>
      </w:pPr>
    </w:p>
    <w:p w:rsidR="00237499" w:rsidRPr="00525305" w:rsidRDefault="00237499" w:rsidP="00EA4A2D">
      <w:pPr>
        <w:shd w:val="clear" w:color="auto" w:fill="FFFFFF"/>
        <w:tabs>
          <w:tab w:val="left" w:pos="6648"/>
        </w:tabs>
        <w:spacing w:after="259"/>
        <w:ind w:left="442"/>
        <w:jc w:val="center"/>
        <w:rPr>
          <w:sz w:val="16"/>
          <w:szCs w:val="16"/>
        </w:rPr>
      </w:pPr>
      <w:r w:rsidRPr="00525305">
        <w:rPr>
          <w:b/>
          <w:bCs/>
          <w:sz w:val="16"/>
          <w:szCs w:val="16"/>
          <w:lang w:val="es-ES_tradnl"/>
        </w:rPr>
        <w:t xml:space="preserve">44 - Martes 27 de octubre de </w:t>
      </w:r>
      <w:r>
        <w:rPr>
          <w:b/>
          <w:bCs/>
          <w:sz w:val="16"/>
          <w:szCs w:val="16"/>
          <w:lang w:val="es-ES_tradnl"/>
        </w:rPr>
        <w:t xml:space="preserve">2015 </w:t>
      </w:r>
      <w:r w:rsidRPr="00525305">
        <w:rPr>
          <w:b/>
          <w:bCs/>
          <w:sz w:val="16"/>
          <w:szCs w:val="16"/>
          <w:lang w:val="es-ES_tradnl"/>
        </w:rPr>
        <w:t>Registro Oficial Nº 616</w:t>
      </w:r>
    </w:p>
    <w:p w:rsidR="00237499" w:rsidRPr="00525305" w:rsidRDefault="00237499">
      <w:pPr>
        <w:shd w:val="clear" w:color="auto" w:fill="FFFFFF"/>
        <w:tabs>
          <w:tab w:val="left" w:pos="6648"/>
        </w:tabs>
        <w:spacing w:after="259"/>
        <w:ind w:left="442"/>
        <w:rPr>
          <w:sz w:val="16"/>
          <w:szCs w:val="16"/>
        </w:rPr>
        <w:sectPr w:rsidR="00237499" w:rsidRPr="00525305">
          <w:pgSz w:w="11909" w:h="16834"/>
          <w:pgMar w:top="1272" w:right="1309" w:bottom="360" w:left="1308" w:header="720" w:footer="720" w:gutter="0"/>
          <w:cols w:space="60"/>
          <w:noEndnote/>
        </w:sectPr>
      </w:pPr>
    </w:p>
    <w:p w:rsidR="00237499" w:rsidRPr="00525305" w:rsidRDefault="00237499">
      <w:pPr>
        <w:shd w:val="clear" w:color="auto" w:fill="FFFFFF"/>
        <w:spacing w:line="211" w:lineRule="exact"/>
        <w:ind w:left="792" w:right="730" w:firstLine="509"/>
        <w:rPr>
          <w:sz w:val="16"/>
          <w:szCs w:val="16"/>
        </w:rPr>
      </w:pPr>
      <w:r w:rsidRPr="00525305">
        <w:rPr>
          <w:b/>
          <w:bCs/>
          <w:sz w:val="16"/>
          <w:szCs w:val="16"/>
          <w:u w:val="single"/>
          <w:lang w:val="es-ES_tradnl"/>
        </w:rPr>
        <w:t>SALA DE ADMISIÓN RESUMEN CAUSA No. 0080-15-IN</w:t>
      </w:r>
    </w:p>
    <w:p w:rsidR="00237499" w:rsidRPr="00525305" w:rsidRDefault="00237499">
      <w:pPr>
        <w:shd w:val="clear" w:color="auto" w:fill="FFFFFF"/>
        <w:spacing w:before="173" w:line="211" w:lineRule="exact"/>
        <w:jc w:val="both"/>
        <w:rPr>
          <w:sz w:val="16"/>
          <w:szCs w:val="16"/>
        </w:rPr>
      </w:pPr>
      <w:r w:rsidRPr="00525305">
        <w:rPr>
          <w:sz w:val="16"/>
          <w:szCs w:val="16"/>
          <w:lang w:val="es-ES_tradnl"/>
        </w:rPr>
        <w:t>En cumplimiento a lo dispuesto por la Sala de Admisión, mediante Auto de Sala de Admisión de 03 de septiembre del 2015, a las 10:48 y de conformidad con lo establecido en el artículo 80, numeral 2, literal e), de la Ley Orgánica de Garantías Jurisdiccionales y Control Constitucional, se pone en conocimiento del público lo siguiente:</w:t>
      </w:r>
    </w:p>
    <w:p w:rsidR="00237499" w:rsidRPr="00525305" w:rsidRDefault="00237499">
      <w:pPr>
        <w:shd w:val="clear" w:color="auto" w:fill="FFFFFF"/>
        <w:spacing w:line="211" w:lineRule="exact"/>
        <w:jc w:val="both"/>
        <w:rPr>
          <w:sz w:val="16"/>
          <w:szCs w:val="16"/>
        </w:rPr>
      </w:pPr>
      <w:r w:rsidRPr="00525305">
        <w:rPr>
          <w:sz w:val="16"/>
          <w:szCs w:val="16"/>
        </w:rPr>
        <w:br w:type="column"/>
      </w:r>
      <w:r w:rsidRPr="00525305">
        <w:rPr>
          <w:sz w:val="16"/>
          <w:szCs w:val="16"/>
          <w:lang w:val="es-ES_tradnl"/>
        </w:rPr>
        <w:t>en el artículo 80, numeral 2, literal e), de la Ley Orgánica de Garantías Jurisdiccionales y Control Constitucional, se pone en conocimiento del público lo siguiente:</w:t>
      </w:r>
    </w:p>
    <w:p w:rsidR="00237499" w:rsidRPr="00525305" w:rsidRDefault="00237499">
      <w:pPr>
        <w:shd w:val="clear" w:color="auto" w:fill="FFFFFF"/>
        <w:spacing w:before="178" w:line="211" w:lineRule="exact"/>
        <w:rPr>
          <w:sz w:val="16"/>
          <w:szCs w:val="16"/>
        </w:rPr>
      </w:pPr>
      <w:r w:rsidRPr="00525305">
        <w:rPr>
          <w:b/>
          <w:bCs/>
          <w:sz w:val="16"/>
          <w:szCs w:val="16"/>
          <w:lang w:val="es-ES_tradnl"/>
        </w:rPr>
        <w:t xml:space="preserve">CAUSA: </w:t>
      </w:r>
      <w:r w:rsidRPr="00525305">
        <w:rPr>
          <w:sz w:val="16"/>
          <w:szCs w:val="16"/>
          <w:lang w:val="es-ES_tradnl"/>
        </w:rPr>
        <w:t>Acción Pública de Inconstitucionalidad de Actos Normativos.</w:t>
      </w:r>
    </w:p>
    <w:p w:rsidR="00237499" w:rsidRPr="00525305" w:rsidRDefault="00237499">
      <w:pPr>
        <w:shd w:val="clear" w:color="auto" w:fill="FFFFFF"/>
        <w:spacing w:before="182" w:line="211" w:lineRule="exact"/>
        <w:rPr>
          <w:sz w:val="16"/>
          <w:szCs w:val="16"/>
        </w:rPr>
      </w:pPr>
      <w:r w:rsidRPr="00525305">
        <w:rPr>
          <w:b/>
          <w:bCs/>
          <w:sz w:val="16"/>
          <w:szCs w:val="16"/>
          <w:lang w:val="es-ES_tradnl"/>
        </w:rPr>
        <w:t>LEGITIMADO ACTIVO</w:t>
      </w:r>
      <w:r w:rsidRPr="00525305">
        <w:rPr>
          <w:sz w:val="16"/>
          <w:szCs w:val="16"/>
          <w:lang w:val="es-ES_tradnl"/>
        </w:rPr>
        <w:t>: Andrés Donoso Echanique, procurador judicial de la Compañía OTECEL S.A.</w:t>
      </w:r>
    </w:p>
    <w:p w:rsidR="00237499" w:rsidRPr="00525305" w:rsidRDefault="00237499">
      <w:pPr>
        <w:shd w:val="clear" w:color="auto" w:fill="FFFFFF"/>
        <w:spacing w:before="182" w:line="211" w:lineRule="exact"/>
        <w:rPr>
          <w:sz w:val="16"/>
          <w:szCs w:val="16"/>
        </w:rPr>
        <w:sectPr w:rsidR="00237499" w:rsidRPr="00525305">
          <w:type w:val="continuous"/>
          <w:pgSz w:w="11909" w:h="16834"/>
          <w:pgMar w:top="1272" w:right="1309" w:bottom="360" w:left="1308" w:header="720" w:footer="720" w:gutter="0"/>
          <w:cols w:num="2" w:space="720" w:equalWidth="0">
            <w:col w:w="4358" w:space="576"/>
            <w:col w:w="4358"/>
          </w:cols>
          <w:noEndnote/>
        </w:sectPr>
      </w:pPr>
    </w:p>
    <w:p w:rsidR="00237499" w:rsidRPr="00525305" w:rsidRDefault="00237499">
      <w:pPr>
        <w:spacing w:before="139" w:line="1" w:lineRule="exact"/>
        <w:rPr>
          <w:sz w:val="16"/>
          <w:szCs w:val="16"/>
        </w:rPr>
      </w:pPr>
    </w:p>
    <w:p w:rsidR="00237499" w:rsidRPr="00525305" w:rsidRDefault="00237499">
      <w:pPr>
        <w:shd w:val="clear" w:color="auto" w:fill="FFFFFF"/>
        <w:spacing w:before="182" w:line="211" w:lineRule="exact"/>
        <w:rPr>
          <w:sz w:val="16"/>
          <w:szCs w:val="16"/>
        </w:rPr>
        <w:sectPr w:rsidR="00237499" w:rsidRPr="00525305">
          <w:type w:val="continuous"/>
          <w:pgSz w:w="11909" w:h="16834"/>
          <w:pgMar w:top="1272" w:right="1309" w:bottom="360" w:left="1308" w:header="720" w:footer="720" w:gutter="0"/>
          <w:cols w:space="60"/>
          <w:noEndnote/>
        </w:sectPr>
      </w:pPr>
    </w:p>
    <w:p w:rsidR="00237499" w:rsidRPr="00525305" w:rsidRDefault="00237499">
      <w:pPr>
        <w:shd w:val="clear" w:color="auto" w:fill="FFFFFF"/>
        <w:spacing w:line="211" w:lineRule="exact"/>
        <w:rPr>
          <w:sz w:val="16"/>
          <w:szCs w:val="16"/>
        </w:rPr>
      </w:pPr>
      <w:r w:rsidRPr="00525305">
        <w:rPr>
          <w:b/>
          <w:bCs/>
          <w:sz w:val="16"/>
          <w:szCs w:val="16"/>
          <w:lang w:val="es-ES_tradnl"/>
        </w:rPr>
        <w:t xml:space="preserve">CAUSA: </w:t>
      </w:r>
      <w:r w:rsidRPr="00525305">
        <w:rPr>
          <w:sz w:val="16"/>
          <w:szCs w:val="16"/>
          <w:lang w:val="es-ES_tradnl"/>
        </w:rPr>
        <w:t>Acción Pública de Inconstitucionalidad de Actos Normativos.</w:t>
      </w:r>
    </w:p>
    <w:p w:rsidR="00237499" w:rsidRPr="00525305" w:rsidRDefault="00237499">
      <w:pPr>
        <w:shd w:val="clear" w:color="auto" w:fill="FFFFFF"/>
        <w:spacing w:before="182" w:line="211" w:lineRule="exact"/>
        <w:rPr>
          <w:sz w:val="16"/>
          <w:szCs w:val="16"/>
        </w:rPr>
      </w:pPr>
      <w:r w:rsidRPr="00525305">
        <w:rPr>
          <w:b/>
          <w:bCs/>
          <w:sz w:val="16"/>
          <w:szCs w:val="16"/>
          <w:lang w:val="es-ES_tradnl"/>
        </w:rPr>
        <w:t>LEGITIMADO ACTIVO</w:t>
      </w:r>
      <w:r w:rsidRPr="00525305">
        <w:rPr>
          <w:sz w:val="16"/>
          <w:szCs w:val="16"/>
          <w:lang w:val="es-ES_tradnl"/>
        </w:rPr>
        <w:t>: Andrés Donoso Echanique, procurador judicial de la Compañía OTECEL S.A.</w:t>
      </w:r>
    </w:p>
    <w:p w:rsidR="00237499" w:rsidRPr="00525305" w:rsidRDefault="00237499">
      <w:pPr>
        <w:shd w:val="clear" w:color="auto" w:fill="FFFFFF"/>
        <w:spacing w:before="10"/>
        <w:rPr>
          <w:sz w:val="16"/>
          <w:szCs w:val="16"/>
        </w:rPr>
      </w:pPr>
      <w:r w:rsidRPr="00525305">
        <w:rPr>
          <w:sz w:val="16"/>
          <w:szCs w:val="16"/>
        </w:rPr>
        <w:br w:type="column"/>
      </w:r>
      <w:r w:rsidRPr="00525305">
        <w:rPr>
          <w:b/>
          <w:bCs/>
          <w:sz w:val="16"/>
          <w:szCs w:val="16"/>
          <w:lang w:val="es-ES_tradnl"/>
        </w:rPr>
        <w:t xml:space="preserve">CASILLA CONSTITUCIONAL: </w:t>
      </w:r>
      <w:r w:rsidRPr="00525305">
        <w:rPr>
          <w:sz w:val="16"/>
          <w:szCs w:val="16"/>
          <w:lang w:val="es-ES_tradnl"/>
        </w:rPr>
        <w:t>554</w:t>
      </w:r>
    </w:p>
    <w:p w:rsidR="00237499" w:rsidRPr="00525305" w:rsidRDefault="00237499">
      <w:pPr>
        <w:shd w:val="clear" w:color="auto" w:fill="FFFFFF"/>
        <w:tabs>
          <w:tab w:val="left" w:pos="2856"/>
        </w:tabs>
        <w:spacing w:before="173" w:line="206" w:lineRule="exact"/>
        <w:rPr>
          <w:sz w:val="16"/>
          <w:szCs w:val="16"/>
        </w:rPr>
      </w:pPr>
      <w:r w:rsidRPr="00525305">
        <w:rPr>
          <w:b/>
          <w:bCs/>
          <w:sz w:val="16"/>
          <w:szCs w:val="16"/>
          <w:lang w:val="es-ES_tradnl"/>
        </w:rPr>
        <w:t>CORREOS</w:t>
      </w:r>
      <w:r w:rsidRPr="00525305">
        <w:rPr>
          <w:b/>
          <w:bCs/>
          <w:sz w:val="16"/>
          <w:szCs w:val="16"/>
          <w:lang w:val="es-ES_tradnl"/>
        </w:rPr>
        <w:tab/>
        <w:t>ELECTRONICOS:</w:t>
      </w:r>
    </w:p>
    <w:p w:rsidR="00237499" w:rsidRPr="00525305" w:rsidRDefault="00237499">
      <w:pPr>
        <w:shd w:val="clear" w:color="auto" w:fill="FFFFFF"/>
        <w:tabs>
          <w:tab w:val="left" w:pos="4272"/>
        </w:tabs>
        <w:spacing w:line="206" w:lineRule="exact"/>
        <w:rPr>
          <w:sz w:val="16"/>
          <w:szCs w:val="16"/>
        </w:rPr>
      </w:pPr>
      <w:hyperlink r:id="rId43" w:history="1">
        <w:r w:rsidRPr="00525305">
          <w:rPr>
            <w:sz w:val="16"/>
            <w:szCs w:val="16"/>
            <w:u w:val="single"/>
            <w:lang w:val="es-ES_tradnl"/>
          </w:rPr>
          <w:t>andres.donoso@telefonica.com</w:t>
        </w:r>
      </w:hyperlink>
      <w:r w:rsidRPr="00525305">
        <w:rPr>
          <w:sz w:val="16"/>
          <w:szCs w:val="16"/>
          <w:lang w:val="es-ES_tradnl"/>
        </w:rPr>
        <w:t>;</w:t>
      </w:r>
      <w:r w:rsidRPr="00525305">
        <w:rPr>
          <w:sz w:val="16"/>
          <w:szCs w:val="16"/>
          <w:lang w:val="es-ES_tradnl"/>
        </w:rPr>
        <w:tab/>
        <w:t>y</w:t>
      </w:r>
    </w:p>
    <w:p w:rsidR="00237499" w:rsidRPr="00525305" w:rsidRDefault="00237499">
      <w:pPr>
        <w:shd w:val="clear" w:color="auto" w:fill="FFFFFF"/>
        <w:spacing w:line="206" w:lineRule="exact"/>
        <w:rPr>
          <w:sz w:val="16"/>
          <w:szCs w:val="16"/>
        </w:rPr>
      </w:pPr>
      <w:hyperlink r:id="rId44" w:history="1">
        <w:r w:rsidRPr="00525305">
          <w:rPr>
            <w:sz w:val="16"/>
            <w:szCs w:val="16"/>
            <w:u w:val="single"/>
            <w:lang w:val="es-ES_tradnl"/>
          </w:rPr>
          <w:t>dmorales@cardinalabogados.com</w:t>
        </w:r>
      </w:hyperlink>
    </w:p>
    <w:p w:rsidR="00237499" w:rsidRPr="00525305" w:rsidRDefault="00237499">
      <w:pPr>
        <w:shd w:val="clear" w:color="auto" w:fill="FFFFFF"/>
        <w:spacing w:line="206" w:lineRule="exact"/>
        <w:rPr>
          <w:sz w:val="16"/>
          <w:szCs w:val="16"/>
        </w:rPr>
        <w:sectPr w:rsidR="00237499" w:rsidRPr="00525305">
          <w:type w:val="continuous"/>
          <w:pgSz w:w="11909" w:h="16834"/>
          <w:pgMar w:top="1272" w:right="1309" w:bottom="360" w:left="1308" w:header="720" w:footer="720" w:gutter="0"/>
          <w:cols w:num="2" w:space="720" w:equalWidth="0">
            <w:col w:w="4358" w:space="576"/>
            <w:col w:w="4358"/>
          </w:cols>
          <w:noEndnote/>
        </w:sectPr>
      </w:pPr>
    </w:p>
    <w:p w:rsidR="00237499" w:rsidRPr="00525305" w:rsidRDefault="00237499">
      <w:pPr>
        <w:spacing w:before="106" w:line="1" w:lineRule="exact"/>
        <w:rPr>
          <w:sz w:val="16"/>
          <w:szCs w:val="16"/>
        </w:rPr>
      </w:pPr>
    </w:p>
    <w:p w:rsidR="00237499" w:rsidRPr="00525305" w:rsidRDefault="00237499">
      <w:pPr>
        <w:shd w:val="clear" w:color="auto" w:fill="FFFFFF"/>
        <w:spacing w:line="206" w:lineRule="exact"/>
        <w:rPr>
          <w:sz w:val="16"/>
          <w:szCs w:val="16"/>
        </w:rPr>
        <w:sectPr w:rsidR="00237499" w:rsidRPr="00525305">
          <w:type w:val="continuous"/>
          <w:pgSz w:w="11909" w:h="16834"/>
          <w:pgMar w:top="1272" w:right="1309" w:bottom="360" w:left="1308" w:header="720" w:footer="720" w:gutter="0"/>
          <w:cols w:space="60"/>
          <w:noEndnote/>
        </w:sectPr>
      </w:pPr>
    </w:p>
    <w:p w:rsidR="00237499" w:rsidRPr="00525305" w:rsidRDefault="00237499">
      <w:pPr>
        <w:shd w:val="clear" w:color="auto" w:fill="FFFFFF"/>
        <w:rPr>
          <w:sz w:val="16"/>
          <w:szCs w:val="16"/>
        </w:rPr>
      </w:pPr>
      <w:r w:rsidRPr="00525305">
        <w:rPr>
          <w:b/>
          <w:bCs/>
          <w:sz w:val="16"/>
          <w:szCs w:val="16"/>
          <w:lang w:val="es-ES_tradnl"/>
        </w:rPr>
        <w:t xml:space="preserve">CASILLA CONSTITUCIONAL: </w:t>
      </w:r>
      <w:r w:rsidRPr="00525305">
        <w:rPr>
          <w:sz w:val="16"/>
          <w:szCs w:val="16"/>
          <w:lang w:val="es-ES_tradnl"/>
        </w:rPr>
        <w:t>554</w:t>
      </w:r>
    </w:p>
    <w:p w:rsidR="00237499" w:rsidRPr="00525305" w:rsidRDefault="00237499">
      <w:pPr>
        <w:shd w:val="clear" w:color="auto" w:fill="FFFFFF"/>
        <w:tabs>
          <w:tab w:val="left" w:pos="2856"/>
        </w:tabs>
        <w:spacing w:before="173" w:line="206" w:lineRule="exact"/>
        <w:rPr>
          <w:sz w:val="16"/>
          <w:szCs w:val="16"/>
        </w:rPr>
      </w:pPr>
      <w:r w:rsidRPr="00525305">
        <w:rPr>
          <w:b/>
          <w:bCs/>
          <w:sz w:val="16"/>
          <w:szCs w:val="16"/>
          <w:lang w:val="es-ES_tradnl"/>
        </w:rPr>
        <w:t>CORREOS</w:t>
      </w:r>
      <w:r w:rsidRPr="00525305">
        <w:rPr>
          <w:b/>
          <w:bCs/>
          <w:sz w:val="16"/>
          <w:szCs w:val="16"/>
          <w:lang w:val="es-ES_tradnl"/>
        </w:rPr>
        <w:tab/>
        <w:t>ELECTRONICOS:</w:t>
      </w:r>
    </w:p>
    <w:p w:rsidR="00237499" w:rsidRPr="00525305" w:rsidRDefault="00237499">
      <w:pPr>
        <w:shd w:val="clear" w:color="auto" w:fill="FFFFFF"/>
        <w:tabs>
          <w:tab w:val="left" w:pos="4272"/>
        </w:tabs>
        <w:spacing w:line="206" w:lineRule="exact"/>
        <w:rPr>
          <w:sz w:val="16"/>
          <w:szCs w:val="16"/>
        </w:rPr>
      </w:pPr>
      <w:hyperlink r:id="rId45" w:history="1">
        <w:r w:rsidRPr="00525305">
          <w:rPr>
            <w:sz w:val="16"/>
            <w:szCs w:val="16"/>
            <w:u w:val="single"/>
            <w:lang w:val="es-ES_tradnl"/>
          </w:rPr>
          <w:t>andres.donoso@telefonica.com</w:t>
        </w:r>
      </w:hyperlink>
      <w:r w:rsidRPr="00525305">
        <w:rPr>
          <w:sz w:val="16"/>
          <w:szCs w:val="16"/>
          <w:lang w:val="es-ES_tradnl"/>
        </w:rPr>
        <w:t>;</w:t>
      </w:r>
      <w:r w:rsidRPr="00525305">
        <w:rPr>
          <w:sz w:val="16"/>
          <w:szCs w:val="16"/>
          <w:lang w:val="es-ES_tradnl"/>
        </w:rPr>
        <w:tab/>
        <w:t>y</w:t>
      </w:r>
    </w:p>
    <w:p w:rsidR="00237499" w:rsidRPr="00525305" w:rsidRDefault="00237499">
      <w:pPr>
        <w:shd w:val="clear" w:color="auto" w:fill="FFFFFF"/>
        <w:spacing w:line="206" w:lineRule="exact"/>
        <w:rPr>
          <w:sz w:val="16"/>
          <w:szCs w:val="16"/>
        </w:rPr>
      </w:pPr>
      <w:hyperlink r:id="rId46" w:history="1">
        <w:r w:rsidRPr="00525305">
          <w:rPr>
            <w:sz w:val="16"/>
            <w:szCs w:val="16"/>
            <w:u w:val="single"/>
            <w:lang w:val="es-ES_tradnl"/>
          </w:rPr>
          <w:t>dmorales@cardinalabogados.com</w:t>
        </w:r>
      </w:hyperlink>
    </w:p>
    <w:p w:rsidR="00237499" w:rsidRPr="00525305" w:rsidRDefault="00237499">
      <w:pPr>
        <w:shd w:val="clear" w:color="auto" w:fill="FFFFFF"/>
        <w:spacing w:before="182" w:line="211" w:lineRule="exact"/>
        <w:jc w:val="both"/>
        <w:rPr>
          <w:sz w:val="16"/>
          <w:szCs w:val="16"/>
        </w:rPr>
      </w:pPr>
      <w:r w:rsidRPr="00525305">
        <w:rPr>
          <w:b/>
          <w:bCs/>
          <w:sz w:val="16"/>
          <w:szCs w:val="16"/>
          <w:lang w:val="es-ES_tradnl"/>
        </w:rPr>
        <w:t xml:space="preserve">LEGITIMADOS PASIVOS: </w:t>
      </w:r>
      <w:r w:rsidRPr="00525305">
        <w:rPr>
          <w:sz w:val="16"/>
          <w:szCs w:val="16"/>
          <w:lang w:val="es-ES_tradnl"/>
        </w:rPr>
        <w:t>Alcalde y Procurador Síndico del Gobierno Autónomo Descentralizado del Cantón Aguarico; y Procurador General del Estado.</w:t>
      </w:r>
    </w:p>
    <w:p w:rsidR="00237499" w:rsidRPr="00525305" w:rsidRDefault="00237499">
      <w:pPr>
        <w:shd w:val="clear" w:color="auto" w:fill="FFFFFF"/>
        <w:spacing w:before="5" w:line="211" w:lineRule="exact"/>
        <w:jc w:val="both"/>
        <w:rPr>
          <w:sz w:val="16"/>
          <w:szCs w:val="16"/>
        </w:rPr>
      </w:pPr>
      <w:r w:rsidRPr="00525305">
        <w:rPr>
          <w:sz w:val="16"/>
          <w:szCs w:val="16"/>
        </w:rPr>
        <w:br w:type="column"/>
      </w:r>
      <w:r w:rsidRPr="00525305">
        <w:rPr>
          <w:b/>
          <w:bCs/>
          <w:sz w:val="16"/>
          <w:szCs w:val="16"/>
          <w:lang w:val="es-ES_tradnl"/>
        </w:rPr>
        <w:t xml:space="preserve">LEGITIMADOS PASIVOS: </w:t>
      </w:r>
      <w:r w:rsidRPr="00525305">
        <w:rPr>
          <w:sz w:val="16"/>
          <w:szCs w:val="16"/>
          <w:lang w:val="es-ES_tradnl"/>
        </w:rPr>
        <w:t>Alcalde y Procurador Síndico del Gobierno Autónomo Descentralizado del Cantón 24 de Mayo; y Procurador General del Estado.</w:t>
      </w:r>
    </w:p>
    <w:p w:rsidR="00237499" w:rsidRPr="00525305" w:rsidRDefault="00237499">
      <w:pPr>
        <w:shd w:val="clear" w:color="auto" w:fill="FFFFFF"/>
        <w:spacing w:before="178" w:line="211" w:lineRule="exact"/>
        <w:jc w:val="both"/>
        <w:rPr>
          <w:sz w:val="16"/>
          <w:szCs w:val="16"/>
        </w:rPr>
      </w:pPr>
      <w:r w:rsidRPr="00525305">
        <w:rPr>
          <w:b/>
          <w:bCs/>
          <w:sz w:val="16"/>
          <w:szCs w:val="16"/>
          <w:lang w:val="es-ES_tradnl"/>
        </w:rPr>
        <w:t>NORMAS CONSTITUCIONALES PRESUNTA</w:t>
      </w:r>
      <w:r w:rsidRPr="00525305">
        <w:rPr>
          <w:b/>
          <w:bCs/>
          <w:sz w:val="16"/>
          <w:szCs w:val="16"/>
          <w:lang w:val="es-ES_tradnl"/>
        </w:rPr>
        <w:softHyphen/>
        <w:t>MENTE VULNERADAS</w:t>
      </w:r>
      <w:r w:rsidRPr="00525305">
        <w:rPr>
          <w:sz w:val="16"/>
          <w:szCs w:val="16"/>
          <w:lang w:val="es-ES_tradnl"/>
        </w:rPr>
        <w:t>:</w:t>
      </w:r>
    </w:p>
    <w:p w:rsidR="00237499" w:rsidRPr="00525305" w:rsidRDefault="00237499">
      <w:pPr>
        <w:shd w:val="clear" w:color="auto" w:fill="FFFFFF"/>
        <w:spacing w:line="211" w:lineRule="exact"/>
        <w:jc w:val="both"/>
        <w:rPr>
          <w:sz w:val="16"/>
          <w:szCs w:val="16"/>
        </w:rPr>
      </w:pPr>
      <w:r w:rsidRPr="00525305">
        <w:rPr>
          <w:sz w:val="16"/>
          <w:szCs w:val="16"/>
          <w:lang w:val="es-ES_tradnl"/>
        </w:rPr>
        <w:t>Artículos 132; 226; 261, numeral 10; 264, numerales 1, 2 y 5; 300; 301; 313; 314 y 408 de la Constitución de la República.</w:t>
      </w:r>
    </w:p>
    <w:p w:rsidR="00237499" w:rsidRPr="00525305" w:rsidRDefault="00237499">
      <w:pPr>
        <w:shd w:val="clear" w:color="auto" w:fill="FFFFFF"/>
        <w:spacing w:line="211" w:lineRule="exact"/>
        <w:jc w:val="both"/>
        <w:rPr>
          <w:sz w:val="16"/>
          <w:szCs w:val="16"/>
        </w:rPr>
        <w:sectPr w:rsidR="00237499" w:rsidRPr="00525305">
          <w:type w:val="continuous"/>
          <w:pgSz w:w="11909" w:h="16834"/>
          <w:pgMar w:top="1272" w:right="1309" w:bottom="360" w:left="1308" w:header="720" w:footer="720" w:gutter="0"/>
          <w:cols w:num="2" w:space="720" w:equalWidth="0">
            <w:col w:w="4363" w:space="571"/>
            <w:col w:w="4358"/>
          </w:cols>
          <w:noEndnote/>
        </w:sectPr>
      </w:pPr>
    </w:p>
    <w:p w:rsidR="00237499" w:rsidRPr="00525305" w:rsidRDefault="00237499">
      <w:pPr>
        <w:spacing w:before="144" w:line="1" w:lineRule="exact"/>
        <w:rPr>
          <w:sz w:val="16"/>
          <w:szCs w:val="16"/>
        </w:rPr>
      </w:pPr>
    </w:p>
    <w:p w:rsidR="00237499" w:rsidRPr="00525305" w:rsidRDefault="00237499">
      <w:pPr>
        <w:shd w:val="clear" w:color="auto" w:fill="FFFFFF"/>
        <w:spacing w:line="211" w:lineRule="exact"/>
        <w:jc w:val="both"/>
        <w:rPr>
          <w:sz w:val="16"/>
          <w:szCs w:val="16"/>
        </w:rPr>
        <w:sectPr w:rsidR="00237499" w:rsidRPr="00525305">
          <w:type w:val="continuous"/>
          <w:pgSz w:w="11909" w:h="16834"/>
          <w:pgMar w:top="1272" w:right="1309" w:bottom="360" w:left="1308" w:header="720" w:footer="720" w:gutter="0"/>
          <w:cols w:space="60"/>
          <w:noEndnote/>
        </w:sectPr>
      </w:pPr>
    </w:p>
    <w:p w:rsidR="00237499" w:rsidRPr="00525305" w:rsidRDefault="00237499">
      <w:pPr>
        <w:shd w:val="clear" w:color="auto" w:fill="FFFFFF"/>
        <w:spacing w:line="211" w:lineRule="exact"/>
        <w:ind w:right="5"/>
        <w:jc w:val="both"/>
        <w:rPr>
          <w:sz w:val="16"/>
          <w:szCs w:val="16"/>
        </w:rPr>
      </w:pPr>
      <w:r w:rsidRPr="00525305">
        <w:rPr>
          <w:b/>
          <w:bCs/>
          <w:sz w:val="16"/>
          <w:szCs w:val="16"/>
          <w:lang w:val="es-ES_tradnl"/>
        </w:rPr>
        <w:t>NORMAS CONSTITUCIONALES PRESUNTA</w:t>
      </w:r>
      <w:r w:rsidRPr="00525305">
        <w:rPr>
          <w:b/>
          <w:bCs/>
          <w:sz w:val="16"/>
          <w:szCs w:val="16"/>
          <w:lang w:val="es-ES_tradnl"/>
        </w:rPr>
        <w:softHyphen/>
        <w:t>MENTE VULNERADAS</w:t>
      </w:r>
      <w:r w:rsidRPr="00525305">
        <w:rPr>
          <w:sz w:val="16"/>
          <w:szCs w:val="16"/>
          <w:lang w:val="es-ES_tradnl"/>
        </w:rPr>
        <w:t>:</w:t>
      </w:r>
    </w:p>
    <w:p w:rsidR="00237499" w:rsidRPr="00525305" w:rsidRDefault="00237499">
      <w:pPr>
        <w:shd w:val="clear" w:color="auto" w:fill="FFFFFF"/>
        <w:spacing w:line="211" w:lineRule="exact"/>
        <w:ind w:right="5"/>
        <w:jc w:val="both"/>
        <w:rPr>
          <w:sz w:val="16"/>
          <w:szCs w:val="16"/>
        </w:rPr>
      </w:pPr>
      <w:r w:rsidRPr="00525305">
        <w:rPr>
          <w:sz w:val="16"/>
          <w:szCs w:val="16"/>
          <w:lang w:val="es-ES_tradnl"/>
        </w:rPr>
        <w:t>Artículos 132; 226; 261, numeral 10; 264, numerales 1, 2 y 5; 300; 301; 313; 314 y 408 de la Constitución de la República.</w:t>
      </w:r>
    </w:p>
    <w:p w:rsidR="00237499" w:rsidRPr="00525305" w:rsidRDefault="00237499">
      <w:pPr>
        <w:shd w:val="clear" w:color="auto" w:fill="FFFFFF"/>
        <w:spacing w:before="182"/>
        <w:rPr>
          <w:sz w:val="16"/>
          <w:szCs w:val="16"/>
        </w:rPr>
      </w:pPr>
      <w:r w:rsidRPr="00525305">
        <w:rPr>
          <w:b/>
          <w:bCs/>
          <w:sz w:val="16"/>
          <w:szCs w:val="16"/>
          <w:lang w:val="es-ES_tradnl"/>
        </w:rPr>
        <w:t>PRETENSIÓN JURÍDICA:</w:t>
      </w:r>
    </w:p>
    <w:p w:rsidR="00237499" w:rsidRPr="00525305" w:rsidRDefault="00237499">
      <w:pPr>
        <w:shd w:val="clear" w:color="auto" w:fill="FFFFFF"/>
        <w:spacing w:before="173" w:line="211" w:lineRule="exact"/>
        <w:jc w:val="both"/>
        <w:rPr>
          <w:sz w:val="16"/>
          <w:szCs w:val="16"/>
        </w:rPr>
      </w:pPr>
      <w:r w:rsidRPr="00525305">
        <w:rPr>
          <w:sz w:val="16"/>
          <w:szCs w:val="16"/>
          <w:lang w:val="es-ES_tradnl"/>
        </w:rPr>
        <w:t>Solicita, se declare la inconstitucionalidad de los artículos 1, 2, 3 y 13 de la Ordenanza que regula la utilización u ocupación del espacio público o la vía pública y el espacio aéreo municipal, suelo y subsuelo, por la colocación de estructuras, postes y tendido de redes pertenecientes a personas naturales o jurídicas dentro del Cantón Aguarico, publicada en el Registro Oficial No. 480 de 15 de abril de 2015; así como la suspensión provisional inmediata de la disposición acusada como inconstitucional.</w:t>
      </w:r>
    </w:p>
    <w:p w:rsidR="00237499" w:rsidRPr="00525305" w:rsidRDefault="00237499">
      <w:pPr>
        <w:shd w:val="clear" w:color="auto" w:fill="FFFFFF"/>
        <w:spacing w:before="182" w:line="211" w:lineRule="exact"/>
        <w:ind w:right="5"/>
        <w:jc w:val="both"/>
        <w:rPr>
          <w:sz w:val="16"/>
          <w:szCs w:val="16"/>
        </w:rPr>
      </w:pPr>
      <w:r w:rsidRPr="00525305">
        <w:rPr>
          <w:sz w:val="16"/>
          <w:szCs w:val="16"/>
          <w:lang w:val="es-ES_tradnl"/>
        </w:rPr>
        <w:t>De conformidad con lo dispuesto por la Sala de Admisión, publíquese este resumen de la demanda en el Registro Oficial y en el Portal Electrónico de la Corte Constitucional.</w:t>
      </w:r>
    </w:p>
    <w:p w:rsidR="00237499" w:rsidRPr="00525305" w:rsidRDefault="00237499">
      <w:pPr>
        <w:shd w:val="clear" w:color="auto" w:fill="FFFFFF"/>
        <w:spacing w:before="5"/>
        <w:rPr>
          <w:sz w:val="16"/>
          <w:szCs w:val="16"/>
        </w:rPr>
      </w:pPr>
      <w:r w:rsidRPr="00525305">
        <w:rPr>
          <w:sz w:val="16"/>
          <w:szCs w:val="16"/>
        </w:rPr>
        <w:br w:type="column"/>
      </w:r>
      <w:r w:rsidRPr="00525305">
        <w:rPr>
          <w:b/>
          <w:bCs/>
          <w:sz w:val="16"/>
          <w:szCs w:val="16"/>
          <w:lang w:val="es-ES_tradnl"/>
        </w:rPr>
        <w:t>PRETENSIÓN JURÍDICA:</w:t>
      </w:r>
    </w:p>
    <w:p w:rsidR="00237499" w:rsidRPr="00525305" w:rsidRDefault="00237499">
      <w:pPr>
        <w:shd w:val="clear" w:color="auto" w:fill="FFFFFF"/>
        <w:spacing w:before="173" w:line="211" w:lineRule="exact"/>
        <w:jc w:val="both"/>
        <w:rPr>
          <w:sz w:val="16"/>
          <w:szCs w:val="16"/>
        </w:rPr>
      </w:pPr>
      <w:r w:rsidRPr="00525305">
        <w:rPr>
          <w:sz w:val="16"/>
          <w:szCs w:val="16"/>
          <w:lang w:val="es-ES_tradnl"/>
        </w:rPr>
        <w:t>Solicita, se declare la inconstitucionalidad de los artículos 1, 2, 3 y 18 de la Ordenanza que regula la utilización u ocupación del espacio público o la vía pública y el espacio aéreo municipal, suelo y subsuelo, por la colocación de estructuras, postes y tendido de redes pertenecientes a personas naturales o jurídicas privadas dentro del Cantón 24 de Mayo, publicada en el Registro Oficial No. 327 de 05 de septiembre de 2014; así como la suspensión provisional inmediata de la disposición acusada como inconstitucional.</w:t>
      </w:r>
    </w:p>
    <w:p w:rsidR="00237499" w:rsidRPr="00525305" w:rsidRDefault="00237499">
      <w:pPr>
        <w:shd w:val="clear" w:color="auto" w:fill="FFFFFF"/>
        <w:spacing w:before="182" w:line="211" w:lineRule="exact"/>
        <w:jc w:val="both"/>
        <w:rPr>
          <w:sz w:val="16"/>
          <w:szCs w:val="16"/>
        </w:rPr>
      </w:pPr>
      <w:r w:rsidRPr="00525305">
        <w:rPr>
          <w:sz w:val="16"/>
          <w:szCs w:val="16"/>
          <w:lang w:val="es-ES_tradnl"/>
        </w:rPr>
        <w:t>De conformidad con lo dispuesto por la Sala de Admisión, publíquese este resumen de la demanda en el Registro Oficial y en el Portal Electrónico de la Corte Constitucional.</w:t>
      </w:r>
    </w:p>
    <w:p w:rsidR="00237499" w:rsidRPr="00525305" w:rsidRDefault="00237499">
      <w:pPr>
        <w:shd w:val="clear" w:color="auto" w:fill="FFFFFF"/>
        <w:spacing w:before="182" w:line="211" w:lineRule="exact"/>
        <w:rPr>
          <w:sz w:val="16"/>
          <w:szCs w:val="16"/>
        </w:rPr>
      </w:pPr>
      <w:r w:rsidRPr="00525305">
        <w:rPr>
          <w:b/>
          <w:bCs/>
          <w:sz w:val="16"/>
          <w:szCs w:val="16"/>
          <w:lang w:val="es-ES_tradnl"/>
        </w:rPr>
        <w:t xml:space="preserve">LO CERTIFICO.- </w:t>
      </w:r>
      <w:r w:rsidRPr="00525305">
        <w:rPr>
          <w:sz w:val="16"/>
          <w:szCs w:val="16"/>
          <w:lang w:val="es-ES_tradnl"/>
        </w:rPr>
        <w:t>Quito D.M., 13 de Octubre del 2.015, a las 12:50</w:t>
      </w:r>
    </w:p>
    <w:p w:rsidR="00237499" w:rsidRPr="00525305" w:rsidRDefault="00237499">
      <w:pPr>
        <w:shd w:val="clear" w:color="auto" w:fill="FFFFFF"/>
        <w:spacing w:before="182"/>
        <w:rPr>
          <w:sz w:val="16"/>
          <w:szCs w:val="16"/>
        </w:rPr>
      </w:pPr>
      <w:r w:rsidRPr="00525305">
        <w:rPr>
          <w:sz w:val="16"/>
          <w:szCs w:val="16"/>
          <w:lang w:val="es-ES_tradnl"/>
        </w:rPr>
        <w:t xml:space="preserve">f.) Jaime Pozo Chamorro, </w:t>
      </w:r>
      <w:r w:rsidRPr="00525305">
        <w:rPr>
          <w:b/>
          <w:bCs/>
          <w:sz w:val="16"/>
          <w:szCs w:val="16"/>
          <w:lang w:val="es-ES_tradnl"/>
        </w:rPr>
        <w:t>Secretario General.</w:t>
      </w:r>
    </w:p>
    <w:p w:rsidR="00237499" w:rsidRPr="00525305" w:rsidRDefault="00237499">
      <w:pPr>
        <w:shd w:val="clear" w:color="auto" w:fill="FFFFFF"/>
        <w:spacing w:before="182"/>
        <w:rPr>
          <w:sz w:val="16"/>
          <w:szCs w:val="16"/>
        </w:rPr>
        <w:sectPr w:rsidR="00237499" w:rsidRPr="00525305">
          <w:type w:val="continuous"/>
          <w:pgSz w:w="11909" w:h="16834"/>
          <w:pgMar w:top="1272" w:right="1309" w:bottom="360" w:left="1308" w:header="720" w:footer="720" w:gutter="0"/>
          <w:cols w:num="2" w:space="720" w:equalWidth="0">
            <w:col w:w="4363" w:space="571"/>
            <w:col w:w="4358"/>
          </w:cols>
          <w:noEndnote/>
        </w:sectPr>
      </w:pPr>
    </w:p>
    <w:p w:rsidR="00237499" w:rsidRPr="00525305" w:rsidRDefault="00237499">
      <w:pPr>
        <w:shd w:val="clear" w:color="auto" w:fill="FFFFFF"/>
        <w:spacing w:before="154" w:after="144" w:line="211" w:lineRule="exact"/>
        <w:ind w:right="4378"/>
        <w:rPr>
          <w:sz w:val="16"/>
          <w:szCs w:val="16"/>
        </w:rPr>
      </w:pPr>
      <w:r w:rsidRPr="00525305">
        <w:rPr>
          <w:b/>
          <w:bCs/>
          <w:sz w:val="16"/>
          <w:szCs w:val="16"/>
          <w:lang w:val="es-ES_tradnl"/>
        </w:rPr>
        <w:t xml:space="preserve">LO CERTIFICO.- </w:t>
      </w:r>
      <w:r w:rsidRPr="00525305">
        <w:rPr>
          <w:sz w:val="16"/>
          <w:szCs w:val="16"/>
          <w:lang w:val="es-ES_tradnl"/>
        </w:rPr>
        <w:t>Quito D.M., 13 de Octubre del 2.015, a las 12:48</w:t>
      </w:r>
    </w:p>
    <w:p w:rsidR="00237499" w:rsidRPr="00525305" w:rsidRDefault="00237499">
      <w:pPr>
        <w:shd w:val="clear" w:color="auto" w:fill="FFFFFF"/>
        <w:spacing w:before="154" w:after="144" w:line="211" w:lineRule="exact"/>
        <w:ind w:right="4378"/>
        <w:rPr>
          <w:sz w:val="16"/>
          <w:szCs w:val="16"/>
        </w:rPr>
        <w:sectPr w:rsidR="00237499" w:rsidRPr="00525305">
          <w:type w:val="continuous"/>
          <w:pgSz w:w="11909" w:h="16834"/>
          <w:pgMar w:top="1272" w:right="1309" w:bottom="360" w:left="1308" w:header="720" w:footer="720" w:gutter="0"/>
          <w:cols w:space="60"/>
          <w:noEndnote/>
        </w:sectPr>
      </w:pPr>
    </w:p>
    <w:p w:rsidR="00237499" w:rsidRPr="00525305" w:rsidRDefault="00237499">
      <w:pPr>
        <w:shd w:val="clear" w:color="auto" w:fill="FFFFFF"/>
        <w:rPr>
          <w:sz w:val="16"/>
          <w:szCs w:val="16"/>
        </w:rPr>
      </w:pPr>
      <w:r w:rsidRPr="00525305">
        <w:rPr>
          <w:sz w:val="16"/>
          <w:szCs w:val="16"/>
          <w:lang w:val="es-ES_tradnl"/>
        </w:rPr>
        <w:t xml:space="preserve">f.) Jaime Pozo Chamorro, </w:t>
      </w:r>
      <w:r w:rsidRPr="00525305">
        <w:rPr>
          <w:b/>
          <w:bCs/>
          <w:sz w:val="16"/>
          <w:szCs w:val="16"/>
          <w:lang w:val="es-ES_tradnl"/>
        </w:rPr>
        <w:t>Secretario General.</w:t>
      </w:r>
    </w:p>
    <w:p w:rsidR="00237499" w:rsidRPr="00525305" w:rsidRDefault="00237499">
      <w:pPr>
        <w:shd w:val="clear" w:color="auto" w:fill="FFFFFF"/>
        <w:spacing w:before="211" w:line="211" w:lineRule="exact"/>
        <w:ind w:firstLine="509"/>
        <w:rPr>
          <w:sz w:val="16"/>
          <w:szCs w:val="16"/>
        </w:rPr>
      </w:pPr>
      <w:r w:rsidRPr="00525305">
        <w:rPr>
          <w:sz w:val="16"/>
          <w:szCs w:val="16"/>
        </w:rPr>
        <w:br w:type="column"/>
      </w:r>
      <w:r w:rsidRPr="00525305">
        <w:rPr>
          <w:b/>
          <w:bCs/>
          <w:sz w:val="16"/>
          <w:szCs w:val="16"/>
          <w:u w:val="single"/>
          <w:lang w:val="es-ES_tradnl"/>
        </w:rPr>
        <w:t>SALA DE ADMISIÓN RESUMEN CAUSA No. 0084-15-IN</w:t>
      </w:r>
    </w:p>
    <w:p w:rsidR="00237499" w:rsidRPr="00525305" w:rsidRDefault="00237499">
      <w:pPr>
        <w:shd w:val="clear" w:color="auto" w:fill="FFFFFF"/>
        <w:spacing w:before="211" w:line="211" w:lineRule="exact"/>
        <w:ind w:firstLine="509"/>
        <w:rPr>
          <w:sz w:val="16"/>
          <w:szCs w:val="16"/>
        </w:rPr>
        <w:sectPr w:rsidR="00237499" w:rsidRPr="00525305">
          <w:type w:val="continuous"/>
          <w:pgSz w:w="11909" w:h="16834"/>
          <w:pgMar w:top="1272" w:right="2105" w:bottom="360" w:left="1308" w:header="720" w:footer="720" w:gutter="0"/>
          <w:cols w:num="2" w:space="720" w:equalWidth="0">
            <w:col w:w="3403" w:space="2323"/>
            <w:col w:w="2769"/>
          </w:cols>
          <w:noEndnote/>
        </w:sectPr>
      </w:pPr>
    </w:p>
    <w:p w:rsidR="00237499" w:rsidRPr="00525305" w:rsidRDefault="00237499">
      <w:pPr>
        <w:spacing w:before="346" w:line="1" w:lineRule="exact"/>
        <w:rPr>
          <w:sz w:val="16"/>
          <w:szCs w:val="16"/>
        </w:rPr>
      </w:pPr>
    </w:p>
    <w:p w:rsidR="00237499" w:rsidRPr="00525305" w:rsidRDefault="00237499">
      <w:pPr>
        <w:shd w:val="clear" w:color="auto" w:fill="FFFFFF"/>
        <w:spacing w:before="211" w:line="211" w:lineRule="exact"/>
        <w:ind w:firstLine="509"/>
        <w:rPr>
          <w:sz w:val="16"/>
          <w:szCs w:val="16"/>
        </w:rPr>
        <w:sectPr w:rsidR="00237499" w:rsidRPr="00525305">
          <w:type w:val="continuous"/>
          <w:pgSz w:w="11909" w:h="16834"/>
          <w:pgMar w:top="1272" w:right="1309" w:bottom="360" w:left="1308" w:header="720" w:footer="720" w:gutter="0"/>
          <w:cols w:space="60"/>
          <w:noEndnote/>
        </w:sectPr>
      </w:pPr>
    </w:p>
    <w:p w:rsidR="00237499" w:rsidRPr="00525305" w:rsidRDefault="00237499">
      <w:pPr>
        <w:shd w:val="clear" w:color="auto" w:fill="FFFFFF"/>
        <w:spacing w:before="422" w:line="211" w:lineRule="exact"/>
        <w:ind w:left="792" w:right="730" w:firstLine="509"/>
        <w:rPr>
          <w:sz w:val="16"/>
          <w:szCs w:val="16"/>
        </w:rPr>
      </w:pPr>
      <w:r w:rsidRPr="00525305">
        <w:rPr>
          <w:b/>
          <w:bCs/>
          <w:sz w:val="16"/>
          <w:szCs w:val="16"/>
          <w:u w:val="single"/>
          <w:lang w:val="es-ES_tradnl"/>
        </w:rPr>
        <w:t>SALA DE ADMISIÓN RESUMEN CAUSA No. 0081-15-IN</w:t>
      </w:r>
    </w:p>
    <w:p w:rsidR="00237499" w:rsidRPr="00525305" w:rsidRDefault="00237499">
      <w:pPr>
        <w:shd w:val="clear" w:color="auto" w:fill="FFFFFF"/>
        <w:spacing w:before="168" w:line="211" w:lineRule="exact"/>
        <w:jc w:val="both"/>
        <w:rPr>
          <w:sz w:val="16"/>
          <w:szCs w:val="16"/>
        </w:rPr>
      </w:pPr>
      <w:r w:rsidRPr="00525305">
        <w:rPr>
          <w:sz w:val="16"/>
          <w:szCs w:val="16"/>
          <w:lang w:val="es-ES_tradnl"/>
        </w:rPr>
        <w:t>En cumplimiento a lo dispuesto por la Sala de Admisión, mediante Auto de Sala de Admisión de 03 de septiembre del 2015, a las 10:46 y de conformidad con lo establecido</w:t>
      </w:r>
    </w:p>
    <w:p w:rsidR="00237499" w:rsidRPr="00525305" w:rsidRDefault="00237499">
      <w:pPr>
        <w:shd w:val="clear" w:color="auto" w:fill="FFFFFF"/>
        <w:spacing w:line="211" w:lineRule="exact"/>
        <w:jc w:val="both"/>
        <w:rPr>
          <w:sz w:val="16"/>
          <w:szCs w:val="16"/>
        </w:rPr>
      </w:pPr>
      <w:r w:rsidRPr="00525305">
        <w:rPr>
          <w:sz w:val="16"/>
          <w:szCs w:val="16"/>
        </w:rPr>
        <w:br w:type="column"/>
      </w:r>
      <w:r w:rsidRPr="00525305">
        <w:rPr>
          <w:sz w:val="16"/>
          <w:szCs w:val="16"/>
          <w:lang w:val="es-ES_tradnl"/>
        </w:rPr>
        <w:t>En cumplimiento a lo dispuesto por la Sala de Admisión, mediante auto de 17 de septiembre del 2015, a las 11:11 y de conformidad con lo establecido en el artículo 80, numeral 2, literal e), de la Ley Orgánica de Garantías Jurisdiccionales y Control Constitucional, se pone en conocimiento del público lo siguiente:</w:t>
      </w:r>
    </w:p>
    <w:p w:rsidR="00237499" w:rsidRPr="00525305" w:rsidRDefault="00237499">
      <w:pPr>
        <w:shd w:val="clear" w:color="auto" w:fill="FFFFFF"/>
        <w:spacing w:before="182"/>
        <w:rPr>
          <w:sz w:val="16"/>
          <w:szCs w:val="16"/>
        </w:rPr>
      </w:pPr>
      <w:r w:rsidRPr="00525305">
        <w:rPr>
          <w:b/>
          <w:bCs/>
          <w:sz w:val="16"/>
          <w:szCs w:val="16"/>
          <w:lang w:val="es-ES_tradnl"/>
        </w:rPr>
        <w:t xml:space="preserve">CAUSA: </w:t>
      </w:r>
      <w:r w:rsidRPr="00525305">
        <w:rPr>
          <w:sz w:val="16"/>
          <w:szCs w:val="16"/>
          <w:lang w:val="es-ES_tradnl"/>
        </w:rPr>
        <w:t>Acción pública de inconstitucionalidad.</w:t>
      </w:r>
    </w:p>
    <w:p w:rsidR="00237499" w:rsidRPr="00525305" w:rsidRDefault="00237499">
      <w:pPr>
        <w:shd w:val="clear" w:color="auto" w:fill="FFFFFF"/>
        <w:spacing w:before="182"/>
        <w:rPr>
          <w:sz w:val="16"/>
          <w:szCs w:val="16"/>
        </w:rPr>
        <w:sectPr w:rsidR="00237499" w:rsidRPr="00525305">
          <w:type w:val="continuous"/>
          <w:pgSz w:w="11909" w:h="16834"/>
          <w:pgMar w:top="1272" w:right="1309" w:bottom="360" w:left="1308" w:header="720" w:footer="720" w:gutter="0"/>
          <w:cols w:num="2" w:space="720" w:equalWidth="0">
            <w:col w:w="4358" w:space="576"/>
            <w:col w:w="4358"/>
          </w:cols>
          <w:noEndnote/>
        </w:sectPr>
      </w:pPr>
    </w:p>
    <w:p w:rsidR="00237499" w:rsidRPr="00525305" w:rsidRDefault="00237499" w:rsidP="00EA4A2D">
      <w:pPr>
        <w:shd w:val="clear" w:color="auto" w:fill="FFFFFF"/>
        <w:tabs>
          <w:tab w:val="left" w:leader="underscore" w:pos="5659"/>
        </w:tabs>
        <w:spacing w:after="206"/>
        <w:ind w:left="418"/>
        <w:jc w:val="center"/>
        <w:rPr>
          <w:sz w:val="16"/>
          <w:szCs w:val="16"/>
        </w:rPr>
      </w:pPr>
      <w:r w:rsidRPr="00525305">
        <w:rPr>
          <w:b/>
          <w:bCs/>
          <w:sz w:val="16"/>
          <w:szCs w:val="16"/>
          <w:lang w:val="es-ES_tradnl"/>
        </w:rPr>
        <w:t>Registro Oficial Nº   616</w:t>
      </w:r>
      <w:r>
        <w:rPr>
          <w:b/>
          <w:bCs/>
          <w:sz w:val="16"/>
          <w:szCs w:val="16"/>
          <w:lang w:val="es-ES_tradnl"/>
        </w:rPr>
        <w:t xml:space="preserve"> Martes </w:t>
      </w:r>
      <w:r w:rsidRPr="00525305">
        <w:rPr>
          <w:b/>
          <w:bCs/>
          <w:sz w:val="16"/>
          <w:szCs w:val="16"/>
          <w:lang w:val="es-ES_tradnl"/>
        </w:rPr>
        <w:t>27 de octubre de 2015 - 45</w:t>
      </w:r>
    </w:p>
    <w:p w:rsidR="00237499" w:rsidRPr="00525305" w:rsidRDefault="00237499">
      <w:pPr>
        <w:shd w:val="clear" w:color="auto" w:fill="FFFFFF"/>
        <w:tabs>
          <w:tab w:val="left" w:leader="underscore" w:pos="5659"/>
        </w:tabs>
        <w:spacing w:after="206"/>
        <w:ind w:left="418"/>
        <w:rPr>
          <w:sz w:val="16"/>
          <w:szCs w:val="16"/>
        </w:rPr>
        <w:sectPr w:rsidR="00237499" w:rsidRPr="00525305">
          <w:pgSz w:w="11909" w:h="16834"/>
          <w:pgMar w:top="1274" w:right="1309" w:bottom="360" w:left="1308" w:header="720" w:footer="720" w:gutter="0"/>
          <w:cols w:space="60"/>
          <w:noEndnote/>
        </w:sectPr>
      </w:pPr>
    </w:p>
    <w:p w:rsidR="00237499" w:rsidRPr="00525305" w:rsidRDefault="00237499">
      <w:pPr>
        <w:shd w:val="clear" w:color="auto" w:fill="FFFFFF"/>
        <w:spacing w:before="5" w:line="211" w:lineRule="exact"/>
        <w:jc w:val="both"/>
        <w:rPr>
          <w:sz w:val="16"/>
          <w:szCs w:val="16"/>
        </w:rPr>
      </w:pPr>
      <w:r w:rsidRPr="00525305">
        <w:rPr>
          <w:b/>
          <w:bCs/>
          <w:sz w:val="16"/>
          <w:szCs w:val="16"/>
          <w:lang w:val="es-ES_tradnl"/>
        </w:rPr>
        <w:t>LEGITIMADOS ACTIVOS</w:t>
      </w:r>
      <w:r w:rsidRPr="00525305">
        <w:rPr>
          <w:sz w:val="16"/>
          <w:szCs w:val="16"/>
          <w:lang w:val="es-ES_tradnl"/>
        </w:rPr>
        <w:t>: Alonso Eduardo Mosquera Castillo, presidente de la Federación Nacional de Obreros de los Consejos Provinciales del Ecuador.</w:t>
      </w:r>
    </w:p>
    <w:p w:rsidR="00237499" w:rsidRPr="00525305" w:rsidRDefault="00237499">
      <w:pPr>
        <w:shd w:val="clear" w:color="auto" w:fill="FFFFFF"/>
        <w:spacing w:line="211" w:lineRule="exact"/>
        <w:jc w:val="both"/>
        <w:rPr>
          <w:sz w:val="16"/>
          <w:szCs w:val="16"/>
        </w:rPr>
      </w:pPr>
      <w:r w:rsidRPr="00525305">
        <w:rPr>
          <w:sz w:val="16"/>
          <w:szCs w:val="16"/>
        </w:rPr>
        <w:br w:type="column"/>
      </w:r>
      <w:r w:rsidRPr="00525305">
        <w:rPr>
          <w:sz w:val="16"/>
          <w:szCs w:val="16"/>
          <w:lang w:val="es-ES_tradnl"/>
        </w:rPr>
        <w:t>jueves 14 de abril del año 2011. Al efecto de sostener una taza Municipal acorde a necesidades y realidades económicas del Cantón Palestina.</w:t>
      </w:r>
    </w:p>
    <w:p w:rsidR="00237499" w:rsidRPr="00525305" w:rsidRDefault="00237499">
      <w:pPr>
        <w:shd w:val="clear" w:color="auto" w:fill="FFFFFF"/>
        <w:spacing w:line="211" w:lineRule="exact"/>
        <w:jc w:val="both"/>
        <w:rPr>
          <w:sz w:val="16"/>
          <w:szCs w:val="16"/>
        </w:rPr>
        <w:sectPr w:rsidR="00237499" w:rsidRPr="00525305">
          <w:type w:val="continuous"/>
          <w:pgSz w:w="11909" w:h="16834"/>
          <w:pgMar w:top="1274" w:right="1309" w:bottom="360" w:left="1308" w:header="720" w:footer="720" w:gutter="0"/>
          <w:cols w:num="2" w:space="720" w:equalWidth="0">
            <w:col w:w="4358" w:space="576"/>
            <w:col w:w="4358"/>
          </w:cols>
          <w:noEndnote/>
        </w:sectPr>
      </w:pPr>
    </w:p>
    <w:p w:rsidR="00237499" w:rsidRPr="00525305" w:rsidRDefault="00237499">
      <w:pPr>
        <w:spacing w:before="139" w:line="1" w:lineRule="exact"/>
        <w:rPr>
          <w:sz w:val="16"/>
          <w:szCs w:val="16"/>
        </w:rPr>
      </w:pPr>
    </w:p>
    <w:p w:rsidR="00237499" w:rsidRPr="00525305" w:rsidRDefault="00237499">
      <w:pPr>
        <w:shd w:val="clear" w:color="auto" w:fill="FFFFFF"/>
        <w:spacing w:line="211" w:lineRule="exact"/>
        <w:jc w:val="both"/>
        <w:rPr>
          <w:sz w:val="16"/>
          <w:szCs w:val="16"/>
        </w:rPr>
        <w:sectPr w:rsidR="00237499" w:rsidRPr="00525305">
          <w:type w:val="continuous"/>
          <w:pgSz w:w="11909" w:h="16834"/>
          <w:pgMar w:top="1274" w:right="1309" w:bottom="360" w:left="1308" w:header="720" w:footer="720" w:gutter="0"/>
          <w:cols w:space="60"/>
          <w:noEndnote/>
        </w:sectPr>
      </w:pPr>
    </w:p>
    <w:p w:rsidR="00237499" w:rsidRPr="00525305" w:rsidRDefault="00237499">
      <w:pPr>
        <w:shd w:val="clear" w:color="auto" w:fill="FFFFFF"/>
        <w:spacing w:before="5"/>
        <w:rPr>
          <w:sz w:val="16"/>
          <w:szCs w:val="16"/>
        </w:rPr>
      </w:pPr>
      <w:r w:rsidRPr="00525305">
        <w:rPr>
          <w:b/>
          <w:bCs/>
          <w:sz w:val="16"/>
          <w:szCs w:val="16"/>
          <w:lang w:val="es-ES_tradnl"/>
        </w:rPr>
        <w:t xml:space="preserve">CASILLA CONSTITUCIONAL: </w:t>
      </w:r>
      <w:r w:rsidRPr="00525305">
        <w:rPr>
          <w:sz w:val="16"/>
          <w:szCs w:val="16"/>
          <w:lang w:val="es-ES_tradnl"/>
        </w:rPr>
        <w:t>174</w:t>
      </w:r>
    </w:p>
    <w:p w:rsidR="00237499" w:rsidRPr="00525305" w:rsidRDefault="00237499">
      <w:pPr>
        <w:shd w:val="clear" w:color="auto" w:fill="FFFFFF"/>
        <w:spacing w:before="178" w:line="211" w:lineRule="exact"/>
        <w:rPr>
          <w:sz w:val="16"/>
          <w:szCs w:val="16"/>
        </w:rPr>
      </w:pPr>
      <w:r w:rsidRPr="00525305">
        <w:rPr>
          <w:b/>
          <w:bCs/>
          <w:sz w:val="16"/>
          <w:szCs w:val="16"/>
          <w:lang w:val="es-ES_tradnl"/>
        </w:rPr>
        <w:t xml:space="preserve">LEGITIMADOS PASIVOS: </w:t>
      </w:r>
      <w:r w:rsidRPr="00525305">
        <w:rPr>
          <w:sz w:val="16"/>
          <w:szCs w:val="16"/>
          <w:lang w:val="es-ES_tradnl"/>
        </w:rPr>
        <w:t>Ministro del Trabajo y Procurador General del Estado.</w:t>
      </w:r>
    </w:p>
    <w:p w:rsidR="00237499" w:rsidRPr="00525305" w:rsidRDefault="00237499">
      <w:pPr>
        <w:shd w:val="clear" w:color="auto" w:fill="FFFFFF"/>
        <w:spacing w:line="211" w:lineRule="exact"/>
        <w:jc w:val="both"/>
        <w:rPr>
          <w:sz w:val="16"/>
          <w:szCs w:val="16"/>
        </w:rPr>
      </w:pPr>
      <w:r w:rsidRPr="00525305">
        <w:rPr>
          <w:sz w:val="16"/>
          <w:szCs w:val="16"/>
        </w:rPr>
        <w:br w:type="column"/>
      </w:r>
      <w:r w:rsidRPr="00525305">
        <w:rPr>
          <w:sz w:val="16"/>
          <w:szCs w:val="16"/>
          <w:lang w:val="es-ES_tradnl"/>
        </w:rPr>
        <w:t>En el pleno ejercicio de las atribuciones del Código Orgánico de Organización Territorial, Autonomía y Descentralización en su artículos 56 y 57 literal a.</w:t>
      </w:r>
    </w:p>
    <w:p w:rsidR="00237499" w:rsidRPr="00525305" w:rsidRDefault="00237499">
      <w:pPr>
        <w:shd w:val="clear" w:color="auto" w:fill="FFFFFF"/>
        <w:spacing w:line="211" w:lineRule="exact"/>
        <w:jc w:val="both"/>
        <w:rPr>
          <w:sz w:val="16"/>
          <w:szCs w:val="16"/>
        </w:rPr>
        <w:sectPr w:rsidR="00237499" w:rsidRPr="00525305">
          <w:type w:val="continuous"/>
          <w:pgSz w:w="11909" w:h="16834"/>
          <w:pgMar w:top="1274" w:right="1309" w:bottom="360" w:left="1308" w:header="720" w:footer="720" w:gutter="0"/>
          <w:cols w:num="2" w:space="720" w:equalWidth="0">
            <w:col w:w="4358" w:space="576"/>
            <w:col w:w="4358"/>
          </w:cols>
          <w:noEndnote/>
        </w:sectPr>
      </w:pPr>
    </w:p>
    <w:p w:rsidR="00237499" w:rsidRPr="00525305" w:rsidRDefault="00237499">
      <w:pPr>
        <w:spacing w:before="134" w:line="1" w:lineRule="exact"/>
        <w:rPr>
          <w:sz w:val="16"/>
          <w:szCs w:val="16"/>
        </w:rPr>
      </w:pPr>
    </w:p>
    <w:p w:rsidR="00237499" w:rsidRPr="00525305" w:rsidRDefault="00237499">
      <w:pPr>
        <w:shd w:val="clear" w:color="auto" w:fill="FFFFFF"/>
        <w:spacing w:line="211" w:lineRule="exact"/>
        <w:jc w:val="both"/>
        <w:rPr>
          <w:sz w:val="16"/>
          <w:szCs w:val="16"/>
        </w:rPr>
        <w:sectPr w:rsidR="00237499" w:rsidRPr="00525305">
          <w:type w:val="continuous"/>
          <w:pgSz w:w="11909" w:h="16834"/>
          <w:pgMar w:top="1274" w:right="1309" w:bottom="360" w:left="1308" w:header="720" w:footer="720" w:gutter="0"/>
          <w:cols w:space="60"/>
          <w:noEndnote/>
        </w:sectPr>
      </w:pPr>
    </w:p>
    <w:p w:rsidR="00237499" w:rsidRPr="00525305" w:rsidRDefault="00237499">
      <w:pPr>
        <w:shd w:val="clear" w:color="auto" w:fill="FFFFFF"/>
        <w:spacing w:before="14" w:line="211" w:lineRule="exact"/>
        <w:rPr>
          <w:sz w:val="16"/>
          <w:szCs w:val="16"/>
        </w:rPr>
      </w:pPr>
      <w:r w:rsidRPr="00525305">
        <w:rPr>
          <w:b/>
          <w:bCs/>
          <w:sz w:val="16"/>
          <w:szCs w:val="16"/>
          <w:lang w:val="es-ES_tradnl"/>
        </w:rPr>
        <w:t>NORMAS   CONSTITUCIONALES   PRESUNTA</w:t>
      </w:r>
      <w:r w:rsidRPr="00525305">
        <w:rPr>
          <w:b/>
          <w:bCs/>
          <w:sz w:val="16"/>
          <w:szCs w:val="16"/>
          <w:lang w:val="es-ES_tradnl"/>
        </w:rPr>
        <w:softHyphen/>
        <w:t>MENTE VULNERADAS</w:t>
      </w:r>
      <w:r w:rsidRPr="00525305">
        <w:rPr>
          <w:sz w:val="16"/>
          <w:szCs w:val="16"/>
          <w:lang w:val="es-ES_tradnl"/>
        </w:rPr>
        <w:t>:</w:t>
      </w:r>
    </w:p>
    <w:p w:rsidR="00237499" w:rsidRPr="00525305" w:rsidRDefault="00237499">
      <w:pPr>
        <w:shd w:val="clear" w:color="auto" w:fill="FFFFFF"/>
        <w:spacing w:line="211" w:lineRule="exact"/>
        <w:rPr>
          <w:sz w:val="16"/>
          <w:szCs w:val="16"/>
        </w:rPr>
      </w:pPr>
      <w:r w:rsidRPr="00525305">
        <w:rPr>
          <w:sz w:val="16"/>
          <w:szCs w:val="16"/>
          <w:lang w:val="es-ES_tradnl"/>
        </w:rPr>
        <w:t>Artículos 11, numerales 3, 4, 5, 6, 7 y 8; 82; 326, numeral 7 y 8; y, 425 de la Constitución de la República.</w:t>
      </w:r>
    </w:p>
    <w:p w:rsidR="00237499" w:rsidRPr="00525305" w:rsidRDefault="00237499">
      <w:pPr>
        <w:shd w:val="clear" w:color="auto" w:fill="FFFFFF"/>
        <w:spacing w:before="178"/>
        <w:rPr>
          <w:sz w:val="16"/>
          <w:szCs w:val="16"/>
        </w:rPr>
      </w:pPr>
      <w:r w:rsidRPr="00525305">
        <w:rPr>
          <w:b/>
          <w:bCs/>
          <w:sz w:val="16"/>
          <w:szCs w:val="16"/>
          <w:lang w:val="es-ES_tradnl"/>
        </w:rPr>
        <w:t>PRETENSIÓN JURÍDICA:</w:t>
      </w:r>
    </w:p>
    <w:p w:rsidR="00237499" w:rsidRPr="00525305" w:rsidRDefault="00237499">
      <w:pPr>
        <w:shd w:val="clear" w:color="auto" w:fill="FFFFFF"/>
        <w:spacing w:before="173" w:line="211" w:lineRule="exact"/>
        <w:jc w:val="both"/>
        <w:rPr>
          <w:sz w:val="16"/>
          <w:szCs w:val="16"/>
        </w:rPr>
      </w:pPr>
      <w:r w:rsidRPr="00525305">
        <w:rPr>
          <w:sz w:val="16"/>
          <w:szCs w:val="16"/>
          <w:lang w:val="es-ES_tradnl"/>
        </w:rPr>
        <w:t>Solicita “se declare la inconstitucionalidad de los artículos 1, 2 y 3 del Acuerdo Ministerial MDT-2015-0047, emitido por el señor Economista Carlos Marx Carrasco, Ministro de Trabajo, el 16 de marzo de 2015, y publicado en el Registro Oficial No. 472 del 2 de abril de 2015”.</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De conformidad con lo dispuesto por la Sala de Admisión, publíquese este resumen de la demanda en el Registro Oficial y en el Portal Electrónico de la Corte Constitucional.</w:t>
      </w:r>
    </w:p>
    <w:p w:rsidR="00237499" w:rsidRPr="00525305" w:rsidRDefault="00237499">
      <w:pPr>
        <w:shd w:val="clear" w:color="auto" w:fill="FFFFFF"/>
        <w:spacing w:before="389" w:line="211" w:lineRule="exact"/>
        <w:rPr>
          <w:sz w:val="16"/>
          <w:szCs w:val="16"/>
        </w:rPr>
      </w:pPr>
      <w:r w:rsidRPr="00525305">
        <w:rPr>
          <w:b/>
          <w:bCs/>
          <w:sz w:val="16"/>
          <w:szCs w:val="16"/>
          <w:lang w:val="es-ES_tradnl"/>
        </w:rPr>
        <w:t xml:space="preserve">LO CERTIFICO.- </w:t>
      </w:r>
      <w:r w:rsidRPr="00525305">
        <w:rPr>
          <w:sz w:val="16"/>
          <w:szCs w:val="16"/>
          <w:lang w:val="es-ES_tradnl"/>
        </w:rPr>
        <w:t>Quito D.M., 13 de octubre del 2015, a las 09:15.</w:t>
      </w:r>
    </w:p>
    <w:p w:rsidR="00237499" w:rsidRPr="00525305" w:rsidRDefault="00237499">
      <w:pPr>
        <w:shd w:val="clear" w:color="auto" w:fill="FFFFFF"/>
        <w:spacing w:before="182"/>
        <w:rPr>
          <w:sz w:val="16"/>
          <w:szCs w:val="16"/>
        </w:rPr>
      </w:pPr>
      <w:r w:rsidRPr="00525305">
        <w:rPr>
          <w:sz w:val="16"/>
          <w:szCs w:val="16"/>
          <w:lang w:val="es-ES_tradnl"/>
        </w:rPr>
        <w:t xml:space="preserve">f.) Jaime Pozo Chamorro, </w:t>
      </w:r>
      <w:r w:rsidRPr="00525305">
        <w:rPr>
          <w:b/>
          <w:bCs/>
          <w:sz w:val="16"/>
          <w:szCs w:val="16"/>
          <w:lang w:val="es-ES_tradnl"/>
        </w:rPr>
        <w:t>Secretario General.</w:t>
      </w:r>
    </w:p>
    <w:p w:rsidR="00237499" w:rsidRPr="00525305" w:rsidRDefault="00237499">
      <w:pPr>
        <w:shd w:val="clear" w:color="auto" w:fill="FFFFFF"/>
        <w:jc w:val="center"/>
        <w:rPr>
          <w:sz w:val="16"/>
          <w:szCs w:val="16"/>
        </w:rPr>
      </w:pPr>
      <w:r w:rsidRPr="00525305">
        <w:rPr>
          <w:sz w:val="16"/>
          <w:szCs w:val="16"/>
        </w:rPr>
        <w:br w:type="column"/>
      </w:r>
      <w:r w:rsidRPr="00525305">
        <w:rPr>
          <w:b/>
          <w:bCs/>
          <w:sz w:val="16"/>
          <w:szCs w:val="16"/>
          <w:lang w:val="es-ES_tradnl"/>
        </w:rPr>
        <w:t>Expide:</w:t>
      </w:r>
    </w:p>
    <w:p w:rsidR="00237499" w:rsidRPr="00525305" w:rsidRDefault="00237499">
      <w:pPr>
        <w:shd w:val="clear" w:color="auto" w:fill="FFFFFF"/>
        <w:spacing w:before="173" w:line="211" w:lineRule="exact"/>
        <w:jc w:val="both"/>
        <w:rPr>
          <w:sz w:val="16"/>
          <w:szCs w:val="16"/>
        </w:rPr>
      </w:pPr>
      <w:r w:rsidRPr="00525305">
        <w:rPr>
          <w:b/>
          <w:bCs/>
          <w:sz w:val="16"/>
          <w:szCs w:val="16"/>
          <w:lang w:val="es-ES_tradnl"/>
        </w:rPr>
        <w:t>ORDENANZA REFORMATORIA A LA ORDENANZA PARA LA ORGANIZACIÓN, ADMINISTRACIÓN Y FUNCIONAMIENTO DEL REGISTRO DE LA PROPIEDAD DEL CANTÓN PALESTINA.</w:t>
      </w:r>
    </w:p>
    <w:p w:rsidR="00237499" w:rsidRPr="00525305" w:rsidRDefault="00237499">
      <w:pPr>
        <w:shd w:val="clear" w:color="auto" w:fill="FFFFFF"/>
        <w:spacing w:before="173" w:line="211" w:lineRule="exact"/>
        <w:rPr>
          <w:sz w:val="16"/>
          <w:szCs w:val="16"/>
        </w:rPr>
      </w:pPr>
      <w:r w:rsidRPr="00525305">
        <w:rPr>
          <w:b/>
          <w:bCs/>
          <w:sz w:val="16"/>
          <w:szCs w:val="16"/>
          <w:lang w:val="es-ES_tradnl"/>
        </w:rPr>
        <w:t xml:space="preserve">Art 1.- </w:t>
      </w:r>
      <w:r w:rsidRPr="00525305">
        <w:rPr>
          <w:sz w:val="16"/>
          <w:szCs w:val="16"/>
          <w:lang w:val="es-ES_tradnl"/>
        </w:rPr>
        <w:t>En la disposición transitoria tercera sustitúyase por la siguiente:</w:t>
      </w:r>
    </w:p>
    <w:p w:rsidR="00237499" w:rsidRPr="00525305" w:rsidRDefault="00237499">
      <w:pPr>
        <w:shd w:val="clear" w:color="auto" w:fill="FFFFFF"/>
        <w:spacing w:before="178" w:line="211" w:lineRule="exact"/>
        <w:jc w:val="both"/>
        <w:rPr>
          <w:sz w:val="16"/>
          <w:szCs w:val="16"/>
        </w:rPr>
      </w:pPr>
      <w:r w:rsidRPr="00525305">
        <w:rPr>
          <w:b/>
          <w:bCs/>
          <w:sz w:val="16"/>
          <w:szCs w:val="16"/>
          <w:lang w:val="es-ES_tradnl"/>
        </w:rPr>
        <w:t xml:space="preserve">TERCERA.- </w:t>
      </w:r>
      <w:r w:rsidRPr="00525305">
        <w:rPr>
          <w:sz w:val="16"/>
          <w:szCs w:val="16"/>
          <w:lang w:val="es-ES_tradnl"/>
        </w:rPr>
        <w:t>La tabla de aranceles que regirá a partir de la publicación de ésta ordenanza, desde el año 2015 es la siguiente:</w:t>
      </w:r>
    </w:p>
    <w:p w:rsidR="00237499" w:rsidRPr="00525305" w:rsidRDefault="00237499">
      <w:pPr>
        <w:spacing w:after="202" w:line="1" w:lineRule="exact"/>
        <w:rPr>
          <w:sz w:val="16"/>
          <w:szCs w:val="16"/>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854"/>
        <w:gridCol w:w="1152"/>
        <w:gridCol w:w="907"/>
        <w:gridCol w:w="1157"/>
      </w:tblGrid>
      <w:tr w:rsidR="00237499" w:rsidRPr="00EA4A2D" w:rsidTr="00EA4A2D">
        <w:tblPrEx>
          <w:tblCellMar>
            <w:top w:w="0" w:type="dxa"/>
            <w:bottom w:w="0" w:type="dxa"/>
          </w:tblCellMar>
        </w:tblPrEx>
        <w:trPr>
          <w:trHeight w:val="469"/>
        </w:trPr>
        <w:tc>
          <w:tcPr>
            <w:tcW w:w="854" w:type="dxa"/>
            <w:shd w:val="clear" w:color="auto" w:fill="FFFFFF"/>
          </w:tcPr>
          <w:p w:rsidR="00237499" w:rsidRPr="00EA4A2D" w:rsidRDefault="00237499" w:rsidP="00EA4A2D">
            <w:pPr>
              <w:shd w:val="clear" w:color="auto" w:fill="FFFFFF"/>
              <w:ind w:left="5"/>
              <w:rPr>
                <w:sz w:val="13"/>
                <w:szCs w:val="13"/>
              </w:rPr>
            </w:pPr>
            <w:r w:rsidRPr="00EA4A2D">
              <w:rPr>
                <w:b/>
                <w:bCs/>
                <w:sz w:val="13"/>
                <w:szCs w:val="13"/>
                <w:lang w:val="es-ES_tradnl"/>
              </w:rPr>
              <w:t>DESDE</w:t>
            </w:r>
          </w:p>
        </w:tc>
        <w:tc>
          <w:tcPr>
            <w:tcW w:w="1152" w:type="dxa"/>
            <w:shd w:val="clear" w:color="auto" w:fill="FFFFFF"/>
          </w:tcPr>
          <w:p w:rsidR="00237499" w:rsidRPr="00EA4A2D" w:rsidRDefault="00237499" w:rsidP="00EA4A2D">
            <w:pPr>
              <w:shd w:val="clear" w:color="auto" w:fill="FFFFFF"/>
              <w:ind w:left="187"/>
              <w:rPr>
                <w:sz w:val="13"/>
                <w:szCs w:val="13"/>
              </w:rPr>
            </w:pPr>
            <w:r w:rsidRPr="00EA4A2D">
              <w:rPr>
                <w:b/>
                <w:bCs/>
                <w:sz w:val="13"/>
                <w:szCs w:val="13"/>
                <w:lang w:val="es-ES_tradnl"/>
              </w:rPr>
              <w:t>HASTA</w:t>
            </w:r>
          </w:p>
        </w:tc>
        <w:tc>
          <w:tcPr>
            <w:tcW w:w="907" w:type="dxa"/>
            <w:shd w:val="clear" w:color="auto" w:fill="FFFFFF"/>
          </w:tcPr>
          <w:p w:rsidR="00237499" w:rsidRPr="00EA4A2D" w:rsidRDefault="00237499" w:rsidP="00EA4A2D">
            <w:pPr>
              <w:shd w:val="clear" w:color="auto" w:fill="FFFFFF"/>
              <w:ind w:left="34" w:right="38"/>
              <w:rPr>
                <w:sz w:val="13"/>
                <w:szCs w:val="13"/>
              </w:rPr>
            </w:pPr>
            <w:r w:rsidRPr="00EA4A2D">
              <w:rPr>
                <w:b/>
                <w:bCs/>
                <w:sz w:val="13"/>
                <w:szCs w:val="13"/>
                <w:lang w:val="es-ES_tradnl"/>
              </w:rPr>
              <w:t>TARIFA BASE</w:t>
            </w:r>
          </w:p>
        </w:tc>
        <w:tc>
          <w:tcPr>
            <w:tcW w:w="1157" w:type="dxa"/>
            <w:shd w:val="clear" w:color="auto" w:fill="FFFFFF"/>
          </w:tcPr>
          <w:p w:rsidR="00237499" w:rsidRPr="00EA4A2D" w:rsidRDefault="00237499" w:rsidP="00EA4A2D">
            <w:pPr>
              <w:shd w:val="clear" w:color="auto" w:fill="FFFFFF"/>
              <w:jc w:val="center"/>
              <w:rPr>
                <w:sz w:val="13"/>
                <w:szCs w:val="13"/>
              </w:rPr>
            </w:pPr>
            <w:r w:rsidRPr="00EA4A2D">
              <w:rPr>
                <w:b/>
                <w:bCs/>
                <w:sz w:val="13"/>
                <w:szCs w:val="13"/>
                <w:lang w:val="es-ES_tradnl"/>
              </w:rPr>
              <w:t>POR</w:t>
            </w:r>
          </w:p>
          <w:p w:rsidR="00237499" w:rsidRPr="00EA4A2D" w:rsidRDefault="00237499" w:rsidP="00EA4A2D">
            <w:pPr>
              <w:shd w:val="clear" w:color="auto" w:fill="FFFFFF"/>
              <w:jc w:val="center"/>
              <w:rPr>
                <w:sz w:val="13"/>
                <w:szCs w:val="13"/>
              </w:rPr>
            </w:pPr>
            <w:r w:rsidRPr="00EA4A2D">
              <w:rPr>
                <w:b/>
                <w:bCs/>
                <w:sz w:val="13"/>
                <w:szCs w:val="13"/>
                <w:lang w:val="es-ES_tradnl"/>
              </w:rPr>
              <w:t>CENTAJE</w:t>
            </w:r>
          </w:p>
          <w:p w:rsidR="00237499" w:rsidRPr="00EA4A2D" w:rsidRDefault="00237499" w:rsidP="00EA4A2D">
            <w:pPr>
              <w:shd w:val="clear" w:color="auto" w:fill="FFFFFF"/>
              <w:jc w:val="center"/>
              <w:rPr>
                <w:sz w:val="13"/>
                <w:szCs w:val="13"/>
              </w:rPr>
            </w:pPr>
            <w:r w:rsidRPr="00EA4A2D">
              <w:rPr>
                <w:b/>
                <w:bCs/>
                <w:sz w:val="13"/>
                <w:szCs w:val="13"/>
                <w:lang w:val="es-ES_tradnl"/>
              </w:rPr>
              <w:t>EXCEDENTE</w:t>
            </w:r>
          </w:p>
        </w:tc>
      </w:tr>
      <w:tr w:rsidR="00237499" w:rsidRPr="00EA4A2D" w:rsidTr="00EA4A2D">
        <w:tblPrEx>
          <w:tblCellMar>
            <w:top w:w="0" w:type="dxa"/>
            <w:bottom w:w="0" w:type="dxa"/>
          </w:tblCellMar>
        </w:tblPrEx>
        <w:trPr>
          <w:trHeight w:val="278"/>
        </w:trPr>
        <w:tc>
          <w:tcPr>
            <w:tcW w:w="854" w:type="dxa"/>
            <w:shd w:val="clear" w:color="auto" w:fill="FFFFFF"/>
          </w:tcPr>
          <w:p w:rsidR="00237499" w:rsidRPr="00EA4A2D" w:rsidRDefault="00237499" w:rsidP="00EA4A2D">
            <w:pPr>
              <w:shd w:val="clear" w:color="auto" w:fill="FFFFFF"/>
              <w:rPr>
                <w:sz w:val="13"/>
                <w:szCs w:val="13"/>
              </w:rPr>
            </w:pPr>
            <w:r w:rsidRPr="00EA4A2D">
              <w:rPr>
                <w:sz w:val="13"/>
                <w:szCs w:val="13"/>
                <w:lang w:val="es-ES_tradnl"/>
              </w:rPr>
              <w:t>0.01</w:t>
            </w:r>
          </w:p>
        </w:tc>
        <w:tc>
          <w:tcPr>
            <w:tcW w:w="1152" w:type="dxa"/>
            <w:shd w:val="clear" w:color="auto" w:fill="FFFFFF"/>
          </w:tcPr>
          <w:p w:rsidR="00237499" w:rsidRPr="00EA4A2D" w:rsidRDefault="00237499" w:rsidP="00EA4A2D">
            <w:pPr>
              <w:shd w:val="clear" w:color="auto" w:fill="FFFFFF"/>
              <w:rPr>
                <w:sz w:val="13"/>
                <w:szCs w:val="13"/>
              </w:rPr>
            </w:pPr>
            <w:r w:rsidRPr="00EA4A2D">
              <w:rPr>
                <w:sz w:val="13"/>
                <w:szCs w:val="13"/>
                <w:lang w:val="es-ES_tradnl"/>
              </w:rPr>
              <w:t>10.000,00</w:t>
            </w:r>
          </w:p>
        </w:tc>
        <w:tc>
          <w:tcPr>
            <w:tcW w:w="907" w:type="dxa"/>
            <w:shd w:val="clear" w:color="auto" w:fill="FFFFFF"/>
          </w:tcPr>
          <w:p w:rsidR="00237499" w:rsidRPr="00EA4A2D" w:rsidRDefault="00237499" w:rsidP="00EA4A2D">
            <w:pPr>
              <w:shd w:val="clear" w:color="auto" w:fill="FFFFFF"/>
              <w:rPr>
                <w:sz w:val="13"/>
                <w:szCs w:val="13"/>
              </w:rPr>
            </w:pPr>
            <w:r w:rsidRPr="00EA4A2D">
              <w:rPr>
                <w:sz w:val="13"/>
                <w:szCs w:val="13"/>
                <w:lang w:val="es-ES_tradnl"/>
              </w:rPr>
              <w:t>$ 25,00</w:t>
            </w:r>
          </w:p>
        </w:tc>
        <w:tc>
          <w:tcPr>
            <w:tcW w:w="1157" w:type="dxa"/>
            <w:shd w:val="clear" w:color="auto" w:fill="FFFFFF"/>
          </w:tcPr>
          <w:p w:rsidR="00237499" w:rsidRPr="00EA4A2D" w:rsidRDefault="00237499" w:rsidP="00EA4A2D">
            <w:pPr>
              <w:shd w:val="clear" w:color="auto" w:fill="FFFFFF"/>
              <w:jc w:val="center"/>
              <w:rPr>
                <w:sz w:val="13"/>
                <w:szCs w:val="13"/>
              </w:rPr>
            </w:pPr>
            <w:r w:rsidRPr="00EA4A2D">
              <w:rPr>
                <w:sz w:val="13"/>
                <w:szCs w:val="13"/>
                <w:lang w:val="es-ES_tradnl"/>
              </w:rPr>
              <w:t>0.1584%</w:t>
            </w:r>
          </w:p>
        </w:tc>
      </w:tr>
      <w:tr w:rsidR="00237499" w:rsidRPr="00EA4A2D" w:rsidTr="00EA4A2D">
        <w:tblPrEx>
          <w:tblCellMar>
            <w:top w:w="0" w:type="dxa"/>
            <w:bottom w:w="0" w:type="dxa"/>
          </w:tblCellMar>
        </w:tblPrEx>
        <w:trPr>
          <w:trHeight w:val="281"/>
        </w:trPr>
        <w:tc>
          <w:tcPr>
            <w:tcW w:w="854" w:type="dxa"/>
            <w:shd w:val="clear" w:color="auto" w:fill="FFFFFF"/>
          </w:tcPr>
          <w:p w:rsidR="00237499" w:rsidRPr="00EA4A2D" w:rsidRDefault="00237499" w:rsidP="00EA4A2D">
            <w:pPr>
              <w:shd w:val="clear" w:color="auto" w:fill="FFFFFF"/>
              <w:rPr>
                <w:sz w:val="13"/>
                <w:szCs w:val="13"/>
              </w:rPr>
            </w:pPr>
            <w:r w:rsidRPr="00EA4A2D">
              <w:rPr>
                <w:sz w:val="13"/>
                <w:szCs w:val="13"/>
                <w:lang w:val="es-ES_tradnl"/>
              </w:rPr>
              <w:t>10.000,01</w:t>
            </w:r>
          </w:p>
        </w:tc>
        <w:tc>
          <w:tcPr>
            <w:tcW w:w="1152" w:type="dxa"/>
            <w:shd w:val="clear" w:color="auto" w:fill="FFFFFF"/>
          </w:tcPr>
          <w:p w:rsidR="00237499" w:rsidRPr="00EA4A2D" w:rsidRDefault="00237499" w:rsidP="00EA4A2D">
            <w:pPr>
              <w:shd w:val="clear" w:color="auto" w:fill="FFFFFF"/>
              <w:rPr>
                <w:sz w:val="13"/>
                <w:szCs w:val="13"/>
              </w:rPr>
            </w:pPr>
            <w:r w:rsidRPr="00EA4A2D">
              <w:rPr>
                <w:sz w:val="13"/>
                <w:szCs w:val="13"/>
                <w:lang w:val="es-ES_tradnl"/>
              </w:rPr>
              <w:t>20.000,00</w:t>
            </w:r>
          </w:p>
        </w:tc>
        <w:tc>
          <w:tcPr>
            <w:tcW w:w="907" w:type="dxa"/>
            <w:shd w:val="clear" w:color="auto" w:fill="FFFFFF"/>
          </w:tcPr>
          <w:p w:rsidR="00237499" w:rsidRPr="00EA4A2D" w:rsidRDefault="00237499" w:rsidP="00EA4A2D">
            <w:pPr>
              <w:shd w:val="clear" w:color="auto" w:fill="FFFFFF"/>
              <w:rPr>
                <w:sz w:val="13"/>
                <w:szCs w:val="13"/>
              </w:rPr>
            </w:pPr>
            <w:r w:rsidRPr="00EA4A2D">
              <w:rPr>
                <w:sz w:val="13"/>
                <w:szCs w:val="13"/>
                <w:lang w:val="es-ES_tradnl"/>
              </w:rPr>
              <w:t>$ 50.84</w:t>
            </w:r>
          </w:p>
        </w:tc>
        <w:tc>
          <w:tcPr>
            <w:tcW w:w="1157" w:type="dxa"/>
            <w:shd w:val="clear" w:color="auto" w:fill="FFFFFF"/>
          </w:tcPr>
          <w:p w:rsidR="00237499" w:rsidRPr="00EA4A2D" w:rsidRDefault="00237499" w:rsidP="00EA4A2D">
            <w:pPr>
              <w:shd w:val="clear" w:color="auto" w:fill="FFFFFF"/>
              <w:jc w:val="center"/>
              <w:rPr>
                <w:sz w:val="13"/>
                <w:szCs w:val="13"/>
              </w:rPr>
            </w:pPr>
            <w:r w:rsidRPr="00EA4A2D">
              <w:rPr>
                <w:sz w:val="13"/>
                <w:szCs w:val="13"/>
                <w:lang w:val="es-ES_tradnl"/>
              </w:rPr>
              <w:t>0.1668%</w:t>
            </w:r>
          </w:p>
        </w:tc>
      </w:tr>
      <w:tr w:rsidR="00237499" w:rsidRPr="00EA4A2D" w:rsidTr="00EA4A2D">
        <w:tblPrEx>
          <w:tblCellMar>
            <w:top w:w="0" w:type="dxa"/>
            <w:bottom w:w="0" w:type="dxa"/>
          </w:tblCellMar>
        </w:tblPrEx>
        <w:trPr>
          <w:trHeight w:val="271"/>
        </w:trPr>
        <w:tc>
          <w:tcPr>
            <w:tcW w:w="854" w:type="dxa"/>
            <w:shd w:val="clear" w:color="auto" w:fill="FFFFFF"/>
          </w:tcPr>
          <w:p w:rsidR="00237499" w:rsidRPr="00EA4A2D" w:rsidRDefault="00237499" w:rsidP="00EA4A2D">
            <w:pPr>
              <w:shd w:val="clear" w:color="auto" w:fill="FFFFFF"/>
              <w:rPr>
                <w:sz w:val="13"/>
                <w:szCs w:val="13"/>
              </w:rPr>
            </w:pPr>
            <w:r w:rsidRPr="00EA4A2D">
              <w:rPr>
                <w:sz w:val="13"/>
                <w:szCs w:val="13"/>
                <w:lang w:val="es-ES_tradnl"/>
              </w:rPr>
              <w:t>20.000,01</w:t>
            </w:r>
          </w:p>
        </w:tc>
        <w:tc>
          <w:tcPr>
            <w:tcW w:w="1152" w:type="dxa"/>
            <w:shd w:val="clear" w:color="auto" w:fill="FFFFFF"/>
          </w:tcPr>
          <w:p w:rsidR="00237499" w:rsidRPr="00EA4A2D" w:rsidRDefault="00237499" w:rsidP="00EA4A2D">
            <w:pPr>
              <w:shd w:val="clear" w:color="auto" w:fill="FFFFFF"/>
              <w:rPr>
                <w:sz w:val="13"/>
                <w:szCs w:val="13"/>
              </w:rPr>
            </w:pPr>
            <w:r w:rsidRPr="00EA4A2D">
              <w:rPr>
                <w:sz w:val="13"/>
                <w:szCs w:val="13"/>
                <w:lang w:val="es-ES_tradnl"/>
              </w:rPr>
              <w:t>30.000,00</w:t>
            </w:r>
          </w:p>
        </w:tc>
        <w:tc>
          <w:tcPr>
            <w:tcW w:w="907" w:type="dxa"/>
            <w:shd w:val="clear" w:color="auto" w:fill="FFFFFF"/>
          </w:tcPr>
          <w:p w:rsidR="00237499" w:rsidRPr="00EA4A2D" w:rsidRDefault="00237499" w:rsidP="00EA4A2D">
            <w:pPr>
              <w:shd w:val="clear" w:color="auto" w:fill="FFFFFF"/>
              <w:rPr>
                <w:sz w:val="13"/>
                <w:szCs w:val="13"/>
              </w:rPr>
            </w:pPr>
            <w:r w:rsidRPr="00EA4A2D">
              <w:rPr>
                <w:sz w:val="13"/>
                <w:szCs w:val="13"/>
                <w:lang w:val="es-ES_tradnl"/>
              </w:rPr>
              <w:t>$ 78.52</w:t>
            </w:r>
          </w:p>
        </w:tc>
        <w:tc>
          <w:tcPr>
            <w:tcW w:w="1157" w:type="dxa"/>
            <w:shd w:val="clear" w:color="auto" w:fill="FFFFFF"/>
          </w:tcPr>
          <w:p w:rsidR="00237499" w:rsidRPr="00EA4A2D" w:rsidRDefault="00237499" w:rsidP="00EA4A2D">
            <w:pPr>
              <w:shd w:val="clear" w:color="auto" w:fill="FFFFFF"/>
              <w:jc w:val="center"/>
              <w:rPr>
                <w:sz w:val="13"/>
                <w:szCs w:val="13"/>
              </w:rPr>
            </w:pPr>
            <w:r w:rsidRPr="00EA4A2D">
              <w:rPr>
                <w:sz w:val="13"/>
                <w:szCs w:val="13"/>
                <w:lang w:val="es-ES_tradnl"/>
              </w:rPr>
              <w:t>0.1752%</w:t>
            </w:r>
          </w:p>
        </w:tc>
      </w:tr>
      <w:tr w:rsidR="00237499" w:rsidRPr="00EA4A2D" w:rsidTr="00EA4A2D">
        <w:tblPrEx>
          <w:tblCellMar>
            <w:top w:w="0" w:type="dxa"/>
            <w:bottom w:w="0" w:type="dxa"/>
          </w:tblCellMar>
        </w:tblPrEx>
        <w:trPr>
          <w:trHeight w:val="133"/>
        </w:trPr>
        <w:tc>
          <w:tcPr>
            <w:tcW w:w="854" w:type="dxa"/>
            <w:shd w:val="clear" w:color="auto" w:fill="FFFFFF"/>
          </w:tcPr>
          <w:p w:rsidR="00237499" w:rsidRPr="00EA4A2D" w:rsidRDefault="00237499" w:rsidP="00EA4A2D">
            <w:pPr>
              <w:shd w:val="clear" w:color="auto" w:fill="FFFFFF"/>
              <w:rPr>
                <w:sz w:val="13"/>
                <w:szCs w:val="13"/>
              </w:rPr>
            </w:pPr>
            <w:r w:rsidRPr="00EA4A2D">
              <w:rPr>
                <w:sz w:val="13"/>
                <w:szCs w:val="13"/>
                <w:lang w:val="es-ES_tradnl"/>
              </w:rPr>
              <w:t>30.000,01</w:t>
            </w:r>
          </w:p>
        </w:tc>
        <w:tc>
          <w:tcPr>
            <w:tcW w:w="1152" w:type="dxa"/>
            <w:shd w:val="clear" w:color="auto" w:fill="FFFFFF"/>
          </w:tcPr>
          <w:p w:rsidR="00237499" w:rsidRPr="00EA4A2D" w:rsidRDefault="00237499" w:rsidP="00EA4A2D">
            <w:pPr>
              <w:shd w:val="clear" w:color="auto" w:fill="FFFFFF"/>
              <w:rPr>
                <w:sz w:val="13"/>
                <w:szCs w:val="13"/>
              </w:rPr>
            </w:pPr>
            <w:r w:rsidRPr="00EA4A2D">
              <w:rPr>
                <w:sz w:val="13"/>
                <w:szCs w:val="13"/>
                <w:lang w:val="es-ES_tradnl"/>
              </w:rPr>
              <w:t>40.000,00</w:t>
            </w:r>
          </w:p>
        </w:tc>
        <w:tc>
          <w:tcPr>
            <w:tcW w:w="907" w:type="dxa"/>
            <w:shd w:val="clear" w:color="auto" w:fill="FFFFFF"/>
          </w:tcPr>
          <w:p w:rsidR="00237499" w:rsidRPr="00EA4A2D" w:rsidRDefault="00237499" w:rsidP="00EA4A2D">
            <w:pPr>
              <w:shd w:val="clear" w:color="auto" w:fill="FFFFFF"/>
              <w:rPr>
                <w:sz w:val="13"/>
                <w:szCs w:val="13"/>
              </w:rPr>
            </w:pPr>
            <w:r w:rsidRPr="00EA4A2D">
              <w:rPr>
                <w:sz w:val="13"/>
                <w:szCs w:val="13"/>
                <w:lang w:val="es-ES_tradnl"/>
              </w:rPr>
              <w:t>$ 107,04</w:t>
            </w:r>
          </w:p>
        </w:tc>
        <w:tc>
          <w:tcPr>
            <w:tcW w:w="1157" w:type="dxa"/>
            <w:shd w:val="clear" w:color="auto" w:fill="FFFFFF"/>
          </w:tcPr>
          <w:p w:rsidR="00237499" w:rsidRPr="00EA4A2D" w:rsidRDefault="00237499" w:rsidP="00EA4A2D">
            <w:pPr>
              <w:shd w:val="clear" w:color="auto" w:fill="FFFFFF"/>
              <w:jc w:val="center"/>
              <w:rPr>
                <w:sz w:val="13"/>
                <w:szCs w:val="13"/>
              </w:rPr>
            </w:pPr>
            <w:r w:rsidRPr="00EA4A2D">
              <w:rPr>
                <w:sz w:val="13"/>
                <w:szCs w:val="13"/>
                <w:lang w:val="es-ES_tradnl"/>
              </w:rPr>
              <w:t>0.1836%</w:t>
            </w:r>
          </w:p>
        </w:tc>
      </w:tr>
      <w:tr w:rsidR="00237499" w:rsidRPr="00EA4A2D" w:rsidTr="00EA4A2D">
        <w:tblPrEx>
          <w:tblCellMar>
            <w:top w:w="0" w:type="dxa"/>
            <w:bottom w:w="0" w:type="dxa"/>
          </w:tblCellMar>
        </w:tblPrEx>
        <w:trPr>
          <w:trHeight w:val="108"/>
        </w:trPr>
        <w:tc>
          <w:tcPr>
            <w:tcW w:w="854" w:type="dxa"/>
            <w:shd w:val="clear" w:color="auto" w:fill="FFFFFF"/>
          </w:tcPr>
          <w:p w:rsidR="00237499" w:rsidRPr="00EA4A2D" w:rsidRDefault="00237499" w:rsidP="00EA4A2D">
            <w:pPr>
              <w:shd w:val="clear" w:color="auto" w:fill="FFFFFF"/>
              <w:rPr>
                <w:sz w:val="13"/>
                <w:szCs w:val="13"/>
              </w:rPr>
            </w:pPr>
            <w:r w:rsidRPr="00EA4A2D">
              <w:rPr>
                <w:sz w:val="13"/>
                <w:szCs w:val="13"/>
                <w:lang w:val="es-ES_tradnl"/>
              </w:rPr>
              <w:t>40.000,01</w:t>
            </w:r>
          </w:p>
        </w:tc>
        <w:tc>
          <w:tcPr>
            <w:tcW w:w="1152" w:type="dxa"/>
            <w:shd w:val="clear" w:color="auto" w:fill="FFFFFF"/>
          </w:tcPr>
          <w:p w:rsidR="00237499" w:rsidRPr="00EA4A2D" w:rsidRDefault="00237499" w:rsidP="00EA4A2D">
            <w:pPr>
              <w:shd w:val="clear" w:color="auto" w:fill="FFFFFF"/>
              <w:rPr>
                <w:sz w:val="13"/>
                <w:szCs w:val="13"/>
              </w:rPr>
            </w:pPr>
            <w:r w:rsidRPr="00EA4A2D">
              <w:rPr>
                <w:sz w:val="13"/>
                <w:szCs w:val="13"/>
                <w:lang w:val="es-ES_tradnl"/>
              </w:rPr>
              <w:t>50.000,00</w:t>
            </w:r>
          </w:p>
        </w:tc>
        <w:tc>
          <w:tcPr>
            <w:tcW w:w="907" w:type="dxa"/>
            <w:shd w:val="clear" w:color="auto" w:fill="FFFFFF"/>
          </w:tcPr>
          <w:p w:rsidR="00237499" w:rsidRPr="00EA4A2D" w:rsidRDefault="00237499" w:rsidP="00EA4A2D">
            <w:pPr>
              <w:shd w:val="clear" w:color="auto" w:fill="FFFFFF"/>
              <w:rPr>
                <w:sz w:val="13"/>
                <w:szCs w:val="13"/>
              </w:rPr>
            </w:pPr>
            <w:r w:rsidRPr="00EA4A2D">
              <w:rPr>
                <w:sz w:val="13"/>
                <w:szCs w:val="13"/>
                <w:lang w:val="es-ES_tradnl"/>
              </w:rPr>
              <w:t>$ 138,40</w:t>
            </w:r>
          </w:p>
        </w:tc>
        <w:tc>
          <w:tcPr>
            <w:tcW w:w="1157" w:type="dxa"/>
            <w:shd w:val="clear" w:color="auto" w:fill="FFFFFF"/>
          </w:tcPr>
          <w:p w:rsidR="00237499" w:rsidRPr="00EA4A2D" w:rsidRDefault="00237499" w:rsidP="00EA4A2D">
            <w:pPr>
              <w:shd w:val="clear" w:color="auto" w:fill="FFFFFF"/>
              <w:jc w:val="center"/>
              <w:rPr>
                <w:sz w:val="13"/>
                <w:szCs w:val="13"/>
              </w:rPr>
            </w:pPr>
            <w:r w:rsidRPr="00EA4A2D">
              <w:rPr>
                <w:sz w:val="13"/>
                <w:szCs w:val="13"/>
                <w:lang w:val="es-ES_tradnl"/>
              </w:rPr>
              <w:t>0.1920%</w:t>
            </w:r>
          </w:p>
        </w:tc>
      </w:tr>
      <w:tr w:rsidR="00237499" w:rsidRPr="00EA4A2D" w:rsidTr="00EA4A2D">
        <w:tblPrEx>
          <w:tblCellMar>
            <w:top w:w="0" w:type="dxa"/>
            <w:bottom w:w="0" w:type="dxa"/>
          </w:tblCellMar>
        </w:tblPrEx>
        <w:trPr>
          <w:trHeight w:val="96"/>
        </w:trPr>
        <w:tc>
          <w:tcPr>
            <w:tcW w:w="854" w:type="dxa"/>
            <w:shd w:val="clear" w:color="auto" w:fill="FFFFFF"/>
          </w:tcPr>
          <w:p w:rsidR="00237499" w:rsidRPr="00EA4A2D" w:rsidRDefault="00237499" w:rsidP="00EA4A2D">
            <w:pPr>
              <w:shd w:val="clear" w:color="auto" w:fill="FFFFFF"/>
              <w:rPr>
                <w:sz w:val="13"/>
                <w:szCs w:val="13"/>
              </w:rPr>
            </w:pPr>
            <w:r w:rsidRPr="00EA4A2D">
              <w:rPr>
                <w:sz w:val="13"/>
                <w:szCs w:val="13"/>
                <w:lang w:val="es-ES_tradnl"/>
              </w:rPr>
              <w:t>50.000,01</w:t>
            </w:r>
          </w:p>
        </w:tc>
        <w:tc>
          <w:tcPr>
            <w:tcW w:w="1152" w:type="dxa"/>
            <w:shd w:val="clear" w:color="auto" w:fill="FFFFFF"/>
          </w:tcPr>
          <w:p w:rsidR="00237499" w:rsidRPr="00EA4A2D" w:rsidRDefault="00237499" w:rsidP="00EA4A2D">
            <w:pPr>
              <w:shd w:val="clear" w:color="auto" w:fill="FFFFFF"/>
              <w:rPr>
                <w:sz w:val="13"/>
                <w:szCs w:val="13"/>
              </w:rPr>
            </w:pPr>
            <w:r w:rsidRPr="00EA4A2D">
              <w:rPr>
                <w:sz w:val="13"/>
                <w:szCs w:val="13"/>
                <w:lang w:val="es-ES_tradnl"/>
              </w:rPr>
              <w:t>60.000,00</w:t>
            </w:r>
          </w:p>
        </w:tc>
        <w:tc>
          <w:tcPr>
            <w:tcW w:w="907" w:type="dxa"/>
            <w:shd w:val="clear" w:color="auto" w:fill="FFFFFF"/>
          </w:tcPr>
          <w:p w:rsidR="00237499" w:rsidRPr="00EA4A2D" w:rsidRDefault="00237499" w:rsidP="00EA4A2D">
            <w:pPr>
              <w:shd w:val="clear" w:color="auto" w:fill="FFFFFF"/>
              <w:rPr>
                <w:sz w:val="13"/>
                <w:szCs w:val="13"/>
              </w:rPr>
            </w:pPr>
            <w:r w:rsidRPr="00EA4A2D">
              <w:rPr>
                <w:sz w:val="13"/>
                <w:szCs w:val="13"/>
                <w:lang w:val="es-ES_tradnl"/>
              </w:rPr>
              <w:t>$ 169,60</w:t>
            </w:r>
          </w:p>
        </w:tc>
        <w:tc>
          <w:tcPr>
            <w:tcW w:w="1157" w:type="dxa"/>
            <w:shd w:val="clear" w:color="auto" w:fill="FFFFFF"/>
          </w:tcPr>
          <w:p w:rsidR="00237499" w:rsidRPr="00EA4A2D" w:rsidRDefault="00237499" w:rsidP="00EA4A2D">
            <w:pPr>
              <w:shd w:val="clear" w:color="auto" w:fill="FFFFFF"/>
              <w:jc w:val="center"/>
              <w:rPr>
                <w:sz w:val="13"/>
                <w:szCs w:val="13"/>
              </w:rPr>
            </w:pPr>
            <w:r w:rsidRPr="00EA4A2D">
              <w:rPr>
                <w:sz w:val="13"/>
                <w:szCs w:val="13"/>
                <w:lang w:val="es-ES_tradnl"/>
              </w:rPr>
              <w:t>0.2004%</w:t>
            </w:r>
          </w:p>
        </w:tc>
      </w:tr>
      <w:tr w:rsidR="00237499" w:rsidRPr="00EA4A2D" w:rsidTr="00EA4A2D">
        <w:tblPrEx>
          <w:tblCellMar>
            <w:top w:w="0" w:type="dxa"/>
            <w:bottom w:w="0" w:type="dxa"/>
          </w:tblCellMar>
        </w:tblPrEx>
        <w:trPr>
          <w:trHeight w:val="83"/>
        </w:trPr>
        <w:tc>
          <w:tcPr>
            <w:tcW w:w="854" w:type="dxa"/>
            <w:shd w:val="clear" w:color="auto" w:fill="FFFFFF"/>
          </w:tcPr>
          <w:p w:rsidR="00237499" w:rsidRPr="00EA4A2D" w:rsidRDefault="00237499" w:rsidP="00EA4A2D">
            <w:pPr>
              <w:shd w:val="clear" w:color="auto" w:fill="FFFFFF"/>
              <w:rPr>
                <w:sz w:val="13"/>
                <w:szCs w:val="13"/>
              </w:rPr>
            </w:pPr>
            <w:r w:rsidRPr="00EA4A2D">
              <w:rPr>
                <w:sz w:val="13"/>
                <w:szCs w:val="13"/>
                <w:lang w:val="es-ES_tradnl"/>
              </w:rPr>
              <w:t>60.000,01</w:t>
            </w:r>
          </w:p>
        </w:tc>
        <w:tc>
          <w:tcPr>
            <w:tcW w:w="1152" w:type="dxa"/>
            <w:shd w:val="clear" w:color="auto" w:fill="FFFFFF"/>
          </w:tcPr>
          <w:p w:rsidR="00237499" w:rsidRPr="00EA4A2D" w:rsidRDefault="00237499" w:rsidP="00EA4A2D">
            <w:pPr>
              <w:shd w:val="clear" w:color="auto" w:fill="FFFFFF"/>
              <w:rPr>
                <w:sz w:val="13"/>
                <w:szCs w:val="13"/>
              </w:rPr>
            </w:pPr>
            <w:r w:rsidRPr="00EA4A2D">
              <w:rPr>
                <w:sz w:val="13"/>
                <w:szCs w:val="13"/>
                <w:lang w:val="es-ES_tradnl"/>
              </w:rPr>
              <w:t>70.000,00</w:t>
            </w:r>
          </w:p>
        </w:tc>
        <w:tc>
          <w:tcPr>
            <w:tcW w:w="907" w:type="dxa"/>
            <w:shd w:val="clear" w:color="auto" w:fill="FFFFFF"/>
          </w:tcPr>
          <w:p w:rsidR="00237499" w:rsidRPr="00EA4A2D" w:rsidRDefault="00237499" w:rsidP="00EA4A2D">
            <w:pPr>
              <w:shd w:val="clear" w:color="auto" w:fill="FFFFFF"/>
              <w:rPr>
                <w:sz w:val="13"/>
                <w:szCs w:val="13"/>
              </w:rPr>
            </w:pPr>
            <w:r w:rsidRPr="00EA4A2D">
              <w:rPr>
                <w:sz w:val="13"/>
                <w:szCs w:val="13"/>
                <w:lang w:val="es-ES_tradnl"/>
              </w:rPr>
              <w:t>$ 202.64</w:t>
            </w:r>
          </w:p>
        </w:tc>
        <w:tc>
          <w:tcPr>
            <w:tcW w:w="1157" w:type="dxa"/>
            <w:shd w:val="clear" w:color="auto" w:fill="FFFFFF"/>
          </w:tcPr>
          <w:p w:rsidR="00237499" w:rsidRPr="00EA4A2D" w:rsidRDefault="00237499" w:rsidP="00EA4A2D">
            <w:pPr>
              <w:shd w:val="clear" w:color="auto" w:fill="FFFFFF"/>
              <w:jc w:val="center"/>
              <w:rPr>
                <w:sz w:val="13"/>
                <w:szCs w:val="13"/>
              </w:rPr>
            </w:pPr>
            <w:r w:rsidRPr="00EA4A2D">
              <w:rPr>
                <w:sz w:val="13"/>
                <w:szCs w:val="13"/>
                <w:lang w:val="es-ES_tradnl"/>
              </w:rPr>
              <w:t>0.2088%</w:t>
            </w:r>
          </w:p>
        </w:tc>
      </w:tr>
      <w:tr w:rsidR="00237499" w:rsidRPr="00EA4A2D" w:rsidTr="00EA4A2D">
        <w:tblPrEx>
          <w:tblCellMar>
            <w:top w:w="0" w:type="dxa"/>
            <w:bottom w:w="0" w:type="dxa"/>
          </w:tblCellMar>
        </w:tblPrEx>
        <w:trPr>
          <w:trHeight w:val="57"/>
        </w:trPr>
        <w:tc>
          <w:tcPr>
            <w:tcW w:w="854" w:type="dxa"/>
            <w:shd w:val="clear" w:color="auto" w:fill="FFFFFF"/>
          </w:tcPr>
          <w:p w:rsidR="00237499" w:rsidRPr="00EA4A2D" w:rsidRDefault="00237499" w:rsidP="00EA4A2D">
            <w:pPr>
              <w:shd w:val="clear" w:color="auto" w:fill="FFFFFF"/>
              <w:rPr>
                <w:sz w:val="13"/>
                <w:szCs w:val="13"/>
              </w:rPr>
            </w:pPr>
            <w:r w:rsidRPr="00EA4A2D">
              <w:rPr>
                <w:sz w:val="13"/>
                <w:szCs w:val="13"/>
                <w:lang w:val="es-ES_tradnl"/>
              </w:rPr>
              <w:t>70.000,01</w:t>
            </w:r>
          </w:p>
        </w:tc>
        <w:tc>
          <w:tcPr>
            <w:tcW w:w="1152" w:type="dxa"/>
            <w:shd w:val="clear" w:color="auto" w:fill="FFFFFF"/>
          </w:tcPr>
          <w:p w:rsidR="00237499" w:rsidRPr="00EA4A2D" w:rsidRDefault="00237499" w:rsidP="00EA4A2D">
            <w:pPr>
              <w:shd w:val="clear" w:color="auto" w:fill="FFFFFF"/>
              <w:rPr>
                <w:sz w:val="13"/>
                <w:szCs w:val="13"/>
              </w:rPr>
            </w:pPr>
            <w:r w:rsidRPr="00EA4A2D">
              <w:rPr>
                <w:sz w:val="13"/>
                <w:szCs w:val="13"/>
                <w:lang w:val="es-ES_tradnl"/>
              </w:rPr>
              <w:t>80.000,00</w:t>
            </w:r>
          </w:p>
        </w:tc>
        <w:tc>
          <w:tcPr>
            <w:tcW w:w="907" w:type="dxa"/>
            <w:shd w:val="clear" w:color="auto" w:fill="FFFFFF"/>
          </w:tcPr>
          <w:p w:rsidR="00237499" w:rsidRPr="00EA4A2D" w:rsidRDefault="00237499" w:rsidP="00EA4A2D">
            <w:pPr>
              <w:shd w:val="clear" w:color="auto" w:fill="FFFFFF"/>
              <w:rPr>
                <w:sz w:val="13"/>
                <w:szCs w:val="13"/>
              </w:rPr>
            </w:pPr>
            <w:r w:rsidRPr="00EA4A2D">
              <w:rPr>
                <w:sz w:val="13"/>
                <w:szCs w:val="13"/>
                <w:lang w:val="es-ES_tradnl"/>
              </w:rPr>
              <w:t>$ 237,52</w:t>
            </w:r>
          </w:p>
        </w:tc>
        <w:tc>
          <w:tcPr>
            <w:tcW w:w="1157" w:type="dxa"/>
            <w:shd w:val="clear" w:color="auto" w:fill="FFFFFF"/>
          </w:tcPr>
          <w:p w:rsidR="00237499" w:rsidRPr="00EA4A2D" w:rsidRDefault="00237499" w:rsidP="00EA4A2D">
            <w:pPr>
              <w:shd w:val="clear" w:color="auto" w:fill="FFFFFF"/>
              <w:jc w:val="center"/>
              <w:rPr>
                <w:sz w:val="13"/>
                <w:szCs w:val="13"/>
              </w:rPr>
            </w:pPr>
            <w:r w:rsidRPr="00EA4A2D">
              <w:rPr>
                <w:sz w:val="13"/>
                <w:szCs w:val="13"/>
                <w:lang w:val="es-ES_tradnl"/>
              </w:rPr>
              <w:t>0.2172%</w:t>
            </w:r>
          </w:p>
        </w:tc>
      </w:tr>
      <w:tr w:rsidR="00237499" w:rsidRPr="00EA4A2D" w:rsidTr="00EA4A2D">
        <w:tblPrEx>
          <w:tblCellMar>
            <w:top w:w="0" w:type="dxa"/>
            <w:bottom w:w="0" w:type="dxa"/>
          </w:tblCellMar>
        </w:tblPrEx>
        <w:trPr>
          <w:trHeight w:val="50"/>
        </w:trPr>
        <w:tc>
          <w:tcPr>
            <w:tcW w:w="854" w:type="dxa"/>
            <w:shd w:val="clear" w:color="auto" w:fill="FFFFFF"/>
          </w:tcPr>
          <w:p w:rsidR="00237499" w:rsidRPr="00EA4A2D" w:rsidRDefault="00237499" w:rsidP="00EA4A2D">
            <w:pPr>
              <w:shd w:val="clear" w:color="auto" w:fill="FFFFFF"/>
              <w:rPr>
                <w:sz w:val="13"/>
                <w:szCs w:val="13"/>
              </w:rPr>
            </w:pPr>
            <w:r w:rsidRPr="00EA4A2D">
              <w:rPr>
                <w:sz w:val="13"/>
                <w:szCs w:val="13"/>
                <w:lang w:val="es-ES_tradnl"/>
              </w:rPr>
              <w:t>80.000,01</w:t>
            </w:r>
          </w:p>
        </w:tc>
        <w:tc>
          <w:tcPr>
            <w:tcW w:w="1152" w:type="dxa"/>
            <w:shd w:val="clear" w:color="auto" w:fill="FFFFFF"/>
          </w:tcPr>
          <w:p w:rsidR="00237499" w:rsidRPr="00EA4A2D" w:rsidRDefault="00237499" w:rsidP="00EA4A2D">
            <w:pPr>
              <w:shd w:val="clear" w:color="auto" w:fill="FFFFFF"/>
              <w:rPr>
                <w:sz w:val="13"/>
                <w:szCs w:val="13"/>
              </w:rPr>
            </w:pPr>
            <w:r w:rsidRPr="00EA4A2D">
              <w:rPr>
                <w:sz w:val="13"/>
                <w:szCs w:val="13"/>
                <w:lang w:val="es-ES_tradnl"/>
              </w:rPr>
              <w:t>90.000,00</w:t>
            </w:r>
          </w:p>
        </w:tc>
        <w:tc>
          <w:tcPr>
            <w:tcW w:w="907" w:type="dxa"/>
            <w:shd w:val="clear" w:color="auto" w:fill="FFFFFF"/>
          </w:tcPr>
          <w:p w:rsidR="00237499" w:rsidRPr="00EA4A2D" w:rsidRDefault="00237499" w:rsidP="00EA4A2D">
            <w:pPr>
              <w:shd w:val="clear" w:color="auto" w:fill="FFFFFF"/>
              <w:rPr>
                <w:sz w:val="13"/>
                <w:szCs w:val="13"/>
              </w:rPr>
            </w:pPr>
            <w:r w:rsidRPr="00EA4A2D">
              <w:rPr>
                <w:sz w:val="13"/>
                <w:szCs w:val="13"/>
                <w:lang w:val="es-ES_tradnl"/>
              </w:rPr>
              <w:t>$ 274,24</w:t>
            </w:r>
          </w:p>
        </w:tc>
        <w:tc>
          <w:tcPr>
            <w:tcW w:w="1157" w:type="dxa"/>
            <w:shd w:val="clear" w:color="auto" w:fill="FFFFFF"/>
          </w:tcPr>
          <w:p w:rsidR="00237499" w:rsidRPr="00EA4A2D" w:rsidRDefault="00237499" w:rsidP="00EA4A2D">
            <w:pPr>
              <w:shd w:val="clear" w:color="auto" w:fill="FFFFFF"/>
              <w:jc w:val="center"/>
              <w:rPr>
                <w:sz w:val="13"/>
                <w:szCs w:val="13"/>
              </w:rPr>
            </w:pPr>
            <w:r w:rsidRPr="00EA4A2D">
              <w:rPr>
                <w:sz w:val="13"/>
                <w:szCs w:val="13"/>
                <w:lang w:val="es-ES_tradnl"/>
              </w:rPr>
              <w:t>0.2256%</w:t>
            </w:r>
          </w:p>
        </w:tc>
      </w:tr>
      <w:tr w:rsidR="00237499" w:rsidRPr="00EA4A2D" w:rsidTr="00EA4A2D">
        <w:tblPrEx>
          <w:tblCellMar>
            <w:top w:w="0" w:type="dxa"/>
            <w:bottom w:w="0" w:type="dxa"/>
          </w:tblCellMar>
        </w:tblPrEx>
        <w:trPr>
          <w:trHeight w:val="162"/>
        </w:trPr>
        <w:tc>
          <w:tcPr>
            <w:tcW w:w="854" w:type="dxa"/>
            <w:shd w:val="clear" w:color="auto" w:fill="FFFFFF"/>
          </w:tcPr>
          <w:p w:rsidR="00237499" w:rsidRPr="00EA4A2D" w:rsidRDefault="00237499" w:rsidP="00EA4A2D">
            <w:pPr>
              <w:shd w:val="clear" w:color="auto" w:fill="FFFFFF"/>
              <w:rPr>
                <w:sz w:val="13"/>
                <w:szCs w:val="13"/>
              </w:rPr>
            </w:pPr>
            <w:r w:rsidRPr="00EA4A2D">
              <w:rPr>
                <w:sz w:val="13"/>
                <w:szCs w:val="13"/>
                <w:lang w:val="es-ES_tradnl"/>
              </w:rPr>
              <w:t>90.000,01</w:t>
            </w:r>
          </w:p>
        </w:tc>
        <w:tc>
          <w:tcPr>
            <w:tcW w:w="1152" w:type="dxa"/>
            <w:shd w:val="clear" w:color="auto" w:fill="FFFFFF"/>
          </w:tcPr>
          <w:p w:rsidR="00237499" w:rsidRPr="00EA4A2D" w:rsidRDefault="00237499" w:rsidP="00EA4A2D">
            <w:pPr>
              <w:shd w:val="clear" w:color="auto" w:fill="FFFFFF"/>
              <w:rPr>
                <w:sz w:val="13"/>
                <w:szCs w:val="13"/>
              </w:rPr>
            </w:pPr>
            <w:r w:rsidRPr="00EA4A2D">
              <w:rPr>
                <w:sz w:val="13"/>
                <w:szCs w:val="13"/>
                <w:lang w:val="es-ES_tradnl"/>
              </w:rPr>
              <w:t>100.000,00</w:t>
            </w:r>
          </w:p>
        </w:tc>
        <w:tc>
          <w:tcPr>
            <w:tcW w:w="907" w:type="dxa"/>
            <w:shd w:val="clear" w:color="auto" w:fill="FFFFFF"/>
          </w:tcPr>
          <w:p w:rsidR="00237499" w:rsidRPr="00EA4A2D" w:rsidRDefault="00237499" w:rsidP="00EA4A2D">
            <w:pPr>
              <w:shd w:val="clear" w:color="auto" w:fill="FFFFFF"/>
              <w:rPr>
                <w:sz w:val="13"/>
                <w:szCs w:val="13"/>
              </w:rPr>
            </w:pPr>
            <w:r w:rsidRPr="00EA4A2D">
              <w:rPr>
                <w:sz w:val="13"/>
                <w:szCs w:val="13"/>
                <w:lang w:val="es-ES_tradnl"/>
              </w:rPr>
              <w:t>$ 310.80</w:t>
            </w:r>
          </w:p>
        </w:tc>
        <w:tc>
          <w:tcPr>
            <w:tcW w:w="1157" w:type="dxa"/>
            <w:shd w:val="clear" w:color="auto" w:fill="FFFFFF"/>
          </w:tcPr>
          <w:p w:rsidR="00237499" w:rsidRPr="00EA4A2D" w:rsidRDefault="00237499" w:rsidP="00EA4A2D">
            <w:pPr>
              <w:shd w:val="clear" w:color="auto" w:fill="FFFFFF"/>
              <w:jc w:val="center"/>
              <w:rPr>
                <w:sz w:val="13"/>
                <w:szCs w:val="13"/>
              </w:rPr>
            </w:pPr>
            <w:r w:rsidRPr="00EA4A2D">
              <w:rPr>
                <w:sz w:val="13"/>
                <w:szCs w:val="13"/>
                <w:lang w:val="es-ES_tradnl"/>
              </w:rPr>
              <w:t>0.2340%</w:t>
            </w:r>
          </w:p>
        </w:tc>
      </w:tr>
    </w:tbl>
    <w:p w:rsidR="00237499" w:rsidRPr="00525305" w:rsidRDefault="00237499">
      <w:pPr>
        <w:rPr>
          <w:sz w:val="16"/>
          <w:szCs w:val="16"/>
        </w:rPr>
        <w:sectPr w:rsidR="00237499" w:rsidRPr="00525305">
          <w:type w:val="continuous"/>
          <w:pgSz w:w="11909" w:h="16834"/>
          <w:pgMar w:top="1274" w:right="1309" w:bottom="360" w:left="1308" w:header="720" w:footer="720" w:gutter="0"/>
          <w:cols w:num="2" w:space="720" w:equalWidth="0">
            <w:col w:w="4358" w:space="576"/>
            <w:col w:w="4358"/>
          </w:cols>
          <w:noEndnote/>
        </w:sectPr>
      </w:pPr>
    </w:p>
    <w:p w:rsidR="00237499" w:rsidRPr="00525305" w:rsidRDefault="00237499">
      <w:pPr>
        <w:spacing w:before="192" w:line="1" w:lineRule="exact"/>
        <w:rPr>
          <w:sz w:val="16"/>
          <w:szCs w:val="16"/>
        </w:rPr>
      </w:pPr>
    </w:p>
    <w:p w:rsidR="00237499" w:rsidRPr="00525305" w:rsidRDefault="00237499">
      <w:pPr>
        <w:rPr>
          <w:sz w:val="16"/>
          <w:szCs w:val="16"/>
        </w:rPr>
        <w:sectPr w:rsidR="00237499" w:rsidRPr="00525305">
          <w:type w:val="continuous"/>
          <w:pgSz w:w="11909" w:h="16834"/>
          <w:pgMar w:top="1274" w:right="1309" w:bottom="360" w:left="1308" w:header="720" w:footer="720" w:gutter="0"/>
          <w:cols w:space="60"/>
          <w:noEndnote/>
        </w:sectPr>
      </w:pPr>
    </w:p>
    <w:p w:rsidR="00237499" w:rsidRPr="00525305" w:rsidRDefault="00237499">
      <w:pPr>
        <w:shd w:val="clear" w:color="auto" w:fill="FFFFFF"/>
        <w:spacing w:before="216" w:line="211" w:lineRule="exact"/>
        <w:ind w:right="5"/>
        <w:jc w:val="center"/>
        <w:rPr>
          <w:sz w:val="16"/>
          <w:szCs w:val="16"/>
        </w:rPr>
      </w:pPr>
      <w:r w:rsidRPr="00525305">
        <w:rPr>
          <w:b/>
          <w:bCs/>
          <w:sz w:val="16"/>
          <w:szCs w:val="16"/>
          <w:lang w:val="es-ES_tradnl"/>
        </w:rPr>
        <w:t>EL ILUSTRE GOBIERNO AUTÓNOMO</w:t>
      </w:r>
    </w:p>
    <w:p w:rsidR="00237499" w:rsidRPr="00525305" w:rsidRDefault="00237499">
      <w:pPr>
        <w:shd w:val="clear" w:color="auto" w:fill="FFFFFF"/>
        <w:spacing w:line="211" w:lineRule="exact"/>
        <w:ind w:right="10"/>
        <w:jc w:val="center"/>
        <w:rPr>
          <w:sz w:val="16"/>
          <w:szCs w:val="16"/>
        </w:rPr>
      </w:pPr>
      <w:r w:rsidRPr="00525305">
        <w:rPr>
          <w:b/>
          <w:bCs/>
          <w:sz w:val="16"/>
          <w:szCs w:val="16"/>
          <w:lang w:val="es-ES_tradnl"/>
        </w:rPr>
        <w:t>DESCENTRALIZADO MUNICIPAL</w:t>
      </w:r>
    </w:p>
    <w:p w:rsidR="00237499" w:rsidRPr="00525305" w:rsidRDefault="00237499">
      <w:pPr>
        <w:shd w:val="clear" w:color="auto" w:fill="FFFFFF"/>
        <w:spacing w:line="211" w:lineRule="exact"/>
        <w:ind w:right="5"/>
        <w:jc w:val="center"/>
        <w:rPr>
          <w:sz w:val="16"/>
          <w:szCs w:val="16"/>
        </w:rPr>
      </w:pPr>
      <w:r w:rsidRPr="00525305">
        <w:rPr>
          <w:b/>
          <w:bCs/>
          <w:sz w:val="16"/>
          <w:szCs w:val="16"/>
          <w:lang w:val="es-ES_tradnl"/>
        </w:rPr>
        <w:t>DEL CANTÓN PALESTINA</w:t>
      </w:r>
    </w:p>
    <w:p w:rsidR="00237499" w:rsidRPr="00525305" w:rsidRDefault="00237499">
      <w:pPr>
        <w:shd w:val="clear" w:color="auto" w:fill="FFFFFF"/>
        <w:spacing w:before="173"/>
        <w:ind w:right="5"/>
        <w:jc w:val="center"/>
        <w:rPr>
          <w:sz w:val="16"/>
          <w:szCs w:val="16"/>
        </w:rPr>
      </w:pPr>
      <w:r w:rsidRPr="00525305">
        <w:rPr>
          <w:b/>
          <w:bCs/>
          <w:sz w:val="16"/>
          <w:szCs w:val="16"/>
          <w:lang w:val="es-ES_tradnl"/>
        </w:rPr>
        <w:t>Considerando:</w:t>
      </w:r>
    </w:p>
    <w:p w:rsidR="00237499" w:rsidRPr="00525305" w:rsidRDefault="00237499">
      <w:pPr>
        <w:shd w:val="clear" w:color="auto" w:fill="FFFFFF"/>
        <w:spacing w:before="168" w:line="211" w:lineRule="exact"/>
        <w:jc w:val="both"/>
        <w:rPr>
          <w:sz w:val="16"/>
          <w:szCs w:val="16"/>
        </w:rPr>
      </w:pPr>
      <w:r w:rsidRPr="00525305">
        <w:rPr>
          <w:sz w:val="16"/>
          <w:szCs w:val="16"/>
          <w:lang w:val="es-ES_tradnl"/>
        </w:rPr>
        <w:t>Que, los artículos 238 de la Constitución de la República del Ecuador y 53 del Código Orgánico de Organización Territorial, Autonomía y Descentralización (COOTAD) establecen que los Gobiernos Autónomos Descentralizados Municipales gozan de Autonomía funcional, económica y administrativa.</w:t>
      </w:r>
    </w:p>
    <w:p w:rsidR="00237499" w:rsidRPr="00525305" w:rsidRDefault="00237499">
      <w:pPr>
        <w:shd w:val="clear" w:color="auto" w:fill="FFFFFF"/>
        <w:spacing w:before="178" w:line="211" w:lineRule="exact"/>
        <w:ind w:right="5"/>
        <w:jc w:val="both"/>
        <w:rPr>
          <w:sz w:val="16"/>
          <w:szCs w:val="16"/>
        </w:rPr>
      </w:pPr>
      <w:r w:rsidRPr="00525305">
        <w:rPr>
          <w:sz w:val="16"/>
          <w:szCs w:val="16"/>
          <w:lang w:val="es-ES_tradnl"/>
        </w:rPr>
        <w:t>Que, el artículo 264 de la Constitución de la República del Ecuador determina que es competencia de los Gobiernos Municipales, la expedición de ordenanzas cantonales.</w:t>
      </w:r>
    </w:p>
    <w:p w:rsidR="00237499" w:rsidRPr="00525305" w:rsidRDefault="00237499">
      <w:pPr>
        <w:shd w:val="clear" w:color="auto" w:fill="FFFFFF"/>
        <w:spacing w:before="178" w:line="211" w:lineRule="exact"/>
        <w:ind w:right="5"/>
        <w:jc w:val="both"/>
        <w:rPr>
          <w:sz w:val="16"/>
          <w:szCs w:val="16"/>
        </w:rPr>
      </w:pPr>
      <w:r w:rsidRPr="00525305">
        <w:rPr>
          <w:sz w:val="16"/>
          <w:szCs w:val="16"/>
          <w:lang w:val="es-ES_tradnl"/>
        </w:rPr>
        <w:t>Que, el artículo 60 literal e) prestar con facultad privativa, proyecto de ordenanzas tributarias que creen, modifiquen, exoneren o supriman tributos, en el ámbito de las competencias correspondientes a su nivel de gobierno.</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Que, se hace necesario reformar la Ordenanza para la Organización, Administración y Funcionamiento del Registro de la Propiedad del Cantón Palestina, discutida y aprobada en dos sesiones ordinarias los días viernes 8 y</w:t>
      </w:r>
    </w:p>
    <w:p w:rsidR="00237499" w:rsidRPr="00525305" w:rsidRDefault="00237499">
      <w:pPr>
        <w:shd w:val="clear" w:color="auto" w:fill="FFFFFF"/>
        <w:spacing w:line="211" w:lineRule="exact"/>
        <w:rPr>
          <w:sz w:val="16"/>
          <w:szCs w:val="16"/>
        </w:rPr>
      </w:pPr>
      <w:r w:rsidRPr="00525305">
        <w:rPr>
          <w:sz w:val="16"/>
          <w:szCs w:val="16"/>
        </w:rPr>
        <w:br w:type="column"/>
      </w:r>
      <w:r w:rsidRPr="00525305">
        <w:rPr>
          <w:b/>
          <w:bCs/>
          <w:sz w:val="16"/>
          <w:szCs w:val="16"/>
          <w:lang w:val="es-ES_tradnl"/>
        </w:rPr>
        <w:t xml:space="preserve">a.- </w:t>
      </w:r>
      <w:r w:rsidRPr="00525305">
        <w:rPr>
          <w:sz w:val="16"/>
          <w:szCs w:val="16"/>
          <w:lang w:val="es-ES_tradnl"/>
        </w:rPr>
        <w:t>La tasa referente de 100.000,01 en adelante se cobran los $ 1.000,00 + el 1% del excedente de este valor.</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Para todos los otros actos, los valores se establecerán en la tabla de aranceles, de acuerdo a lo que determina esta ordenanza y como referente para el cobro de esta tabla se aplica con el avaluó del año en curso.</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En ningún caso la tarifa del arancel supera lo $. 1.200 (Mil doscientos dólares) y el recargo por el excedente no supera el cien por ciento de la tarifa base y se agregan las siguientes tasas:</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Por el registro de la declaratoria de propiedad horizontal y todos los documentos que esta comprenda la tarifa es de $. 150.00 (Ciento cincuenta dólares).</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Por la inscripción o cancelación de patrimonio familiar, testamento, adjudicaciones es la tarifa de $. 50.00 (Cincuenta dólares).</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Por el registro de hipoteca constituidas a favor del instituto ecuatoriano de seguridad social, MIDUVI, y demás instituciones del sistema financiero nacional, se percibirán (50%) cincuenta por ciento de los valores fijados en la tabla que constan en el literal a) de este artículo, para respectiva categoría.</w:t>
      </w:r>
    </w:p>
    <w:p w:rsidR="00237499" w:rsidRPr="00525305" w:rsidRDefault="00237499">
      <w:pPr>
        <w:shd w:val="clear" w:color="auto" w:fill="FFFFFF"/>
        <w:spacing w:before="178" w:line="211" w:lineRule="exact"/>
        <w:jc w:val="both"/>
        <w:rPr>
          <w:sz w:val="16"/>
          <w:szCs w:val="16"/>
        </w:rPr>
        <w:sectPr w:rsidR="00237499" w:rsidRPr="00525305">
          <w:type w:val="continuous"/>
          <w:pgSz w:w="11909" w:h="16834"/>
          <w:pgMar w:top="1274" w:right="1309" w:bottom="360" w:left="1308" w:header="720" w:footer="720" w:gutter="0"/>
          <w:cols w:num="2" w:space="720" w:equalWidth="0">
            <w:col w:w="4363" w:space="571"/>
            <w:col w:w="4358"/>
          </w:cols>
          <w:noEndnote/>
        </w:sectPr>
      </w:pPr>
    </w:p>
    <w:p w:rsidR="00237499" w:rsidRPr="00525305" w:rsidRDefault="00237499" w:rsidP="00EA4A2D">
      <w:pPr>
        <w:shd w:val="clear" w:color="auto" w:fill="FFFFFF"/>
        <w:tabs>
          <w:tab w:val="left" w:pos="6648"/>
        </w:tabs>
        <w:spacing w:after="259"/>
        <w:ind w:left="442"/>
        <w:jc w:val="center"/>
        <w:rPr>
          <w:sz w:val="16"/>
          <w:szCs w:val="16"/>
        </w:rPr>
      </w:pPr>
      <w:r w:rsidRPr="00525305">
        <w:rPr>
          <w:b/>
          <w:bCs/>
          <w:sz w:val="16"/>
          <w:szCs w:val="16"/>
          <w:lang w:val="es-ES_tradnl"/>
        </w:rPr>
        <w:t xml:space="preserve">46 - Martes 27 de octubre de </w:t>
      </w:r>
      <w:r>
        <w:rPr>
          <w:b/>
          <w:bCs/>
          <w:sz w:val="16"/>
          <w:szCs w:val="16"/>
          <w:lang w:val="es-ES_tradnl"/>
        </w:rPr>
        <w:t xml:space="preserve">2015 </w:t>
      </w:r>
      <w:r w:rsidRPr="00525305">
        <w:rPr>
          <w:b/>
          <w:bCs/>
          <w:sz w:val="16"/>
          <w:szCs w:val="16"/>
          <w:lang w:val="es-ES_tradnl"/>
        </w:rPr>
        <w:t>Registro Oficial Nº 616</w:t>
      </w:r>
    </w:p>
    <w:p w:rsidR="00237499" w:rsidRPr="00525305" w:rsidRDefault="00237499">
      <w:pPr>
        <w:shd w:val="clear" w:color="auto" w:fill="FFFFFF"/>
        <w:tabs>
          <w:tab w:val="left" w:pos="6648"/>
        </w:tabs>
        <w:spacing w:after="259"/>
        <w:ind w:left="442"/>
        <w:rPr>
          <w:sz w:val="16"/>
          <w:szCs w:val="16"/>
        </w:rPr>
        <w:sectPr w:rsidR="00237499" w:rsidRPr="00525305">
          <w:pgSz w:w="11909" w:h="16834"/>
          <w:pgMar w:top="1267" w:right="1304" w:bottom="360" w:left="1308" w:header="720" w:footer="720" w:gutter="0"/>
          <w:cols w:space="60"/>
          <w:noEndnote/>
        </w:sectPr>
      </w:pPr>
    </w:p>
    <w:p w:rsidR="00237499" w:rsidRPr="00525305" w:rsidRDefault="00237499">
      <w:pPr>
        <w:shd w:val="clear" w:color="auto" w:fill="FFFFFF"/>
        <w:spacing w:line="211" w:lineRule="exact"/>
        <w:ind w:right="5"/>
        <w:jc w:val="both"/>
        <w:rPr>
          <w:sz w:val="16"/>
          <w:szCs w:val="16"/>
        </w:rPr>
      </w:pPr>
      <w:r w:rsidRPr="00525305">
        <w:rPr>
          <w:sz w:val="16"/>
          <w:szCs w:val="16"/>
          <w:lang w:val="es-ES_tradnl"/>
        </w:rPr>
        <w:t>Por la inscripción de las concesiones mineras de explotación la cantidad de $. 100.00 (cien dólares) y por las concesiones mineras de explotación la cantidad de $. 200.00 (Doscientos dólares).</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Por la domiciliación, disolución, y liquidación, de compañías, reforma y codificación de estatutos, cambio de domicilio, cancelación de permisos de operación en tema de tránsito, la cantidad de $. 500.00 (quinientos dólares).</w:t>
      </w:r>
    </w:p>
    <w:p w:rsidR="00237499" w:rsidRPr="00525305" w:rsidRDefault="00237499">
      <w:pPr>
        <w:shd w:val="clear" w:color="auto" w:fill="FFFFFF"/>
        <w:spacing w:before="178" w:line="211" w:lineRule="exact"/>
        <w:ind w:right="5"/>
        <w:jc w:val="both"/>
        <w:rPr>
          <w:sz w:val="16"/>
          <w:szCs w:val="16"/>
        </w:rPr>
      </w:pPr>
      <w:r w:rsidRPr="00525305">
        <w:rPr>
          <w:sz w:val="16"/>
          <w:szCs w:val="16"/>
          <w:lang w:val="es-ES_tradnl"/>
        </w:rPr>
        <w:t>Por capitulaciones matrimoniales, poderes otorgados en el ecuador o en el extranjero, la cantidad de $. 100.00 (Cien dólares).</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Las aclaraciones de homónimos de imputados o acusados en procesos penales y la inscripción de las demandadas ordenadas judicialmente serán gratuitas, así como la inscripción de prohibiciones de enajenar y embargos ordenados en procesos penales de acción pública y en causas de alimentos.</w:t>
      </w:r>
    </w:p>
    <w:p w:rsidR="00237499" w:rsidRPr="00525305" w:rsidRDefault="00237499">
      <w:pPr>
        <w:shd w:val="clear" w:color="auto" w:fill="FFFFFF"/>
        <w:spacing w:before="178" w:line="211" w:lineRule="exact"/>
        <w:ind w:right="5"/>
        <w:jc w:val="both"/>
        <w:rPr>
          <w:sz w:val="16"/>
          <w:szCs w:val="16"/>
        </w:rPr>
      </w:pPr>
      <w:r w:rsidRPr="00525305">
        <w:rPr>
          <w:sz w:val="16"/>
          <w:szCs w:val="16"/>
          <w:lang w:val="es-ES_tradnl"/>
        </w:rPr>
        <w:t>Para el pago de derechos de registro, calificación e inscripción de los siguientes actos, incluyendo los rubros de gastos generales, se establecen los siguientes valores:</w:t>
      </w:r>
    </w:p>
    <w:p w:rsidR="00237499" w:rsidRPr="00525305" w:rsidRDefault="00237499">
      <w:pPr>
        <w:shd w:val="clear" w:color="auto" w:fill="FFFFFF"/>
        <w:spacing w:before="389" w:line="240" w:lineRule="exact"/>
        <w:ind w:left="283" w:hanging="283"/>
        <w:rPr>
          <w:sz w:val="16"/>
          <w:szCs w:val="16"/>
        </w:rPr>
      </w:pPr>
      <w:r w:rsidRPr="00525305">
        <w:rPr>
          <w:sz w:val="16"/>
          <w:szCs w:val="16"/>
          <w:lang w:val="es-ES_tradnl"/>
        </w:rPr>
        <w:t>1.- por la inscripción de posesión efectiva, la cantidad de $. 30.00 (treinta dólares).</w:t>
      </w:r>
    </w:p>
    <w:p w:rsidR="00237499" w:rsidRPr="00525305" w:rsidRDefault="00237499">
      <w:pPr>
        <w:shd w:val="clear" w:color="auto" w:fill="FFFFFF"/>
        <w:spacing w:before="206" w:line="240" w:lineRule="exact"/>
        <w:ind w:left="283" w:right="5" w:hanging="283"/>
        <w:jc w:val="both"/>
        <w:rPr>
          <w:sz w:val="16"/>
          <w:szCs w:val="16"/>
        </w:rPr>
      </w:pPr>
      <w:r w:rsidRPr="00525305">
        <w:rPr>
          <w:sz w:val="16"/>
          <w:szCs w:val="16"/>
          <w:lang w:val="es-ES_tradnl"/>
        </w:rPr>
        <w:t>2.- por la inscripción de embargo, sentencia, interdicciones, prohibiciones judiciales de enajenar y sus cancelaciones la cantidad de $80.00 (ochenta dólares) por cada uno.</w:t>
      </w:r>
    </w:p>
    <w:p w:rsidR="00237499" w:rsidRPr="00525305" w:rsidRDefault="00237499">
      <w:pPr>
        <w:shd w:val="clear" w:color="auto" w:fill="FFFFFF"/>
        <w:spacing w:line="211" w:lineRule="exact"/>
        <w:jc w:val="both"/>
        <w:rPr>
          <w:sz w:val="16"/>
          <w:szCs w:val="16"/>
        </w:rPr>
      </w:pPr>
      <w:r w:rsidRPr="00525305">
        <w:rPr>
          <w:sz w:val="16"/>
          <w:szCs w:val="16"/>
        </w:rPr>
        <w:br w:type="column"/>
      </w:r>
      <w:r w:rsidRPr="00525305">
        <w:rPr>
          <w:sz w:val="16"/>
          <w:szCs w:val="16"/>
          <w:lang w:val="es-ES_tradnl"/>
        </w:rPr>
        <w:t>Por los actos de inscripción de prohibición, anticresis, rectificaciones, entre otras, la tarifa de $40.00 (cuarenta dólares).</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El registro de la Propiedad de Palestina, conforme a las tasas fijadas en esta ordenanza será calculado por cada acto o contrato según la escala y cuantía correspondiente, aunque estén comprendidos en un solo instrumento. El registrador de la propiedad del Cantón Palestina emitirá los correspondientes títulos de crédito para que el usuario cancele en la tesorería municipal.</w:t>
      </w:r>
    </w:p>
    <w:p w:rsidR="00237499" w:rsidRPr="00525305" w:rsidRDefault="00237499">
      <w:pPr>
        <w:shd w:val="clear" w:color="auto" w:fill="FFFFFF"/>
        <w:spacing w:before="178" w:line="211" w:lineRule="exact"/>
        <w:jc w:val="both"/>
        <w:rPr>
          <w:sz w:val="16"/>
          <w:szCs w:val="16"/>
        </w:rPr>
      </w:pPr>
      <w:r w:rsidRPr="00525305">
        <w:rPr>
          <w:sz w:val="16"/>
          <w:szCs w:val="16"/>
          <w:lang w:val="es-ES_tradnl"/>
        </w:rPr>
        <w:t>Dado y firmado en la Sala de Sesiones del Concejo del G.A.D MUNICIPAL DE PALESTINA a los seis días del mes de febrero del Dos Mil Quince.</w:t>
      </w:r>
    </w:p>
    <w:p w:rsidR="00237499" w:rsidRPr="00525305" w:rsidRDefault="00237499">
      <w:pPr>
        <w:shd w:val="clear" w:color="auto" w:fill="FFFFFF"/>
        <w:spacing w:before="178" w:line="211" w:lineRule="exact"/>
        <w:rPr>
          <w:sz w:val="16"/>
          <w:szCs w:val="16"/>
        </w:rPr>
      </w:pPr>
      <w:r w:rsidRPr="00525305">
        <w:rPr>
          <w:sz w:val="16"/>
          <w:szCs w:val="16"/>
          <w:lang w:val="es-ES_tradnl"/>
        </w:rPr>
        <w:t>f.) Ing. Luis  A. Palma López, Alcalde del Cantón Palestina.</w:t>
      </w:r>
    </w:p>
    <w:p w:rsidR="00237499" w:rsidRPr="00525305" w:rsidRDefault="00237499">
      <w:pPr>
        <w:shd w:val="clear" w:color="auto" w:fill="FFFFFF"/>
        <w:spacing w:before="178"/>
        <w:rPr>
          <w:sz w:val="16"/>
          <w:szCs w:val="16"/>
        </w:rPr>
      </w:pPr>
      <w:r w:rsidRPr="00525305">
        <w:rPr>
          <w:sz w:val="16"/>
          <w:szCs w:val="16"/>
          <w:lang w:val="es-ES_tradnl"/>
        </w:rPr>
        <w:t>f.) Ab. Manuel A. Décker Gómez, Secretario General.</w:t>
      </w:r>
    </w:p>
    <w:p w:rsidR="00237499" w:rsidRPr="00525305" w:rsidRDefault="00237499">
      <w:pPr>
        <w:shd w:val="clear" w:color="auto" w:fill="FFFFFF"/>
        <w:spacing w:before="182" w:line="211" w:lineRule="exact"/>
        <w:jc w:val="both"/>
        <w:rPr>
          <w:sz w:val="16"/>
          <w:szCs w:val="16"/>
        </w:rPr>
      </w:pPr>
      <w:r w:rsidRPr="00525305">
        <w:rPr>
          <w:b/>
          <w:bCs/>
          <w:sz w:val="16"/>
          <w:szCs w:val="16"/>
          <w:lang w:val="es-ES_tradnl"/>
        </w:rPr>
        <w:t xml:space="preserve">CERTIFICADO DE DISCUSIÓN: </w:t>
      </w:r>
      <w:r w:rsidRPr="00525305">
        <w:rPr>
          <w:sz w:val="16"/>
          <w:szCs w:val="16"/>
          <w:lang w:val="es-ES_tradnl"/>
        </w:rPr>
        <w:t xml:space="preserve">El suscrito Secretario General, certifica que el presente </w:t>
      </w:r>
      <w:r w:rsidRPr="00525305">
        <w:rPr>
          <w:b/>
          <w:bCs/>
          <w:sz w:val="16"/>
          <w:szCs w:val="16"/>
          <w:lang w:val="es-ES_tradnl"/>
        </w:rPr>
        <w:t xml:space="preserve">ORDENANZA REFORMATORIA A LA ORDENANZA PARA LA ORGANIZACIÓN, ADMINISTRACIÓN Y FUNCIONAMIENTO DEL REGISTRO DE LA PROPIEDAD DEL CANTÓN PALESTINA </w:t>
      </w:r>
      <w:r w:rsidRPr="00525305">
        <w:rPr>
          <w:sz w:val="16"/>
          <w:szCs w:val="16"/>
          <w:lang w:val="es-ES_tradnl"/>
        </w:rPr>
        <w:t>fue discutida y aprobada por el Concejo Municipal de Palestina en la sesión ordinaria realizada a los días 30 de Enero y 06 del mes de febrero del dos mil quince; en primer y segundo debate respectivamente.</w:t>
      </w:r>
    </w:p>
    <w:p w:rsidR="00237499" w:rsidRPr="00525305" w:rsidRDefault="00237499">
      <w:pPr>
        <w:shd w:val="clear" w:color="auto" w:fill="FFFFFF"/>
        <w:spacing w:before="178"/>
        <w:rPr>
          <w:sz w:val="16"/>
          <w:szCs w:val="16"/>
        </w:rPr>
      </w:pPr>
      <w:r w:rsidRPr="00525305">
        <w:rPr>
          <w:sz w:val="16"/>
          <w:szCs w:val="16"/>
          <w:lang w:val="es-ES_tradnl"/>
        </w:rPr>
        <w:t>Palestina, 06 de Febrero de 2015.</w:t>
      </w:r>
    </w:p>
    <w:p w:rsidR="00237499" w:rsidRPr="00525305" w:rsidRDefault="00237499">
      <w:pPr>
        <w:shd w:val="clear" w:color="auto" w:fill="FFFFFF"/>
        <w:spacing w:before="178"/>
        <w:rPr>
          <w:sz w:val="16"/>
          <w:szCs w:val="16"/>
        </w:rPr>
        <w:sectPr w:rsidR="00237499" w:rsidRPr="00525305">
          <w:type w:val="continuous"/>
          <w:pgSz w:w="11909" w:h="16834"/>
          <w:pgMar w:top="1267" w:right="1309" w:bottom="360" w:left="1308" w:header="720" w:footer="720" w:gutter="0"/>
          <w:cols w:num="2" w:space="720" w:equalWidth="0">
            <w:col w:w="4363" w:space="571"/>
            <w:col w:w="4358"/>
          </w:cols>
          <w:noEndnote/>
        </w:sectPr>
      </w:pPr>
    </w:p>
    <w:p w:rsidR="00237499" w:rsidRPr="00525305" w:rsidRDefault="00237499">
      <w:pPr>
        <w:spacing w:before="67" w:line="1" w:lineRule="exact"/>
        <w:rPr>
          <w:sz w:val="16"/>
          <w:szCs w:val="16"/>
        </w:rPr>
      </w:pPr>
    </w:p>
    <w:p w:rsidR="00237499" w:rsidRPr="00525305" w:rsidRDefault="00237499">
      <w:pPr>
        <w:shd w:val="clear" w:color="auto" w:fill="FFFFFF"/>
        <w:spacing w:before="178"/>
        <w:rPr>
          <w:sz w:val="16"/>
          <w:szCs w:val="16"/>
        </w:rPr>
        <w:sectPr w:rsidR="00237499" w:rsidRPr="00525305">
          <w:type w:val="continuous"/>
          <w:pgSz w:w="11909" w:h="16834"/>
          <w:pgMar w:top="1267" w:right="1309" w:bottom="360" w:left="1308" w:header="720" w:footer="720" w:gutter="0"/>
          <w:cols w:space="60"/>
          <w:noEndnote/>
        </w:sectPr>
      </w:pPr>
    </w:p>
    <w:p w:rsidR="00237499" w:rsidRPr="00525305" w:rsidRDefault="00237499">
      <w:pPr>
        <w:shd w:val="clear" w:color="auto" w:fill="FFFFFF"/>
        <w:spacing w:before="139" w:line="240" w:lineRule="exact"/>
        <w:ind w:left="283" w:hanging="283"/>
        <w:jc w:val="both"/>
        <w:rPr>
          <w:sz w:val="16"/>
          <w:szCs w:val="16"/>
        </w:rPr>
      </w:pPr>
      <w:r w:rsidRPr="00525305">
        <w:rPr>
          <w:sz w:val="16"/>
          <w:szCs w:val="16"/>
          <w:lang w:val="es-ES_tradnl"/>
        </w:rPr>
        <w:t>3.- por razones que certifiquen inscripciones en los índices de registros, la tarifa de $15.00 (quince dólares) cada uno.</w:t>
      </w:r>
    </w:p>
    <w:p w:rsidR="00237499" w:rsidRPr="00525305" w:rsidRDefault="00237499">
      <w:pPr>
        <w:shd w:val="clear" w:color="auto" w:fill="FFFFFF"/>
        <w:spacing w:before="206" w:line="240" w:lineRule="exact"/>
        <w:ind w:left="283" w:hanging="283"/>
        <w:jc w:val="both"/>
        <w:rPr>
          <w:sz w:val="16"/>
          <w:szCs w:val="16"/>
        </w:rPr>
      </w:pPr>
      <w:r w:rsidRPr="00525305">
        <w:rPr>
          <w:sz w:val="16"/>
          <w:szCs w:val="16"/>
          <w:lang w:val="es-ES_tradnl"/>
        </w:rPr>
        <w:t>4.- por las certificaciones de propiedad, gravámenes y limitaciones de dominio, la cantidad de $15.00 (quince dólares) cada uno.</w:t>
      </w:r>
    </w:p>
    <w:p w:rsidR="00237499" w:rsidRPr="00525305" w:rsidRDefault="00237499">
      <w:pPr>
        <w:shd w:val="clear" w:color="auto" w:fill="FFFFFF"/>
        <w:spacing w:before="197" w:line="245" w:lineRule="exact"/>
        <w:ind w:left="283" w:hanging="283"/>
        <w:jc w:val="both"/>
        <w:rPr>
          <w:sz w:val="16"/>
          <w:szCs w:val="16"/>
        </w:rPr>
      </w:pPr>
      <w:r w:rsidRPr="00525305">
        <w:rPr>
          <w:sz w:val="16"/>
          <w:szCs w:val="16"/>
          <w:lang w:val="es-ES_tradnl"/>
        </w:rPr>
        <w:t>5.- Por la inscripción de cancelación de gravámenes y derechos personales la cantidad de $40.00 (cuarenta dólares) cada uno</w:t>
      </w:r>
    </w:p>
    <w:p w:rsidR="00237499" w:rsidRPr="00525305" w:rsidRDefault="00237499">
      <w:pPr>
        <w:shd w:val="clear" w:color="auto" w:fill="FFFFFF"/>
        <w:spacing w:before="226" w:line="245" w:lineRule="exact"/>
        <w:ind w:left="283" w:hanging="283"/>
        <w:rPr>
          <w:sz w:val="16"/>
          <w:szCs w:val="16"/>
        </w:rPr>
      </w:pPr>
      <w:r w:rsidRPr="00525305">
        <w:rPr>
          <w:sz w:val="16"/>
          <w:szCs w:val="16"/>
          <w:lang w:val="es-ES_tradnl"/>
        </w:rPr>
        <w:t>6.- Por la certificación de matrículas inmobiliarias, la cantidad de $30.00 (treinta dólares) cada uno.</w:t>
      </w:r>
    </w:p>
    <w:p w:rsidR="00237499" w:rsidRPr="00525305" w:rsidRDefault="00237499">
      <w:pPr>
        <w:shd w:val="clear" w:color="auto" w:fill="FFFFFF"/>
        <w:rPr>
          <w:sz w:val="16"/>
          <w:szCs w:val="16"/>
        </w:rPr>
      </w:pPr>
      <w:r w:rsidRPr="00525305">
        <w:rPr>
          <w:sz w:val="16"/>
          <w:szCs w:val="16"/>
        </w:rPr>
        <w:br w:type="column"/>
      </w:r>
      <w:r w:rsidRPr="00525305">
        <w:rPr>
          <w:sz w:val="16"/>
          <w:szCs w:val="16"/>
          <w:lang w:val="es-ES_tradnl"/>
        </w:rPr>
        <w:t>f.) Ab. Manuel Décker Gómez, Secretario General.</w:t>
      </w:r>
    </w:p>
    <w:p w:rsidR="00237499" w:rsidRPr="00525305" w:rsidRDefault="00237499">
      <w:pPr>
        <w:shd w:val="clear" w:color="auto" w:fill="FFFFFF"/>
        <w:spacing w:before="178" w:line="211" w:lineRule="exact"/>
        <w:jc w:val="both"/>
        <w:rPr>
          <w:sz w:val="16"/>
          <w:szCs w:val="16"/>
        </w:rPr>
      </w:pPr>
      <w:r w:rsidRPr="00525305">
        <w:rPr>
          <w:b/>
          <w:bCs/>
          <w:sz w:val="16"/>
          <w:szCs w:val="16"/>
          <w:lang w:val="es-ES_tradnl"/>
        </w:rPr>
        <w:t xml:space="preserve">ALCALDÍA DEL G.A.D MUNICIPAL DE PALESTINA, </w:t>
      </w:r>
      <w:r w:rsidRPr="00525305">
        <w:rPr>
          <w:sz w:val="16"/>
          <w:szCs w:val="16"/>
          <w:lang w:val="es-ES_tradnl"/>
        </w:rPr>
        <w:t>de conformidad al artículo 323 y 324 del Código Orgánico de Organización Territorial Autonomía y Descentralización, habiéndose observado el trámite legal y estando acorde con la Constitución y leyes de la República,</w:t>
      </w:r>
    </w:p>
    <w:p w:rsidR="00237499" w:rsidRPr="00525305" w:rsidRDefault="00237499">
      <w:pPr>
        <w:shd w:val="clear" w:color="auto" w:fill="FFFFFF"/>
        <w:spacing w:line="211" w:lineRule="exact"/>
        <w:jc w:val="both"/>
        <w:rPr>
          <w:sz w:val="16"/>
          <w:szCs w:val="16"/>
        </w:rPr>
      </w:pPr>
      <w:r w:rsidRPr="00525305">
        <w:rPr>
          <w:b/>
          <w:bCs/>
          <w:sz w:val="16"/>
          <w:szCs w:val="16"/>
          <w:lang w:val="es-ES_tradnl"/>
        </w:rPr>
        <w:t xml:space="preserve">SANCIONO, LA ORDENANZA REFORMATORIA A LA ORDENANZA PARA LA ORGANIZACIÓN, ADMINISTRACIÓN Y FUNCIONAMIENTO DEL REGISTRO DE LA PROPIEDAD DEL CANTÓN PALESTINA. </w:t>
      </w:r>
      <w:r w:rsidRPr="00525305">
        <w:rPr>
          <w:sz w:val="16"/>
          <w:szCs w:val="16"/>
          <w:lang w:val="es-ES_tradnl"/>
        </w:rPr>
        <w:t>Para que entre en vigencia sin perjuicio de su publicación en el Registro Oficial y la Gaceta Oficial de Institucional.</w:t>
      </w:r>
    </w:p>
    <w:p w:rsidR="00237499" w:rsidRPr="00525305" w:rsidRDefault="00237499">
      <w:pPr>
        <w:shd w:val="clear" w:color="auto" w:fill="FFFFFF"/>
        <w:spacing w:before="178"/>
        <w:rPr>
          <w:sz w:val="16"/>
          <w:szCs w:val="16"/>
        </w:rPr>
      </w:pPr>
      <w:r w:rsidRPr="00525305">
        <w:rPr>
          <w:sz w:val="16"/>
          <w:szCs w:val="16"/>
          <w:lang w:val="es-ES_tradnl"/>
        </w:rPr>
        <w:t>Palestina, 06 de febrero de 2015.</w:t>
      </w:r>
    </w:p>
    <w:p w:rsidR="00237499" w:rsidRPr="00525305" w:rsidRDefault="00237499">
      <w:pPr>
        <w:shd w:val="clear" w:color="auto" w:fill="FFFFFF"/>
        <w:spacing w:before="178"/>
        <w:rPr>
          <w:sz w:val="16"/>
          <w:szCs w:val="16"/>
        </w:rPr>
        <w:sectPr w:rsidR="00237499" w:rsidRPr="00525305">
          <w:type w:val="continuous"/>
          <w:pgSz w:w="11909" w:h="16834"/>
          <w:pgMar w:top="1267" w:right="1309" w:bottom="360" w:left="1308" w:header="720" w:footer="720" w:gutter="0"/>
          <w:cols w:num="2" w:space="720" w:equalWidth="0">
            <w:col w:w="4358" w:space="576"/>
            <w:col w:w="4358"/>
          </w:cols>
          <w:noEndnote/>
        </w:sectPr>
      </w:pPr>
    </w:p>
    <w:p w:rsidR="00237499" w:rsidRPr="00525305" w:rsidRDefault="00237499">
      <w:pPr>
        <w:spacing w:before="125" w:line="1" w:lineRule="exact"/>
        <w:rPr>
          <w:sz w:val="16"/>
          <w:szCs w:val="16"/>
        </w:rPr>
      </w:pPr>
    </w:p>
    <w:p w:rsidR="00237499" w:rsidRPr="00525305" w:rsidRDefault="00237499">
      <w:pPr>
        <w:shd w:val="clear" w:color="auto" w:fill="FFFFFF"/>
        <w:spacing w:before="178"/>
        <w:rPr>
          <w:sz w:val="16"/>
          <w:szCs w:val="16"/>
        </w:rPr>
        <w:sectPr w:rsidR="00237499" w:rsidRPr="00525305">
          <w:type w:val="continuous"/>
          <w:pgSz w:w="11909" w:h="16834"/>
          <w:pgMar w:top="1267" w:right="1304" w:bottom="360" w:left="1308" w:header="720" w:footer="720" w:gutter="0"/>
          <w:cols w:space="60"/>
          <w:noEndnote/>
        </w:sectPr>
      </w:pPr>
    </w:p>
    <w:p w:rsidR="00237499" w:rsidRPr="00525305" w:rsidRDefault="00237499">
      <w:pPr>
        <w:shd w:val="clear" w:color="auto" w:fill="FFFFFF"/>
        <w:spacing w:before="106" w:line="240" w:lineRule="exact"/>
        <w:ind w:left="283" w:hanging="283"/>
        <w:rPr>
          <w:sz w:val="16"/>
          <w:szCs w:val="16"/>
        </w:rPr>
      </w:pPr>
      <w:r w:rsidRPr="00525305">
        <w:rPr>
          <w:sz w:val="16"/>
          <w:szCs w:val="16"/>
          <w:lang w:val="es-ES_tradnl"/>
        </w:rPr>
        <w:t>7.- En los casos no especificados en la enunciación anterior la cantidad de $15.00 (quince dólares) cada uno.</w:t>
      </w:r>
    </w:p>
    <w:p w:rsidR="00237499" w:rsidRPr="00525305" w:rsidRDefault="00237499">
      <w:pPr>
        <w:shd w:val="clear" w:color="auto" w:fill="FFFFFF"/>
        <w:spacing w:line="211" w:lineRule="exact"/>
        <w:rPr>
          <w:sz w:val="16"/>
          <w:szCs w:val="16"/>
        </w:rPr>
      </w:pPr>
      <w:r w:rsidRPr="00525305">
        <w:rPr>
          <w:sz w:val="16"/>
          <w:szCs w:val="16"/>
        </w:rPr>
        <w:br w:type="column"/>
      </w:r>
      <w:r w:rsidRPr="00525305">
        <w:rPr>
          <w:sz w:val="16"/>
          <w:szCs w:val="16"/>
          <w:lang w:val="es-ES_tradnl"/>
        </w:rPr>
        <w:t>f.) Ing. Luis  A. Palma López, Alcalde del Cantón Palestina.</w:t>
      </w:r>
    </w:p>
    <w:p w:rsidR="00237499" w:rsidRPr="00525305" w:rsidRDefault="00237499">
      <w:pPr>
        <w:shd w:val="clear" w:color="auto" w:fill="FFFFFF"/>
        <w:spacing w:line="211" w:lineRule="exact"/>
        <w:rPr>
          <w:sz w:val="16"/>
          <w:szCs w:val="16"/>
        </w:rPr>
        <w:sectPr w:rsidR="00237499" w:rsidRPr="00525305">
          <w:type w:val="continuous"/>
          <w:pgSz w:w="11909" w:h="16834"/>
          <w:pgMar w:top="1267" w:right="1304" w:bottom="360" w:left="1308" w:header="720" w:footer="720" w:gutter="0"/>
          <w:cols w:num="2" w:space="720" w:equalWidth="0">
            <w:col w:w="4358" w:space="576"/>
            <w:col w:w="4363"/>
          </w:cols>
          <w:noEndnote/>
        </w:sectPr>
      </w:pPr>
    </w:p>
    <w:p w:rsidR="00237499" w:rsidRPr="00525305" w:rsidRDefault="00237499">
      <w:pPr>
        <w:spacing w:before="38" w:line="1" w:lineRule="exact"/>
        <w:rPr>
          <w:sz w:val="16"/>
          <w:szCs w:val="16"/>
        </w:rPr>
      </w:pPr>
    </w:p>
    <w:p w:rsidR="00237499" w:rsidRPr="00525305" w:rsidRDefault="00237499">
      <w:pPr>
        <w:shd w:val="clear" w:color="auto" w:fill="FFFFFF"/>
        <w:spacing w:line="211" w:lineRule="exact"/>
        <w:rPr>
          <w:sz w:val="16"/>
          <w:szCs w:val="16"/>
        </w:rPr>
        <w:sectPr w:rsidR="00237499" w:rsidRPr="00525305">
          <w:type w:val="continuous"/>
          <w:pgSz w:w="11909" w:h="16834"/>
          <w:pgMar w:top="1267" w:right="1309" w:bottom="360" w:left="1308" w:header="720" w:footer="720" w:gutter="0"/>
          <w:cols w:space="60"/>
          <w:noEndnote/>
        </w:sectPr>
      </w:pPr>
    </w:p>
    <w:p w:rsidR="00237499" w:rsidRPr="00525305" w:rsidRDefault="00237499">
      <w:pPr>
        <w:shd w:val="clear" w:color="auto" w:fill="FFFFFF"/>
        <w:spacing w:before="384" w:line="211" w:lineRule="exact"/>
        <w:jc w:val="both"/>
        <w:rPr>
          <w:sz w:val="16"/>
          <w:szCs w:val="16"/>
        </w:rPr>
      </w:pPr>
      <w:r w:rsidRPr="00525305">
        <w:rPr>
          <w:sz w:val="16"/>
          <w:szCs w:val="16"/>
          <w:lang w:val="es-ES_tradnl"/>
        </w:rPr>
        <w:t>Cuando se trate de contratos celebrados entre las entidades del sector público y personas de derechos privado, regirá la categoría que le corresponda, de acuerdo con la tabla prevista en esta ordenanza y con las excepciones que dispone el COOTAD.</w:t>
      </w:r>
    </w:p>
    <w:p w:rsidR="00237499" w:rsidRPr="00525305" w:rsidRDefault="00237499">
      <w:pPr>
        <w:shd w:val="clear" w:color="auto" w:fill="FFFFFF"/>
        <w:spacing w:line="211" w:lineRule="exact"/>
        <w:jc w:val="both"/>
        <w:rPr>
          <w:sz w:val="16"/>
          <w:szCs w:val="16"/>
        </w:rPr>
      </w:pPr>
      <w:r w:rsidRPr="00525305">
        <w:rPr>
          <w:sz w:val="16"/>
          <w:szCs w:val="16"/>
        </w:rPr>
        <w:br w:type="column"/>
      </w:r>
      <w:r w:rsidRPr="00525305">
        <w:rPr>
          <w:sz w:val="16"/>
          <w:szCs w:val="16"/>
          <w:lang w:val="es-ES_tradnl"/>
        </w:rPr>
        <w:t xml:space="preserve">Proveyó y firmó </w:t>
      </w:r>
      <w:r w:rsidRPr="00525305">
        <w:rPr>
          <w:b/>
          <w:bCs/>
          <w:sz w:val="16"/>
          <w:szCs w:val="16"/>
          <w:lang w:val="es-ES_tradnl"/>
        </w:rPr>
        <w:t xml:space="preserve">ORDENANZA REFORMATORIA A LA ORDENANZA PARA LA ORGANIZACIÓN, ADMINISTRACIÓN Y FUNCIONAMIENTO DEL REGISTRO DE LA PROPIEDAD DEL CANTÓN PALESTINA, </w:t>
      </w:r>
      <w:r w:rsidRPr="00525305">
        <w:rPr>
          <w:sz w:val="16"/>
          <w:szCs w:val="16"/>
          <w:lang w:val="es-ES_tradnl"/>
        </w:rPr>
        <w:t>el Ing. Luis Palma, Alcalde del GAD Municipal del cantón Palestina a los seis días del mes de febrero de dos mil quince.</w:t>
      </w:r>
    </w:p>
    <w:p w:rsidR="00237499" w:rsidRPr="00525305" w:rsidRDefault="00237499">
      <w:pPr>
        <w:shd w:val="clear" w:color="auto" w:fill="FFFFFF"/>
        <w:spacing w:line="211" w:lineRule="exact"/>
        <w:jc w:val="both"/>
        <w:rPr>
          <w:sz w:val="16"/>
          <w:szCs w:val="16"/>
        </w:rPr>
        <w:sectPr w:rsidR="00237499" w:rsidRPr="00525305">
          <w:type w:val="continuous"/>
          <w:pgSz w:w="11909" w:h="16834"/>
          <w:pgMar w:top="1267" w:right="1309" w:bottom="360" w:left="1308" w:header="720" w:footer="720" w:gutter="0"/>
          <w:cols w:num="2" w:space="720" w:equalWidth="0">
            <w:col w:w="4358" w:space="576"/>
            <w:col w:w="4358"/>
          </w:cols>
          <w:noEndnote/>
        </w:sectPr>
      </w:pPr>
    </w:p>
    <w:p w:rsidR="00237499" w:rsidRPr="00525305" w:rsidRDefault="00237499">
      <w:pPr>
        <w:spacing w:before="154" w:line="1" w:lineRule="exact"/>
        <w:rPr>
          <w:sz w:val="16"/>
          <w:szCs w:val="16"/>
        </w:rPr>
      </w:pPr>
    </w:p>
    <w:p w:rsidR="00237499" w:rsidRPr="00525305" w:rsidRDefault="00237499">
      <w:pPr>
        <w:shd w:val="clear" w:color="auto" w:fill="FFFFFF"/>
        <w:spacing w:line="211" w:lineRule="exact"/>
        <w:jc w:val="both"/>
        <w:rPr>
          <w:sz w:val="16"/>
          <w:szCs w:val="16"/>
        </w:rPr>
        <w:sectPr w:rsidR="00237499" w:rsidRPr="00525305">
          <w:type w:val="continuous"/>
          <w:pgSz w:w="11909" w:h="16834"/>
          <w:pgMar w:top="1267" w:right="1985" w:bottom="360" w:left="1308" w:header="720" w:footer="720" w:gutter="0"/>
          <w:cols w:space="60"/>
          <w:noEndnote/>
        </w:sectPr>
      </w:pPr>
    </w:p>
    <w:p w:rsidR="00237499" w:rsidRPr="00525305" w:rsidRDefault="00237499">
      <w:pPr>
        <w:shd w:val="clear" w:color="auto" w:fill="FFFFFF"/>
        <w:spacing w:before="19" w:line="211" w:lineRule="exact"/>
        <w:jc w:val="both"/>
        <w:rPr>
          <w:sz w:val="16"/>
          <w:szCs w:val="16"/>
        </w:rPr>
      </w:pPr>
      <w:r w:rsidRPr="00525305">
        <w:rPr>
          <w:sz w:val="16"/>
          <w:szCs w:val="16"/>
          <w:lang w:val="es-ES_tradnl"/>
        </w:rPr>
        <w:t>En los actos y contratos de cuantía indeterminada, tales como: hipotecas abiertas, fideicomisos, fusiones, la tarifa de $80.00 (ochenta dólares).</w:t>
      </w:r>
    </w:p>
    <w:p w:rsidR="00237499" w:rsidRPr="00525305" w:rsidRDefault="00237499">
      <w:pPr>
        <w:shd w:val="clear" w:color="auto" w:fill="FFFFFF"/>
        <w:rPr>
          <w:sz w:val="16"/>
          <w:szCs w:val="16"/>
        </w:rPr>
      </w:pPr>
      <w:r w:rsidRPr="00525305">
        <w:rPr>
          <w:sz w:val="16"/>
          <w:szCs w:val="16"/>
        </w:rPr>
        <w:br w:type="column"/>
      </w:r>
      <w:r w:rsidRPr="00525305">
        <w:rPr>
          <w:sz w:val="16"/>
          <w:szCs w:val="16"/>
          <w:lang w:val="es-ES_tradnl"/>
        </w:rPr>
        <w:t>Palestina, 06 de febrero del 2015.</w:t>
      </w:r>
    </w:p>
    <w:p w:rsidR="00237499" w:rsidRPr="00525305" w:rsidRDefault="00237499">
      <w:pPr>
        <w:shd w:val="clear" w:color="auto" w:fill="FFFFFF"/>
        <w:spacing w:before="182"/>
        <w:rPr>
          <w:sz w:val="16"/>
          <w:szCs w:val="16"/>
        </w:rPr>
      </w:pPr>
      <w:r w:rsidRPr="00525305">
        <w:rPr>
          <w:sz w:val="16"/>
          <w:szCs w:val="16"/>
          <w:lang w:val="es-ES_tradnl"/>
        </w:rPr>
        <w:t>f.) Ab. Manuel Décker Gómez, Secretario General.</w:t>
      </w:r>
    </w:p>
    <w:p w:rsidR="00237499" w:rsidRPr="00525305" w:rsidRDefault="00237499">
      <w:pPr>
        <w:shd w:val="clear" w:color="auto" w:fill="FFFFFF"/>
        <w:spacing w:before="182"/>
        <w:rPr>
          <w:sz w:val="16"/>
          <w:szCs w:val="16"/>
        </w:rPr>
        <w:sectPr w:rsidR="00237499" w:rsidRPr="00525305">
          <w:type w:val="continuous"/>
          <w:pgSz w:w="11909" w:h="16834"/>
          <w:pgMar w:top="1267" w:right="1985" w:bottom="360" w:left="1308" w:header="720" w:footer="720" w:gutter="0"/>
          <w:cols w:num="2" w:space="720" w:equalWidth="0">
            <w:col w:w="4358" w:space="576"/>
            <w:col w:w="3681"/>
          </w:cols>
          <w:noEndnote/>
        </w:sectPr>
      </w:pPr>
    </w:p>
    <w:p w:rsidR="00237499" w:rsidRPr="00A27D33" w:rsidRDefault="00237499" w:rsidP="00237FFB">
      <w:pPr>
        <w:shd w:val="clear" w:color="auto" w:fill="FFFFFF"/>
        <w:tabs>
          <w:tab w:val="left" w:pos="5659"/>
        </w:tabs>
        <w:spacing w:after="259"/>
        <w:ind w:left="418"/>
        <w:jc w:val="center"/>
        <w:rPr>
          <w:sz w:val="16"/>
          <w:szCs w:val="16"/>
        </w:rPr>
      </w:pPr>
      <w:r w:rsidRPr="00A27D33">
        <w:rPr>
          <w:b/>
          <w:bCs/>
          <w:sz w:val="16"/>
          <w:szCs w:val="16"/>
          <w:lang w:val="es-ES_tradnl"/>
        </w:rPr>
        <w:t>Registro Oficial Nº   616</w:t>
      </w:r>
      <w:r>
        <w:rPr>
          <w:b/>
          <w:bCs/>
          <w:sz w:val="16"/>
          <w:szCs w:val="16"/>
          <w:lang w:val="es-ES_tradnl"/>
        </w:rPr>
        <w:t xml:space="preserve"> </w:t>
      </w:r>
      <w:r w:rsidRPr="00A27D33">
        <w:rPr>
          <w:b/>
          <w:bCs/>
          <w:sz w:val="16"/>
          <w:szCs w:val="16"/>
          <w:lang w:val="es-ES_tradnl"/>
        </w:rPr>
        <w:t>Martes 27 de octubre de 2015 - 47</w:t>
      </w:r>
    </w:p>
    <w:p w:rsidR="00237499" w:rsidRPr="00A27D33" w:rsidRDefault="00237499" w:rsidP="00EA4A2D">
      <w:pPr>
        <w:shd w:val="clear" w:color="auto" w:fill="FFFFFF"/>
        <w:tabs>
          <w:tab w:val="left" w:pos="5659"/>
        </w:tabs>
        <w:spacing w:after="259"/>
        <w:ind w:left="418"/>
        <w:rPr>
          <w:sz w:val="16"/>
          <w:szCs w:val="16"/>
        </w:rPr>
        <w:sectPr w:rsidR="00237499" w:rsidRPr="00A27D33" w:rsidSect="00EA4A2D">
          <w:pgSz w:w="11909" w:h="16834"/>
          <w:pgMar w:top="1282" w:right="1309" w:bottom="360" w:left="1308" w:header="720" w:footer="720" w:gutter="0"/>
          <w:cols w:space="60"/>
          <w:noEndnote/>
        </w:sectPr>
      </w:pPr>
    </w:p>
    <w:p w:rsidR="00237499" w:rsidRPr="00A27D33" w:rsidRDefault="00237499" w:rsidP="00EA4A2D">
      <w:pPr>
        <w:shd w:val="clear" w:color="auto" w:fill="FFFFFF"/>
        <w:spacing w:before="5" w:line="211" w:lineRule="exact"/>
        <w:jc w:val="both"/>
        <w:rPr>
          <w:sz w:val="16"/>
          <w:szCs w:val="16"/>
        </w:rPr>
      </w:pPr>
      <w:r w:rsidRPr="00A27D33">
        <w:rPr>
          <w:b/>
          <w:bCs/>
          <w:sz w:val="16"/>
          <w:szCs w:val="16"/>
          <w:lang w:val="es-ES_tradnl"/>
        </w:rPr>
        <w:t xml:space="preserve">GOBIERNO AUTONOMO DESCENTRALIZADO I. MUNICIPALIDAD DEL CANTON PALESTINA.- </w:t>
      </w:r>
      <w:r w:rsidRPr="00A27D33">
        <w:rPr>
          <w:sz w:val="16"/>
          <w:szCs w:val="16"/>
          <w:lang w:val="es-ES_tradnl"/>
        </w:rPr>
        <w:t xml:space="preserve">Es </w:t>
      </w:r>
      <w:r w:rsidRPr="00A27D33">
        <w:rPr>
          <w:spacing w:val="-6"/>
          <w:sz w:val="16"/>
          <w:szCs w:val="16"/>
          <w:lang w:val="es-ES_tradnl"/>
        </w:rPr>
        <w:t xml:space="preserve">fiel copia de su original.- f.) Ab. Manuel A. Décker Gómez, </w:t>
      </w:r>
      <w:r w:rsidRPr="00A27D33">
        <w:rPr>
          <w:sz w:val="16"/>
          <w:szCs w:val="16"/>
          <w:lang w:val="es-ES_tradnl"/>
        </w:rPr>
        <w:t>Secretario General.</w:t>
      </w:r>
    </w:p>
    <w:p w:rsidR="00237499" w:rsidRPr="00A27D33" w:rsidRDefault="00237499" w:rsidP="00EA4A2D">
      <w:pPr>
        <w:shd w:val="clear" w:color="auto" w:fill="FFFFFF"/>
        <w:spacing w:before="1445"/>
        <w:ind w:right="10"/>
        <w:jc w:val="center"/>
        <w:rPr>
          <w:sz w:val="16"/>
          <w:szCs w:val="16"/>
        </w:rPr>
      </w:pPr>
      <w:r w:rsidRPr="00A27D33">
        <w:rPr>
          <w:b/>
          <w:bCs/>
          <w:spacing w:val="-2"/>
          <w:sz w:val="16"/>
          <w:szCs w:val="16"/>
          <w:lang w:val="es-ES_tradnl"/>
        </w:rPr>
        <w:t>FE DE ERRATAS</w:t>
      </w:r>
    </w:p>
    <w:p w:rsidR="00237499" w:rsidRPr="00A27D33" w:rsidRDefault="00237499" w:rsidP="00EA4A2D">
      <w:pPr>
        <w:shd w:val="clear" w:color="auto" w:fill="FFFFFF"/>
        <w:spacing w:before="173"/>
        <w:ind w:left="1114"/>
        <w:rPr>
          <w:sz w:val="16"/>
          <w:szCs w:val="16"/>
        </w:rPr>
      </w:pPr>
      <w:r w:rsidRPr="00A27D33">
        <w:rPr>
          <w:b/>
          <w:bCs/>
          <w:spacing w:val="-5"/>
          <w:sz w:val="16"/>
          <w:szCs w:val="16"/>
          <w:lang w:val="es-ES_tradnl"/>
        </w:rPr>
        <w:t>No. ARCOTEL-2015-00218</w:t>
      </w:r>
    </w:p>
    <w:p w:rsidR="00237499" w:rsidRPr="00A27D33" w:rsidRDefault="00237499" w:rsidP="00EA4A2D">
      <w:pPr>
        <w:shd w:val="clear" w:color="auto" w:fill="FFFFFF"/>
        <w:spacing w:before="173" w:line="211" w:lineRule="exact"/>
        <w:ind w:left="418" w:hanging="312"/>
        <w:rPr>
          <w:sz w:val="16"/>
          <w:szCs w:val="16"/>
        </w:rPr>
      </w:pPr>
      <w:r w:rsidRPr="00A27D33">
        <w:rPr>
          <w:b/>
          <w:bCs/>
          <w:spacing w:val="-1"/>
          <w:sz w:val="16"/>
          <w:szCs w:val="16"/>
          <w:lang w:val="es-ES_tradnl"/>
        </w:rPr>
        <w:t xml:space="preserve">LA AGENCIA DE REGULACIÓN Y CONTROL DE </w:t>
      </w:r>
      <w:r w:rsidRPr="00A27D33">
        <w:rPr>
          <w:b/>
          <w:bCs/>
          <w:sz w:val="16"/>
          <w:szCs w:val="16"/>
          <w:lang w:val="es-ES_tradnl"/>
        </w:rPr>
        <w:t>LAS TELECOMUNICACIONES ARCOTEL</w:t>
      </w:r>
    </w:p>
    <w:p w:rsidR="00237499" w:rsidRPr="00A27D33" w:rsidRDefault="00237499" w:rsidP="00EA4A2D">
      <w:pPr>
        <w:shd w:val="clear" w:color="auto" w:fill="FFFFFF"/>
        <w:spacing w:before="173"/>
        <w:ind w:right="5"/>
        <w:jc w:val="center"/>
        <w:rPr>
          <w:sz w:val="16"/>
          <w:szCs w:val="16"/>
        </w:rPr>
      </w:pPr>
      <w:r w:rsidRPr="00A27D33">
        <w:rPr>
          <w:b/>
          <w:bCs/>
          <w:spacing w:val="-11"/>
          <w:sz w:val="16"/>
          <w:szCs w:val="16"/>
          <w:lang w:val="es-ES_tradnl"/>
        </w:rPr>
        <w:t>Considerando:</w:t>
      </w:r>
    </w:p>
    <w:p w:rsidR="00237499" w:rsidRPr="00A27D33" w:rsidRDefault="00237499" w:rsidP="00EA4A2D">
      <w:pPr>
        <w:shd w:val="clear" w:color="auto" w:fill="FFFFFF"/>
        <w:spacing w:before="173" w:line="211" w:lineRule="exact"/>
        <w:jc w:val="both"/>
        <w:rPr>
          <w:sz w:val="16"/>
          <w:szCs w:val="16"/>
        </w:rPr>
      </w:pPr>
      <w:r w:rsidRPr="00A27D33">
        <w:rPr>
          <w:spacing w:val="-3"/>
          <w:sz w:val="16"/>
          <w:szCs w:val="16"/>
          <w:lang w:val="es-ES_tradnl"/>
        </w:rPr>
        <w:t xml:space="preserve">Que, con Resolución ARCOTEL-2015-00218 de 4 de </w:t>
      </w:r>
      <w:r w:rsidRPr="00A27D33">
        <w:rPr>
          <w:sz w:val="16"/>
          <w:szCs w:val="16"/>
          <w:lang w:val="es-ES_tradnl"/>
        </w:rPr>
        <w:t xml:space="preserve">agosto de 2015, la ARCOTEL emitió la “NORMA </w:t>
      </w:r>
      <w:r w:rsidRPr="00A27D33">
        <w:rPr>
          <w:spacing w:val="-1"/>
          <w:sz w:val="16"/>
          <w:szCs w:val="16"/>
          <w:lang w:val="es-ES_tradnl"/>
        </w:rPr>
        <w:t xml:space="preserve">TÉCNICA PARA EL SERVICIO DE RADIODIFUSIÓN </w:t>
      </w:r>
      <w:r w:rsidRPr="00A27D33">
        <w:rPr>
          <w:sz w:val="16"/>
          <w:szCs w:val="16"/>
          <w:lang w:val="es-ES_tradnl"/>
        </w:rPr>
        <w:t>DE TELEVISIÓN ABIERTA ANALÓGICA”.</w:t>
      </w:r>
    </w:p>
    <w:p w:rsidR="00237499" w:rsidRPr="00A27D33" w:rsidRDefault="00237499" w:rsidP="00EA4A2D">
      <w:pPr>
        <w:shd w:val="clear" w:color="auto" w:fill="FFFFFF"/>
        <w:spacing w:before="182" w:line="211" w:lineRule="exact"/>
        <w:jc w:val="both"/>
        <w:rPr>
          <w:sz w:val="16"/>
          <w:szCs w:val="16"/>
        </w:rPr>
      </w:pPr>
      <w:r w:rsidRPr="00A27D33">
        <w:rPr>
          <w:spacing w:val="-7"/>
          <w:sz w:val="16"/>
          <w:szCs w:val="16"/>
          <w:lang w:val="es-ES_tradnl"/>
        </w:rPr>
        <w:t xml:space="preserve">Que, mediante comunicación de 28 de agosto de 2015, </w:t>
      </w:r>
      <w:r w:rsidRPr="00A27D33">
        <w:rPr>
          <w:spacing w:val="-3"/>
          <w:sz w:val="16"/>
          <w:szCs w:val="16"/>
          <w:lang w:val="es-ES_tradnl"/>
        </w:rPr>
        <w:t>signada con el número documental ARCOTEL-2015-</w:t>
      </w:r>
      <w:r w:rsidRPr="00A27D33">
        <w:rPr>
          <w:spacing w:val="-4"/>
          <w:sz w:val="16"/>
          <w:szCs w:val="16"/>
          <w:lang w:val="es-ES_tradnl"/>
        </w:rPr>
        <w:t xml:space="preserve">010138, el señor Rubén Fernando Saransig Tixicuro, </w:t>
      </w:r>
      <w:r w:rsidRPr="00A27D33">
        <w:rPr>
          <w:spacing w:val="-7"/>
          <w:sz w:val="16"/>
          <w:szCs w:val="16"/>
          <w:lang w:val="es-ES_tradnl"/>
        </w:rPr>
        <w:t xml:space="preserve">egresado de la Pontificia Universidad Católica del Ecuador, señala que durante el desarrollo de la tesis de maestría </w:t>
      </w:r>
      <w:r w:rsidRPr="00A27D33">
        <w:rPr>
          <w:spacing w:val="-6"/>
          <w:sz w:val="16"/>
          <w:szCs w:val="16"/>
          <w:lang w:val="es-ES_tradnl"/>
        </w:rPr>
        <w:t xml:space="preserve">enfocada al sector de Radiodifusión ha detectado que el </w:t>
      </w:r>
      <w:r w:rsidRPr="00A27D33">
        <w:rPr>
          <w:spacing w:val="-8"/>
          <w:sz w:val="16"/>
          <w:szCs w:val="16"/>
          <w:lang w:val="es-ES_tradnl"/>
        </w:rPr>
        <w:t xml:space="preserve">canal 11 VHF se encuentra asignado en los grupos B1 y B2 </w:t>
      </w:r>
      <w:r w:rsidRPr="00A27D33">
        <w:rPr>
          <w:spacing w:val="-6"/>
          <w:sz w:val="16"/>
          <w:szCs w:val="16"/>
          <w:lang w:val="es-ES_tradnl"/>
        </w:rPr>
        <w:t xml:space="preserve">de la </w:t>
      </w:r>
      <w:r w:rsidRPr="00A27D33">
        <w:rPr>
          <w:i/>
          <w:iCs/>
          <w:spacing w:val="-6"/>
          <w:sz w:val="16"/>
          <w:szCs w:val="16"/>
          <w:lang w:val="es-ES_tradnl"/>
        </w:rPr>
        <w:t xml:space="preserve">“Norma Técnica para el Servicio de Radiodifusión de </w:t>
      </w:r>
      <w:r w:rsidRPr="00A27D33">
        <w:rPr>
          <w:i/>
          <w:iCs/>
          <w:spacing w:val="-7"/>
          <w:sz w:val="16"/>
          <w:szCs w:val="16"/>
          <w:lang w:val="es-ES_tradnl"/>
        </w:rPr>
        <w:t xml:space="preserve">Televisión Abierta Analógica” </w:t>
      </w:r>
      <w:r w:rsidRPr="00A27D33">
        <w:rPr>
          <w:spacing w:val="-7"/>
          <w:sz w:val="16"/>
          <w:szCs w:val="16"/>
          <w:lang w:val="es-ES_tradnl"/>
        </w:rPr>
        <w:t xml:space="preserve">aprobada con Resolución N° ARCOTEL-2015-00218 el 04 de agosto de 2015, y que </w:t>
      </w:r>
      <w:r w:rsidRPr="00A27D33">
        <w:rPr>
          <w:spacing w:val="-10"/>
          <w:sz w:val="16"/>
          <w:szCs w:val="16"/>
          <w:lang w:val="es-ES_tradnl"/>
        </w:rPr>
        <w:t xml:space="preserve">consecuentemente se habría deslizando un error en la norma </w:t>
      </w:r>
      <w:r w:rsidRPr="00A27D33">
        <w:rPr>
          <w:sz w:val="16"/>
          <w:szCs w:val="16"/>
          <w:lang w:val="es-ES_tradnl"/>
        </w:rPr>
        <w:t>técnica.</w:t>
      </w:r>
    </w:p>
    <w:p w:rsidR="00237499" w:rsidRPr="00A27D33" w:rsidRDefault="00237499" w:rsidP="00EA4A2D">
      <w:pPr>
        <w:shd w:val="clear" w:color="auto" w:fill="FFFFFF"/>
        <w:spacing w:before="182" w:line="211" w:lineRule="exact"/>
        <w:jc w:val="both"/>
        <w:rPr>
          <w:sz w:val="16"/>
          <w:szCs w:val="16"/>
        </w:rPr>
      </w:pPr>
      <w:r w:rsidRPr="00A27D33">
        <w:rPr>
          <w:spacing w:val="-6"/>
          <w:sz w:val="16"/>
          <w:szCs w:val="16"/>
          <w:lang w:val="es-ES_tradnl"/>
        </w:rPr>
        <w:t xml:space="preserve">Que, con Memorando Nro. ARCOTEL-DRE-2015-0702-M </w:t>
      </w:r>
      <w:r w:rsidRPr="00A27D33">
        <w:rPr>
          <w:spacing w:val="-4"/>
          <w:sz w:val="16"/>
          <w:szCs w:val="16"/>
          <w:lang w:val="es-ES_tradnl"/>
        </w:rPr>
        <w:t xml:space="preserve">de 8 de septiembre de 2015, la Ing. Jenny Velásquez </w:t>
      </w:r>
      <w:r w:rsidRPr="00A27D33">
        <w:rPr>
          <w:sz w:val="16"/>
          <w:szCs w:val="16"/>
          <w:lang w:val="es-ES_tradnl"/>
        </w:rPr>
        <w:t xml:space="preserve">Aguilar, Directora de Regulación del Espectro </w:t>
      </w:r>
      <w:r w:rsidRPr="00A27D33">
        <w:rPr>
          <w:spacing w:val="-5"/>
          <w:sz w:val="16"/>
          <w:szCs w:val="16"/>
          <w:lang w:val="es-ES_tradnl"/>
        </w:rPr>
        <w:t xml:space="preserve">Radioeléctrico (E.), manifiesta y solicita a la Dirección de </w:t>
      </w:r>
      <w:r w:rsidRPr="00A27D33">
        <w:rPr>
          <w:spacing w:val="-6"/>
          <w:sz w:val="16"/>
          <w:szCs w:val="16"/>
          <w:lang w:val="es-ES_tradnl"/>
        </w:rPr>
        <w:t xml:space="preserve">Documentación y Archivo, que: “… comunico que una vez </w:t>
      </w:r>
      <w:r w:rsidRPr="00A27D33">
        <w:rPr>
          <w:spacing w:val="-4"/>
          <w:sz w:val="16"/>
          <w:szCs w:val="16"/>
          <w:lang w:val="es-ES_tradnl"/>
        </w:rPr>
        <w:t xml:space="preserve">revisada la mencionada Norma Técnica se ha podido </w:t>
      </w:r>
      <w:r w:rsidRPr="00A27D33">
        <w:rPr>
          <w:spacing w:val="-3"/>
          <w:sz w:val="16"/>
          <w:szCs w:val="16"/>
          <w:lang w:val="es-ES_tradnl"/>
        </w:rPr>
        <w:t xml:space="preserve">verificar que existe un error de forma en el Artículo 6 el </w:t>
      </w:r>
      <w:r w:rsidRPr="00A27D33">
        <w:rPr>
          <w:spacing w:val="-6"/>
          <w:sz w:val="16"/>
          <w:szCs w:val="16"/>
          <w:lang w:val="es-ES_tradnl"/>
        </w:rPr>
        <w:t xml:space="preserve">cual asigna el canal 11 VHF al grupo B1 y al grupo B2, sin embargo, de conformidad a la distribución de canales, el </w:t>
      </w:r>
      <w:r w:rsidRPr="00A27D33">
        <w:rPr>
          <w:spacing w:val="-4"/>
          <w:sz w:val="16"/>
          <w:szCs w:val="16"/>
          <w:lang w:val="es-ES_tradnl"/>
        </w:rPr>
        <w:t xml:space="preserve">canal 11VHF corresponde únicamente al grupo B2 y al </w:t>
      </w:r>
      <w:r w:rsidRPr="00A27D33">
        <w:rPr>
          <w:spacing w:val="-7"/>
          <w:sz w:val="16"/>
          <w:szCs w:val="16"/>
          <w:lang w:val="es-ES_tradnl"/>
        </w:rPr>
        <w:t xml:space="preserve">grupo B1 le corresponde el canal 12 VHF.- (…) se proceda </w:t>
      </w:r>
      <w:r w:rsidRPr="00A27D33">
        <w:rPr>
          <w:spacing w:val="-8"/>
          <w:sz w:val="16"/>
          <w:szCs w:val="16"/>
          <w:lang w:val="es-ES_tradnl"/>
        </w:rPr>
        <w:t xml:space="preserve">con la rectificación respectiva a través de la Fe de Erratas a </w:t>
      </w:r>
      <w:r w:rsidRPr="00A27D33">
        <w:rPr>
          <w:spacing w:val="-6"/>
          <w:sz w:val="16"/>
          <w:szCs w:val="16"/>
          <w:lang w:val="es-ES_tradnl"/>
        </w:rPr>
        <w:t>la Resolución No ARCOTEL-2015-00218...”.</w:t>
      </w:r>
    </w:p>
    <w:p w:rsidR="00237499" w:rsidRPr="00A27D33" w:rsidRDefault="00237499" w:rsidP="00EA4A2D">
      <w:pPr>
        <w:shd w:val="clear" w:color="auto" w:fill="FFFFFF"/>
        <w:spacing w:before="182"/>
        <w:rPr>
          <w:sz w:val="16"/>
          <w:szCs w:val="16"/>
        </w:rPr>
      </w:pPr>
      <w:r w:rsidRPr="00A27D33">
        <w:rPr>
          <w:spacing w:val="-8"/>
          <w:sz w:val="16"/>
          <w:szCs w:val="16"/>
          <w:lang w:val="es-ES_tradnl"/>
        </w:rPr>
        <w:t>En ejercicio de sus atribuciones,</w:t>
      </w:r>
    </w:p>
    <w:p w:rsidR="00237499" w:rsidRPr="00A27D33" w:rsidRDefault="00237499" w:rsidP="00EA4A2D">
      <w:pPr>
        <w:shd w:val="clear" w:color="auto" w:fill="FFFFFF"/>
        <w:spacing w:before="182"/>
        <w:ind w:right="10"/>
        <w:jc w:val="center"/>
        <w:rPr>
          <w:sz w:val="16"/>
          <w:szCs w:val="16"/>
        </w:rPr>
      </w:pPr>
      <w:r w:rsidRPr="00A27D33">
        <w:rPr>
          <w:b/>
          <w:bCs/>
          <w:spacing w:val="-13"/>
          <w:sz w:val="16"/>
          <w:szCs w:val="16"/>
          <w:lang w:val="es-ES_tradnl"/>
        </w:rPr>
        <w:t>Resuelve:</w:t>
      </w:r>
    </w:p>
    <w:p w:rsidR="00237499" w:rsidRPr="00A27D33" w:rsidRDefault="00237499" w:rsidP="00EA4A2D">
      <w:pPr>
        <w:shd w:val="clear" w:color="auto" w:fill="FFFFFF"/>
        <w:spacing w:before="173" w:line="211" w:lineRule="exact"/>
        <w:ind w:right="5"/>
        <w:jc w:val="both"/>
        <w:rPr>
          <w:sz w:val="16"/>
          <w:szCs w:val="16"/>
        </w:rPr>
      </w:pPr>
      <w:r w:rsidRPr="00A27D33">
        <w:rPr>
          <w:b/>
          <w:bCs/>
          <w:spacing w:val="-4"/>
          <w:sz w:val="16"/>
          <w:szCs w:val="16"/>
          <w:lang w:val="es-ES_tradnl"/>
        </w:rPr>
        <w:t xml:space="preserve">Artículo 1.- </w:t>
      </w:r>
      <w:r w:rsidRPr="00A27D33">
        <w:rPr>
          <w:spacing w:val="-4"/>
          <w:sz w:val="16"/>
          <w:szCs w:val="16"/>
          <w:lang w:val="es-ES_tradnl"/>
        </w:rPr>
        <w:t xml:space="preserve">Avocar conocimiento del informe técnico </w:t>
      </w:r>
      <w:r w:rsidRPr="00A27D33">
        <w:rPr>
          <w:spacing w:val="-5"/>
          <w:sz w:val="16"/>
          <w:szCs w:val="16"/>
          <w:lang w:val="es-ES_tradnl"/>
        </w:rPr>
        <w:t>contenido en el Memorando Nro. ARCOTEL-DRE-2015-</w:t>
      </w:r>
      <w:r w:rsidRPr="00A27D33">
        <w:rPr>
          <w:spacing w:val="-6"/>
          <w:sz w:val="16"/>
          <w:szCs w:val="16"/>
          <w:lang w:val="es-ES_tradnl"/>
        </w:rPr>
        <w:t xml:space="preserve">0702-M de 8 de septiembre de 2015, suscrito por la Ing. </w:t>
      </w:r>
      <w:r w:rsidRPr="00A27D33">
        <w:rPr>
          <w:spacing w:val="-5"/>
          <w:sz w:val="16"/>
          <w:szCs w:val="16"/>
          <w:lang w:val="es-ES_tradnl"/>
        </w:rPr>
        <w:t xml:space="preserve">Jenny Velásquez Aguilar, Directora de Regulación del </w:t>
      </w:r>
      <w:r w:rsidRPr="00A27D33">
        <w:rPr>
          <w:spacing w:val="-2"/>
          <w:sz w:val="16"/>
          <w:szCs w:val="16"/>
          <w:lang w:val="es-ES_tradnl"/>
        </w:rPr>
        <w:t xml:space="preserve">Espectro Radioeléctrico (E.), relacionado con las </w:t>
      </w:r>
      <w:r w:rsidRPr="00A27D33">
        <w:rPr>
          <w:spacing w:val="-7"/>
          <w:sz w:val="16"/>
          <w:szCs w:val="16"/>
          <w:lang w:val="es-ES_tradnl"/>
        </w:rPr>
        <w:t xml:space="preserve">modificaciones de forma solicitadas por el señor Rubén </w:t>
      </w:r>
      <w:r w:rsidRPr="00A27D33">
        <w:rPr>
          <w:spacing w:val="-6"/>
          <w:sz w:val="16"/>
          <w:szCs w:val="16"/>
          <w:lang w:val="es-ES_tradnl"/>
        </w:rPr>
        <w:t xml:space="preserve">Fernando Saransig Tixicuro, egresado de la Pontificia </w:t>
      </w:r>
      <w:r w:rsidRPr="00A27D33">
        <w:rPr>
          <w:sz w:val="16"/>
          <w:szCs w:val="16"/>
          <w:lang w:val="es-ES_tradnl"/>
        </w:rPr>
        <w:t>Universidad Católica del Ecuador, y acoger las recomendaciones dadas en el mismo.</w:t>
      </w:r>
    </w:p>
    <w:p w:rsidR="00237499" w:rsidRPr="00A27D33" w:rsidRDefault="00237499" w:rsidP="00EA4A2D">
      <w:pPr>
        <w:shd w:val="clear" w:color="auto" w:fill="FFFFFF"/>
        <w:ind w:left="5"/>
        <w:rPr>
          <w:sz w:val="16"/>
          <w:szCs w:val="16"/>
        </w:rPr>
      </w:pPr>
      <w:r w:rsidRPr="00A27D33">
        <w:rPr>
          <w:sz w:val="16"/>
          <w:szCs w:val="16"/>
        </w:rPr>
        <w:br w:type="column"/>
      </w:r>
      <w:r w:rsidRPr="00A27D33">
        <w:rPr>
          <w:b/>
          <w:bCs/>
          <w:spacing w:val="-6"/>
          <w:sz w:val="16"/>
          <w:szCs w:val="16"/>
          <w:lang w:val="es-ES_tradnl"/>
        </w:rPr>
        <w:t xml:space="preserve">Artículo 2.- </w:t>
      </w:r>
      <w:r w:rsidRPr="00A27D33">
        <w:rPr>
          <w:spacing w:val="-6"/>
          <w:sz w:val="16"/>
          <w:szCs w:val="16"/>
          <w:lang w:val="es-ES_tradnl"/>
        </w:rPr>
        <w:t>Disponer la siguiente corrección:</w:t>
      </w:r>
    </w:p>
    <w:p w:rsidR="00237499" w:rsidRPr="00A27D33" w:rsidRDefault="00237499" w:rsidP="00EA4A2D">
      <w:pPr>
        <w:shd w:val="clear" w:color="auto" w:fill="FFFFFF"/>
        <w:spacing w:before="384"/>
        <w:ind w:left="5"/>
        <w:rPr>
          <w:sz w:val="16"/>
          <w:szCs w:val="16"/>
        </w:rPr>
      </w:pPr>
      <w:r w:rsidRPr="00A27D33">
        <w:rPr>
          <w:spacing w:val="-3"/>
          <w:sz w:val="16"/>
          <w:szCs w:val="16"/>
          <w:lang w:val="es-ES_tradnl"/>
        </w:rPr>
        <w:t>DONDE DICE:</w:t>
      </w:r>
    </w:p>
    <w:p w:rsidR="00237499" w:rsidRPr="00A27D33" w:rsidRDefault="00237499" w:rsidP="00EA4A2D">
      <w:pPr>
        <w:shd w:val="clear" w:color="auto" w:fill="FFFFFF"/>
        <w:spacing w:before="394" w:line="211" w:lineRule="exact"/>
        <w:ind w:left="5"/>
        <w:jc w:val="both"/>
        <w:rPr>
          <w:sz w:val="16"/>
          <w:szCs w:val="16"/>
        </w:rPr>
      </w:pPr>
      <w:r w:rsidRPr="00A27D33">
        <w:rPr>
          <w:i/>
          <w:iCs/>
          <w:spacing w:val="-4"/>
          <w:sz w:val="16"/>
          <w:szCs w:val="16"/>
          <w:lang w:val="es-ES_tradnl"/>
        </w:rPr>
        <w:t>“</w:t>
      </w:r>
      <w:r w:rsidRPr="00A27D33">
        <w:rPr>
          <w:b/>
          <w:bCs/>
          <w:i/>
          <w:iCs/>
          <w:spacing w:val="-4"/>
          <w:sz w:val="16"/>
          <w:szCs w:val="16"/>
          <w:lang w:val="es-ES_tradnl"/>
        </w:rPr>
        <w:t xml:space="preserve">Artículo 6.- Grupo de Canales.- </w:t>
      </w:r>
      <w:r w:rsidRPr="00A27D33">
        <w:rPr>
          <w:i/>
          <w:iCs/>
          <w:spacing w:val="-4"/>
          <w:sz w:val="16"/>
          <w:szCs w:val="16"/>
          <w:lang w:val="es-ES_tradnl"/>
        </w:rPr>
        <w:t xml:space="preserve">Se establecen ocho </w:t>
      </w:r>
      <w:r w:rsidRPr="00A27D33">
        <w:rPr>
          <w:i/>
          <w:iCs/>
          <w:spacing w:val="-6"/>
          <w:sz w:val="16"/>
          <w:szCs w:val="16"/>
          <w:lang w:val="es-ES_tradnl"/>
        </w:rPr>
        <w:t xml:space="preserve">grupos para distribución y asignación de canales en el </w:t>
      </w:r>
      <w:r w:rsidRPr="00A27D33">
        <w:rPr>
          <w:i/>
          <w:iCs/>
          <w:sz w:val="16"/>
          <w:szCs w:val="16"/>
          <w:lang w:val="es-ES_tradnl"/>
        </w:rPr>
        <w:t>territorio nacional.</w:t>
      </w:r>
    </w:p>
    <w:p w:rsidR="00237499" w:rsidRPr="00A27D33" w:rsidRDefault="00237499" w:rsidP="00EA4A2D">
      <w:pPr>
        <w:shd w:val="clear" w:color="auto" w:fill="FFFFFF"/>
        <w:spacing w:before="394"/>
        <w:ind w:left="5"/>
        <w:rPr>
          <w:sz w:val="16"/>
          <w:szCs w:val="16"/>
        </w:rPr>
      </w:pPr>
      <w:r w:rsidRPr="00A27D33">
        <w:rPr>
          <w:i/>
          <w:iCs/>
          <w:sz w:val="16"/>
          <w:szCs w:val="16"/>
          <w:lang w:val="es-ES_tradnl"/>
        </w:rPr>
        <w:t>a) Para Televisión VHF:</w:t>
      </w:r>
    </w:p>
    <w:p w:rsidR="00237499" w:rsidRPr="00A27D33" w:rsidRDefault="00237499" w:rsidP="00EA4A2D">
      <w:pPr>
        <w:spacing w:after="418" w:line="1" w:lineRule="exact"/>
        <w:rPr>
          <w:sz w:val="16"/>
          <w:szCs w:val="16"/>
        </w:rPr>
      </w:pPr>
    </w:p>
    <w:tbl>
      <w:tblPr>
        <w:tblW w:w="0" w:type="auto"/>
        <w:tblInd w:w="40" w:type="dxa"/>
        <w:tblLayout w:type="fixed"/>
        <w:tblCellMar>
          <w:left w:w="40" w:type="dxa"/>
          <w:right w:w="40" w:type="dxa"/>
        </w:tblCellMar>
        <w:tblLook w:val="0000"/>
      </w:tblPr>
      <w:tblGrid>
        <w:gridCol w:w="859"/>
        <w:gridCol w:w="1133"/>
        <w:gridCol w:w="278"/>
        <w:gridCol w:w="994"/>
        <w:gridCol w:w="878"/>
      </w:tblGrid>
      <w:tr w:rsidR="00237499" w:rsidRPr="00A27D33" w:rsidTr="00A01F68">
        <w:tblPrEx>
          <w:tblCellMar>
            <w:top w:w="0" w:type="dxa"/>
            <w:bottom w:w="0" w:type="dxa"/>
          </w:tblCellMar>
        </w:tblPrEx>
        <w:trPr>
          <w:trHeight w:hRule="exact" w:val="226"/>
        </w:trPr>
        <w:tc>
          <w:tcPr>
            <w:tcW w:w="859" w:type="dxa"/>
            <w:tcBorders>
              <w:top w:val="single" w:sz="6" w:space="0" w:color="auto"/>
              <w:left w:val="single" w:sz="6" w:space="0" w:color="auto"/>
              <w:bottom w:val="single" w:sz="6" w:space="0" w:color="auto"/>
              <w:right w:val="single" w:sz="6" w:space="0" w:color="auto"/>
            </w:tcBorders>
            <w:shd w:val="clear" w:color="auto" w:fill="FFFFFF"/>
          </w:tcPr>
          <w:p w:rsidR="00237499" w:rsidRPr="00A27D33" w:rsidRDefault="00237499" w:rsidP="00A01F68">
            <w:pPr>
              <w:shd w:val="clear" w:color="auto" w:fill="FFFFFF"/>
              <w:jc w:val="center"/>
              <w:rPr>
                <w:sz w:val="16"/>
                <w:szCs w:val="16"/>
              </w:rPr>
            </w:pPr>
            <w:r w:rsidRPr="00A27D33">
              <w:rPr>
                <w:i/>
                <w:iCs/>
                <w:spacing w:val="-13"/>
                <w:sz w:val="16"/>
                <w:szCs w:val="16"/>
                <w:lang w:val="es-ES_tradnl"/>
              </w:rPr>
              <w:t>GRUPO</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A27D33" w:rsidRDefault="00237499" w:rsidP="00A01F68">
            <w:pPr>
              <w:shd w:val="clear" w:color="auto" w:fill="FFFFFF"/>
              <w:jc w:val="center"/>
              <w:rPr>
                <w:sz w:val="16"/>
                <w:szCs w:val="16"/>
              </w:rPr>
            </w:pPr>
            <w:r w:rsidRPr="00A27D33">
              <w:rPr>
                <w:i/>
                <w:iCs/>
                <w:sz w:val="16"/>
                <w:szCs w:val="16"/>
                <w:lang w:val="es-ES_tradnl"/>
              </w:rPr>
              <w:t>CANAL</w:t>
            </w:r>
          </w:p>
        </w:tc>
        <w:tc>
          <w:tcPr>
            <w:tcW w:w="278" w:type="dxa"/>
            <w:vMerge w:val="restart"/>
            <w:tcBorders>
              <w:top w:val="nil"/>
              <w:left w:val="single" w:sz="6" w:space="0" w:color="auto"/>
              <w:bottom w:val="nil"/>
              <w:right w:val="single" w:sz="6" w:space="0" w:color="auto"/>
            </w:tcBorders>
            <w:shd w:val="clear" w:color="auto" w:fill="FFFFFF"/>
          </w:tcPr>
          <w:p w:rsidR="00237499" w:rsidRPr="00A27D33" w:rsidRDefault="00237499" w:rsidP="00A01F68">
            <w:pPr>
              <w:shd w:val="clear" w:color="auto" w:fill="FFFFFF"/>
              <w:rPr>
                <w:sz w:val="16"/>
                <w:szCs w:val="16"/>
              </w:rPr>
            </w:pP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237499" w:rsidRPr="00A27D33" w:rsidRDefault="00237499" w:rsidP="00A01F68">
            <w:pPr>
              <w:shd w:val="clear" w:color="auto" w:fill="FFFFFF"/>
              <w:jc w:val="center"/>
              <w:rPr>
                <w:sz w:val="16"/>
                <w:szCs w:val="16"/>
              </w:rPr>
            </w:pPr>
            <w:r w:rsidRPr="00A27D33">
              <w:rPr>
                <w:i/>
                <w:iCs/>
                <w:spacing w:val="-13"/>
                <w:sz w:val="16"/>
                <w:szCs w:val="16"/>
                <w:lang w:val="es-ES_tradnl"/>
              </w:rPr>
              <w:t>GRUPO</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237499" w:rsidRPr="00A27D33" w:rsidRDefault="00237499" w:rsidP="00A01F68">
            <w:pPr>
              <w:shd w:val="clear" w:color="auto" w:fill="FFFFFF"/>
              <w:jc w:val="center"/>
              <w:rPr>
                <w:sz w:val="16"/>
                <w:szCs w:val="16"/>
              </w:rPr>
            </w:pPr>
            <w:r w:rsidRPr="00A27D33">
              <w:rPr>
                <w:i/>
                <w:iCs/>
                <w:spacing w:val="-11"/>
                <w:sz w:val="16"/>
                <w:szCs w:val="16"/>
                <w:lang w:val="es-ES_tradnl"/>
              </w:rPr>
              <w:t>CANAL</w:t>
            </w:r>
          </w:p>
        </w:tc>
      </w:tr>
      <w:tr w:rsidR="00237499" w:rsidRPr="00A27D33" w:rsidTr="00A01F68">
        <w:tblPrEx>
          <w:tblCellMar>
            <w:top w:w="0" w:type="dxa"/>
            <w:bottom w:w="0" w:type="dxa"/>
          </w:tblCellMar>
        </w:tblPrEx>
        <w:trPr>
          <w:trHeight w:hRule="exact" w:val="221"/>
        </w:trPr>
        <w:tc>
          <w:tcPr>
            <w:tcW w:w="859" w:type="dxa"/>
            <w:vMerge w:val="restart"/>
            <w:tcBorders>
              <w:top w:val="single" w:sz="6" w:space="0" w:color="auto"/>
              <w:left w:val="single" w:sz="6" w:space="0" w:color="auto"/>
              <w:bottom w:val="nil"/>
              <w:right w:val="single" w:sz="6" w:space="0" w:color="auto"/>
            </w:tcBorders>
            <w:shd w:val="clear" w:color="auto" w:fill="FFFFFF"/>
          </w:tcPr>
          <w:p w:rsidR="00237499" w:rsidRPr="00A27D33" w:rsidRDefault="00237499" w:rsidP="00A01F68">
            <w:pPr>
              <w:shd w:val="clear" w:color="auto" w:fill="FFFFFF"/>
              <w:jc w:val="center"/>
              <w:rPr>
                <w:sz w:val="16"/>
                <w:szCs w:val="16"/>
              </w:rPr>
            </w:pPr>
            <w:r w:rsidRPr="00A27D33">
              <w:rPr>
                <w:i/>
                <w:iCs/>
                <w:sz w:val="16"/>
                <w:szCs w:val="16"/>
                <w:lang w:val="es-ES_tradnl"/>
              </w:rPr>
              <w:t>A1</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A27D33" w:rsidRDefault="00237499" w:rsidP="00A01F68">
            <w:pPr>
              <w:shd w:val="clear" w:color="auto" w:fill="FFFFFF"/>
              <w:jc w:val="center"/>
              <w:rPr>
                <w:sz w:val="16"/>
                <w:szCs w:val="16"/>
              </w:rPr>
            </w:pPr>
            <w:r w:rsidRPr="00A27D33">
              <w:rPr>
                <w:i/>
                <w:iCs/>
                <w:sz w:val="16"/>
                <w:szCs w:val="16"/>
                <w:lang w:val="es-ES_tradnl"/>
              </w:rPr>
              <w:t>2</w:t>
            </w:r>
          </w:p>
        </w:tc>
        <w:tc>
          <w:tcPr>
            <w:tcW w:w="278" w:type="dxa"/>
            <w:vMerge/>
            <w:tcBorders>
              <w:top w:val="nil"/>
              <w:left w:val="single" w:sz="6" w:space="0" w:color="auto"/>
              <w:bottom w:val="nil"/>
              <w:right w:val="single" w:sz="6" w:space="0" w:color="auto"/>
            </w:tcBorders>
            <w:shd w:val="clear" w:color="auto" w:fill="FFFFFF"/>
          </w:tcPr>
          <w:p w:rsidR="00237499" w:rsidRPr="00A27D33" w:rsidRDefault="00237499" w:rsidP="00A01F68">
            <w:pPr>
              <w:shd w:val="clear" w:color="auto" w:fill="FFFFFF"/>
              <w:jc w:val="center"/>
              <w:rPr>
                <w:sz w:val="16"/>
                <w:szCs w:val="16"/>
              </w:rPr>
            </w:pPr>
          </w:p>
          <w:p w:rsidR="00237499" w:rsidRPr="00A27D33" w:rsidRDefault="00237499" w:rsidP="00A01F68">
            <w:pPr>
              <w:shd w:val="clear" w:color="auto" w:fill="FFFFFF"/>
              <w:jc w:val="center"/>
              <w:rPr>
                <w:sz w:val="16"/>
                <w:szCs w:val="16"/>
              </w:rPr>
            </w:pPr>
          </w:p>
        </w:tc>
        <w:tc>
          <w:tcPr>
            <w:tcW w:w="994" w:type="dxa"/>
            <w:vMerge w:val="restart"/>
            <w:tcBorders>
              <w:top w:val="single" w:sz="6" w:space="0" w:color="auto"/>
              <w:left w:val="single" w:sz="6" w:space="0" w:color="auto"/>
              <w:bottom w:val="nil"/>
              <w:right w:val="single" w:sz="6" w:space="0" w:color="auto"/>
            </w:tcBorders>
            <w:shd w:val="clear" w:color="auto" w:fill="FFFFFF"/>
          </w:tcPr>
          <w:p w:rsidR="00237499" w:rsidRPr="00A27D33" w:rsidRDefault="00237499" w:rsidP="00A01F68">
            <w:pPr>
              <w:shd w:val="clear" w:color="auto" w:fill="FFFFFF"/>
              <w:jc w:val="center"/>
              <w:rPr>
                <w:sz w:val="16"/>
                <w:szCs w:val="16"/>
              </w:rPr>
            </w:pPr>
            <w:r w:rsidRPr="00A27D33">
              <w:rPr>
                <w:i/>
                <w:iCs/>
                <w:sz w:val="16"/>
                <w:szCs w:val="16"/>
                <w:lang w:val="es-ES_tradnl"/>
              </w:rPr>
              <w:t>B1</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237499" w:rsidRPr="00A27D33" w:rsidRDefault="00237499" w:rsidP="00A01F68">
            <w:pPr>
              <w:shd w:val="clear" w:color="auto" w:fill="FFFFFF"/>
              <w:jc w:val="center"/>
              <w:rPr>
                <w:sz w:val="16"/>
                <w:szCs w:val="16"/>
              </w:rPr>
            </w:pPr>
            <w:r w:rsidRPr="00A27D33">
              <w:rPr>
                <w:i/>
                <w:iCs/>
                <w:sz w:val="16"/>
                <w:szCs w:val="16"/>
                <w:lang w:val="es-ES_tradnl"/>
              </w:rPr>
              <w:t>8</w:t>
            </w:r>
          </w:p>
        </w:tc>
      </w:tr>
      <w:tr w:rsidR="00237499" w:rsidRPr="00A27D33" w:rsidTr="00A01F68">
        <w:tblPrEx>
          <w:tblCellMar>
            <w:top w:w="0" w:type="dxa"/>
            <w:bottom w:w="0" w:type="dxa"/>
          </w:tblCellMar>
        </w:tblPrEx>
        <w:trPr>
          <w:trHeight w:hRule="exact" w:val="216"/>
        </w:trPr>
        <w:tc>
          <w:tcPr>
            <w:tcW w:w="859" w:type="dxa"/>
            <w:vMerge/>
            <w:tcBorders>
              <w:top w:val="nil"/>
              <w:left w:val="single" w:sz="6" w:space="0" w:color="auto"/>
              <w:bottom w:val="nil"/>
              <w:right w:val="single" w:sz="6" w:space="0" w:color="auto"/>
            </w:tcBorders>
            <w:shd w:val="clear" w:color="auto" w:fill="FFFFFF"/>
          </w:tcPr>
          <w:p w:rsidR="00237499" w:rsidRPr="00A27D33" w:rsidRDefault="00237499" w:rsidP="00A01F68">
            <w:pPr>
              <w:rPr>
                <w:sz w:val="16"/>
                <w:szCs w:val="16"/>
              </w:rPr>
            </w:pPr>
          </w:p>
          <w:p w:rsidR="00237499" w:rsidRPr="00A27D33" w:rsidRDefault="00237499" w:rsidP="00A01F68">
            <w:pPr>
              <w:rPr>
                <w:sz w:val="16"/>
                <w:szCs w:val="16"/>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A27D33" w:rsidRDefault="00237499" w:rsidP="00A01F68">
            <w:pPr>
              <w:shd w:val="clear" w:color="auto" w:fill="FFFFFF"/>
              <w:jc w:val="center"/>
              <w:rPr>
                <w:sz w:val="16"/>
                <w:szCs w:val="16"/>
              </w:rPr>
            </w:pPr>
            <w:r w:rsidRPr="00A27D33">
              <w:rPr>
                <w:i/>
                <w:iCs/>
                <w:sz w:val="16"/>
                <w:szCs w:val="16"/>
                <w:lang w:val="es-ES_tradnl"/>
              </w:rPr>
              <w:t>4</w:t>
            </w:r>
          </w:p>
        </w:tc>
        <w:tc>
          <w:tcPr>
            <w:tcW w:w="278" w:type="dxa"/>
            <w:vMerge/>
            <w:tcBorders>
              <w:top w:val="nil"/>
              <w:left w:val="single" w:sz="6" w:space="0" w:color="auto"/>
              <w:bottom w:val="nil"/>
              <w:right w:val="single" w:sz="6" w:space="0" w:color="auto"/>
            </w:tcBorders>
            <w:shd w:val="clear" w:color="auto" w:fill="FFFFFF"/>
          </w:tcPr>
          <w:p w:rsidR="00237499" w:rsidRPr="00A27D33" w:rsidRDefault="00237499" w:rsidP="00A01F68">
            <w:pPr>
              <w:shd w:val="clear" w:color="auto" w:fill="FFFFFF"/>
              <w:jc w:val="center"/>
              <w:rPr>
                <w:sz w:val="16"/>
                <w:szCs w:val="16"/>
              </w:rPr>
            </w:pPr>
          </w:p>
          <w:p w:rsidR="00237499" w:rsidRPr="00A27D33" w:rsidRDefault="00237499" w:rsidP="00A01F68">
            <w:pPr>
              <w:shd w:val="clear" w:color="auto" w:fill="FFFFFF"/>
              <w:jc w:val="center"/>
              <w:rPr>
                <w:sz w:val="16"/>
                <w:szCs w:val="16"/>
              </w:rPr>
            </w:pPr>
          </w:p>
        </w:tc>
        <w:tc>
          <w:tcPr>
            <w:tcW w:w="994" w:type="dxa"/>
            <w:vMerge/>
            <w:tcBorders>
              <w:top w:val="nil"/>
              <w:left w:val="single" w:sz="6" w:space="0" w:color="auto"/>
              <w:bottom w:val="nil"/>
              <w:right w:val="single" w:sz="6" w:space="0" w:color="auto"/>
            </w:tcBorders>
            <w:shd w:val="clear" w:color="auto" w:fill="FFFFFF"/>
          </w:tcPr>
          <w:p w:rsidR="00237499" w:rsidRPr="00A27D33" w:rsidRDefault="00237499" w:rsidP="00A01F68">
            <w:pPr>
              <w:shd w:val="clear" w:color="auto" w:fill="FFFFFF"/>
              <w:jc w:val="center"/>
              <w:rPr>
                <w:sz w:val="16"/>
                <w:szCs w:val="16"/>
              </w:rPr>
            </w:pPr>
          </w:p>
          <w:p w:rsidR="00237499" w:rsidRPr="00A27D33" w:rsidRDefault="00237499" w:rsidP="00A01F68">
            <w:pPr>
              <w:shd w:val="clear" w:color="auto" w:fill="FFFFFF"/>
              <w:jc w:val="center"/>
              <w:rPr>
                <w:sz w:val="16"/>
                <w:szCs w:val="16"/>
              </w:rPr>
            </w:pP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237499" w:rsidRPr="00A27D33" w:rsidRDefault="00237499" w:rsidP="00A01F68">
            <w:pPr>
              <w:shd w:val="clear" w:color="auto" w:fill="FFFFFF"/>
              <w:jc w:val="center"/>
              <w:rPr>
                <w:sz w:val="16"/>
                <w:szCs w:val="16"/>
              </w:rPr>
            </w:pPr>
            <w:r w:rsidRPr="00A27D33">
              <w:rPr>
                <w:i/>
                <w:iCs/>
                <w:sz w:val="16"/>
                <w:szCs w:val="16"/>
                <w:lang w:val="es-ES_tradnl"/>
              </w:rPr>
              <w:t>10</w:t>
            </w:r>
          </w:p>
        </w:tc>
      </w:tr>
      <w:tr w:rsidR="00237499" w:rsidRPr="00A27D33" w:rsidTr="00A01F68">
        <w:tblPrEx>
          <w:tblCellMar>
            <w:top w:w="0" w:type="dxa"/>
            <w:bottom w:w="0" w:type="dxa"/>
          </w:tblCellMar>
        </w:tblPrEx>
        <w:trPr>
          <w:trHeight w:hRule="exact" w:val="226"/>
        </w:trPr>
        <w:tc>
          <w:tcPr>
            <w:tcW w:w="859" w:type="dxa"/>
            <w:vMerge/>
            <w:tcBorders>
              <w:top w:val="nil"/>
              <w:left w:val="single" w:sz="6" w:space="0" w:color="auto"/>
              <w:bottom w:val="single" w:sz="6" w:space="0" w:color="auto"/>
              <w:right w:val="single" w:sz="6" w:space="0" w:color="auto"/>
            </w:tcBorders>
            <w:shd w:val="clear" w:color="auto" w:fill="FFFFFF"/>
          </w:tcPr>
          <w:p w:rsidR="00237499" w:rsidRPr="00A27D33" w:rsidRDefault="00237499" w:rsidP="00A01F68">
            <w:pPr>
              <w:rPr>
                <w:sz w:val="16"/>
                <w:szCs w:val="16"/>
              </w:rPr>
            </w:pPr>
          </w:p>
          <w:p w:rsidR="00237499" w:rsidRPr="00A27D33" w:rsidRDefault="00237499" w:rsidP="00A01F68">
            <w:pPr>
              <w:rPr>
                <w:sz w:val="16"/>
                <w:szCs w:val="16"/>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A27D33" w:rsidRDefault="00237499" w:rsidP="00A01F68">
            <w:pPr>
              <w:shd w:val="clear" w:color="auto" w:fill="FFFFFF"/>
              <w:jc w:val="center"/>
              <w:rPr>
                <w:sz w:val="16"/>
                <w:szCs w:val="16"/>
              </w:rPr>
            </w:pPr>
            <w:r w:rsidRPr="00A27D33">
              <w:rPr>
                <w:i/>
                <w:iCs/>
                <w:sz w:val="16"/>
                <w:szCs w:val="16"/>
                <w:lang w:val="es-ES_tradnl"/>
              </w:rPr>
              <w:t>5</w:t>
            </w:r>
          </w:p>
        </w:tc>
        <w:tc>
          <w:tcPr>
            <w:tcW w:w="278" w:type="dxa"/>
            <w:vMerge/>
            <w:tcBorders>
              <w:top w:val="nil"/>
              <w:left w:val="single" w:sz="6" w:space="0" w:color="auto"/>
              <w:bottom w:val="nil"/>
              <w:right w:val="single" w:sz="6" w:space="0" w:color="auto"/>
            </w:tcBorders>
            <w:shd w:val="clear" w:color="auto" w:fill="FFFFFF"/>
          </w:tcPr>
          <w:p w:rsidR="00237499" w:rsidRPr="00A27D33" w:rsidRDefault="00237499" w:rsidP="00A01F68">
            <w:pPr>
              <w:shd w:val="clear" w:color="auto" w:fill="FFFFFF"/>
              <w:jc w:val="center"/>
              <w:rPr>
                <w:sz w:val="16"/>
                <w:szCs w:val="16"/>
              </w:rPr>
            </w:pPr>
          </w:p>
          <w:p w:rsidR="00237499" w:rsidRPr="00A27D33" w:rsidRDefault="00237499" w:rsidP="00A01F68">
            <w:pPr>
              <w:shd w:val="clear" w:color="auto" w:fill="FFFFFF"/>
              <w:jc w:val="center"/>
              <w:rPr>
                <w:sz w:val="16"/>
                <w:szCs w:val="16"/>
              </w:rPr>
            </w:pPr>
          </w:p>
        </w:tc>
        <w:tc>
          <w:tcPr>
            <w:tcW w:w="994" w:type="dxa"/>
            <w:vMerge/>
            <w:tcBorders>
              <w:top w:val="nil"/>
              <w:left w:val="single" w:sz="6" w:space="0" w:color="auto"/>
              <w:bottom w:val="single" w:sz="6" w:space="0" w:color="auto"/>
              <w:right w:val="single" w:sz="6" w:space="0" w:color="auto"/>
            </w:tcBorders>
            <w:shd w:val="clear" w:color="auto" w:fill="FFFFFF"/>
          </w:tcPr>
          <w:p w:rsidR="00237499" w:rsidRPr="00A27D33" w:rsidRDefault="00237499" w:rsidP="00A01F68">
            <w:pPr>
              <w:shd w:val="clear" w:color="auto" w:fill="FFFFFF"/>
              <w:jc w:val="center"/>
              <w:rPr>
                <w:sz w:val="16"/>
                <w:szCs w:val="16"/>
              </w:rPr>
            </w:pPr>
          </w:p>
          <w:p w:rsidR="00237499" w:rsidRPr="00A27D33" w:rsidRDefault="00237499" w:rsidP="00A01F68">
            <w:pPr>
              <w:shd w:val="clear" w:color="auto" w:fill="FFFFFF"/>
              <w:jc w:val="center"/>
              <w:rPr>
                <w:sz w:val="16"/>
                <w:szCs w:val="16"/>
              </w:rPr>
            </w:pP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237499" w:rsidRPr="00A27D33" w:rsidRDefault="00237499" w:rsidP="00A01F68">
            <w:pPr>
              <w:shd w:val="clear" w:color="auto" w:fill="FFFFFF"/>
              <w:jc w:val="center"/>
              <w:rPr>
                <w:sz w:val="16"/>
                <w:szCs w:val="16"/>
              </w:rPr>
            </w:pPr>
            <w:r w:rsidRPr="00A27D33">
              <w:rPr>
                <w:i/>
                <w:iCs/>
                <w:sz w:val="16"/>
                <w:szCs w:val="16"/>
                <w:lang w:val="es-ES_tradnl"/>
              </w:rPr>
              <w:t>11</w:t>
            </w:r>
          </w:p>
        </w:tc>
      </w:tr>
      <w:tr w:rsidR="00237499" w:rsidRPr="00A27D33" w:rsidTr="00A01F68">
        <w:tblPrEx>
          <w:tblCellMar>
            <w:top w:w="0" w:type="dxa"/>
            <w:bottom w:w="0" w:type="dxa"/>
          </w:tblCellMar>
        </w:tblPrEx>
        <w:trPr>
          <w:trHeight w:hRule="exact" w:val="216"/>
        </w:trPr>
        <w:tc>
          <w:tcPr>
            <w:tcW w:w="859" w:type="dxa"/>
            <w:vMerge w:val="restart"/>
            <w:tcBorders>
              <w:top w:val="single" w:sz="6" w:space="0" w:color="auto"/>
              <w:left w:val="single" w:sz="6" w:space="0" w:color="auto"/>
              <w:bottom w:val="nil"/>
              <w:right w:val="single" w:sz="6" w:space="0" w:color="auto"/>
            </w:tcBorders>
            <w:shd w:val="clear" w:color="auto" w:fill="FFFFFF"/>
          </w:tcPr>
          <w:p w:rsidR="00237499" w:rsidRPr="00A27D33" w:rsidRDefault="00237499" w:rsidP="00A01F68">
            <w:pPr>
              <w:shd w:val="clear" w:color="auto" w:fill="FFFFFF"/>
              <w:jc w:val="center"/>
              <w:rPr>
                <w:sz w:val="16"/>
                <w:szCs w:val="16"/>
              </w:rPr>
            </w:pPr>
            <w:r w:rsidRPr="00A27D33">
              <w:rPr>
                <w:i/>
                <w:iCs/>
                <w:sz w:val="16"/>
                <w:szCs w:val="16"/>
                <w:lang w:val="es-ES_tradnl"/>
              </w:rPr>
              <w:t>A2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A27D33" w:rsidRDefault="00237499" w:rsidP="00A01F68">
            <w:pPr>
              <w:shd w:val="clear" w:color="auto" w:fill="FFFFFF"/>
              <w:jc w:val="center"/>
              <w:rPr>
                <w:sz w:val="16"/>
                <w:szCs w:val="16"/>
              </w:rPr>
            </w:pPr>
            <w:r w:rsidRPr="00A27D33">
              <w:rPr>
                <w:i/>
                <w:iCs/>
                <w:sz w:val="16"/>
                <w:szCs w:val="16"/>
                <w:lang w:val="es-ES_tradnl"/>
              </w:rPr>
              <w:t>3</w:t>
            </w:r>
          </w:p>
        </w:tc>
        <w:tc>
          <w:tcPr>
            <w:tcW w:w="278" w:type="dxa"/>
            <w:vMerge/>
            <w:tcBorders>
              <w:top w:val="nil"/>
              <w:left w:val="single" w:sz="6" w:space="0" w:color="auto"/>
              <w:bottom w:val="nil"/>
              <w:right w:val="single" w:sz="6" w:space="0" w:color="auto"/>
            </w:tcBorders>
            <w:shd w:val="clear" w:color="auto" w:fill="FFFFFF"/>
          </w:tcPr>
          <w:p w:rsidR="00237499" w:rsidRPr="00A27D33" w:rsidRDefault="00237499" w:rsidP="00A01F68">
            <w:pPr>
              <w:shd w:val="clear" w:color="auto" w:fill="FFFFFF"/>
              <w:jc w:val="center"/>
              <w:rPr>
                <w:sz w:val="16"/>
                <w:szCs w:val="16"/>
              </w:rPr>
            </w:pPr>
          </w:p>
          <w:p w:rsidR="00237499" w:rsidRPr="00A27D33" w:rsidRDefault="00237499" w:rsidP="00A01F68">
            <w:pPr>
              <w:shd w:val="clear" w:color="auto" w:fill="FFFFFF"/>
              <w:jc w:val="center"/>
              <w:rPr>
                <w:sz w:val="16"/>
                <w:szCs w:val="16"/>
              </w:rPr>
            </w:pPr>
          </w:p>
        </w:tc>
        <w:tc>
          <w:tcPr>
            <w:tcW w:w="994" w:type="dxa"/>
            <w:vMerge w:val="restart"/>
            <w:tcBorders>
              <w:top w:val="single" w:sz="6" w:space="0" w:color="auto"/>
              <w:left w:val="single" w:sz="6" w:space="0" w:color="auto"/>
              <w:bottom w:val="nil"/>
              <w:right w:val="single" w:sz="6" w:space="0" w:color="auto"/>
            </w:tcBorders>
            <w:shd w:val="clear" w:color="auto" w:fill="FFFFFF"/>
          </w:tcPr>
          <w:p w:rsidR="00237499" w:rsidRPr="00A27D33" w:rsidRDefault="00237499" w:rsidP="00A01F68">
            <w:pPr>
              <w:shd w:val="clear" w:color="auto" w:fill="FFFFFF"/>
              <w:jc w:val="center"/>
              <w:rPr>
                <w:sz w:val="16"/>
                <w:szCs w:val="16"/>
              </w:rPr>
            </w:pPr>
            <w:r w:rsidRPr="00A27D33">
              <w:rPr>
                <w:i/>
                <w:iCs/>
                <w:sz w:val="16"/>
                <w:szCs w:val="16"/>
                <w:lang w:val="es-ES_tradnl"/>
              </w:rPr>
              <w:t>B2</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237499" w:rsidRPr="00A27D33" w:rsidRDefault="00237499" w:rsidP="00A01F68">
            <w:pPr>
              <w:shd w:val="clear" w:color="auto" w:fill="FFFFFF"/>
              <w:jc w:val="center"/>
              <w:rPr>
                <w:sz w:val="16"/>
                <w:szCs w:val="16"/>
              </w:rPr>
            </w:pPr>
            <w:r w:rsidRPr="00A27D33">
              <w:rPr>
                <w:i/>
                <w:iCs/>
                <w:sz w:val="16"/>
                <w:szCs w:val="16"/>
                <w:lang w:val="es-ES_tradnl"/>
              </w:rPr>
              <w:t>7</w:t>
            </w:r>
          </w:p>
        </w:tc>
      </w:tr>
      <w:tr w:rsidR="00237499" w:rsidRPr="00A27D33" w:rsidTr="00A01F68">
        <w:tblPrEx>
          <w:tblCellMar>
            <w:top w:w="0" w:type="dxa"/>
            <w:bottom w:w="0" w:type="dxa"/>
          </w:tblCellMar>
        </w:tblPrEx>
        <w:trPr>
          <w:trHeight w:hRule="exact" w:val="226"/>
        </w:trPr>
        <w:tc>
          <w:tcPr>
            <w:tcW w:w="859" w:type="dxa"/>
            <w:vMerge/>
            <w:tcBorders>
              <w:top w:val="nil"/>
              <w:left w:val="single" w:sz="6" w:space="0" w:color="auto"/>
              <w:bottom w:val="single" w:sz="6" w:space="0" w:color="auto"/>
              <w:right w:val="single" w:sz="6" w:space="0" w:color="auto"/>
            </w:tcBorders>
            <w:shd w:val="clear" w:color="auto" w:fill="FFFFFF"/>
          </w:tcPr>
          <w:p w:rsidR="00237499" w:rsidRPr="00A27D33" w:rsidRDefault="00237499" w:rsidP="00A01F68">
            <w:pPr>
              <w:rPr>
                <w:sz w:val="16"/>
                <w:szCs w:val="16"/>
              </w:rPr>
            </w:pPr>
          </w:p>
          <w:p w:rsidR="00237499" w:rsidRPr="00A27D33" w:rsidRDefault="00237499" w:rsidP="00A01F68">
            <w:pPr>
              <w:rPr>
                <w:sz w:val="16"/>
                <w:szCs w:val="16"/>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A27D33" w:rsidRDefault="00237499" w:rsidP="00A01F68">
            <w:pPr>
              <w:shd w:val="clear" w:color="auto" w:fill="FFFFFF"/>
              <w:jc w:val="center"/>
              <w:rPr>
                <w:sz w:val="16"/>
                <w:szCs w:val="16"/>
              </w:rPr>
            </w:pPr>
            <w:r w:rsidRPr="00A27D33">
              <w:rPr>
                <w:i/>
                <w:iCs/>
                <w:sz w:val="16"/>
                <w:szCs w:val="16"/>
                <w:lang w:val="es-ES_tradnl"/>
              </w:rPr>
              <w:t>6</w:t>
            </w:r>
          </w:p>
        </w:tc>
        <w:tc>
          <w:tcPr>
            <w:tcW w:w="278" w:type="dxa"/>
            <w:vMerge/>
            <w:tcBorders>
              <w:top w:val="nil"/>
              <w:left w:val="single" w:sz="6" w:space="0" w:color="auto"/>
              <w:bottom w:val="nil"/>
              <w:right w:val="single" w:sz="6" w:space="0" w:color="auto"/>
            </w:tcBorders>
            <w:shd w:val="clear" w:color="auto" w:fill="FFFFFF"/>
          </w:tcPr>
          <w:p w:rsidR="00237499" w:rsidRPr="00A27D33" w:rsidRDefault="00237499" w:rsidP="00A01F68">
            <w:pPr>
              <w:shd w:val="clear" w:color="auto" w:fill="FFFFFF"/>
              <w:jc w:val="center"/>
              <w:rPr>
                <w:sz w:val="16"/>
                <w:szCs w:val="16"/>
              </w:rPr>
            </w:pPr>
          </w:p>
          <w:p w:rsidR="00237499" w:rsidRPr="00A27D33" w:rsidRDefault="00237499" w:rsidP="00A01F68">
            <w:pPr>
              <w:shd w:val="clear" w:color="auto" w:fill="FFFFFF"/>
              <w:jc w:val="center"/>
              <w:rPr>
                <w:sz w:val="16"/>
                <w:szCs w:val="16"/>
              </w:rPr>
            </w:pPr>
          </w:p>
        </w:tc>
        <w:tc>
          <w:tcPr>
            <w:tcW w:w="994" w:type="dxa"/>
            <w:vMerge/>
            <w:tcBorders>
              <w:top w:val="nil"/>
              <w:left w:val="single" w:sz="6" w:space="0" w:color="auto"/>
              <w:bottom w:val="nil"/>
              <w:right w:val="single" w:sz="6" w:space="0" w:color="auto"/>
            </w:tcBorders>
            <w:shd w:val="clear" w:color="auto" w:fill="FFFFFF"/>
          </w:tcPr>
          <w:p w:rsidR="00237499" w:rsidRPr="00A27D33" w:rsidRDefault="00237499" w:rsidP="00A01F68">
            <w:pPr>
              <w:shd w:val="clear" w:color="auto" w:fill="FFFFFF"/>
              <w:jc w:val="center"/>
              <w:rPr>
                <w:sz w:val="16"/>
                <w:szCs w:val="16"/>
              </w:rPr>
            </w:pPr>
          </w:p>
          <w:p w:rsidR="00237499" w:rsidRPr="00A27D33" w:rsidRDefault="00237499" w:rsidP="00A01F68">
            <w:pPr>
              <w:shd w:val="clear" w:color="auto" w:fill="FFFFFF"/>
              <w:jc w:val="center"/>
              <w:rPr>
                <w:sz w:val="16"/>
                <w:szCs w:val="16"/>
              </w:rPr>
            </w:pP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237499" w:rsidRPr="00A27D33" w:rsidRDefault="00237499" w:rsidP="00A01F68">
            <w:pPr>
              <w:shd w:val="clear" w:color="auto" w:fill="FFFFFF"/>
              <w:jc w:val="center"/>
              <w:rPr>
                <w:sz w:val="16"/>
                <w:szCs w:val="16"/>
              </w:rPr>
            </w:pPr>
            <w:r w:rsidRPr="00A27D33">
              <w:rPr>
                <w:i/>
                <w:iCs/>
                <w:sz w:val="16"/>
                <w:szCs w:val="16"/>
                <w:lang w:val="es-ES_tradnl"/>
              </w:rPr>
              <w:t>9</w:t>
            </w:r>
          </w:p>
        </w:tc>
      </w:tr>
      <w:tr w:rsidR="00237499" w:rsidRPr="00A27D33" w:rsidTr="00A01F68">
        <w:tblPrEx>
          <w:tblCellMar>
            <w:top w:w="0" w:type="dxa"/>
            <w:bottom w:w="0" w:type="dxa"/>
          </w:tblCellMar>
        </w:tblPrEx>
        <w:trPr>
          <w:trHeight w:hRule="exact" w:val="216"/>
        </w:trPr>
        <w:tc>
          <w:tcPr>
            <w:tcW w:w="859" w:type="dxa"/>
            <w:tcBorders>
              <w:top w:val="single" w:sz="6" w:space="0" w:color="auto"/>
              <w:left w:val="nil"/>
              <w:bottom w:val="nil"/>
              <w:right w:val="nil"/>
            </w:tcBorders>
            <w:shd w:val="clear" w:color="auto" w:fill="FFFFFF"/>
          </w:tcPr>
          <w:p w:rsidR="00237499" w:rsidRPr="00A27D33" w:rsidRDefault="00237499" w:rsidP="00A01F68">
            <w:pPr>
              <w:shd w:val="clear" w:color="auto" w:fill="FFFFFF"/>
              <w:rPr>
                <w:sz w:val="16"/>
                <w:szCs w:val="16"/>
              </w:rPr>
            </w:pPr>
          </w:p>
        </w:tc>
        <w:tc>
          <w:tcPr>
            <w:tcW w:w="1133" w:type="dxa"/>
            <w:tcBorders>
              <w:top w:val="single" w:sz="6" w:space="0" w:color="auto"/>
              <w:left w:val="nil"/>
              <w:bottom w:val="nil"/>
              <w:right w:val="nil"/>
            </w:tcBorders>
            <w:shd w:val="clear" w:color="auto" w:fill="FFFFFF"/>
          </w:tcPr>
          <w:p w:rsidR="00237499" w:rsidRPr="00A27D33" w:rsidRDefault="00237499" w:rsidP="00A01F68">
            <w:pPr>
              <w:shd w:val="clear" w:color="auto" w:fill="FFFFFF"/>
              <w:rPr>
                <w:sz w:val="16"/>
                <w:szCs w:val="16"/>
              </w:rPr>
            </w:pPr>
          </w:p>
        </w:tc>
        <w:tc>
          <w:tcPr>
            <w:tcW w:w="278" w:type="dxa"/>
            <w:tcBorders>
              <w:top w:val="nil"/>
              <w:left w:val="nil"/>
              <w:bottom w:val="nil"/>
              <w:right w:val="single" w:sz="6" w:space="0" w:color="auto"/>
            </w:tcBorders>
            <w:shd w:val="clear" w:color="auto" w:fill="FFFFFF"/>
          </w:tcPr>
          <w:p w:rsidR="00237499" w:rsidRPr="00A27D33" w:rsidRDefault="00237499" w:rsidP="00A01F68">
            <w:pPr>
              <w:shd w:val="clear" w:color="auto" w:fill="FFFFFF"/>
              <w:rPr>
                <w:sz w:val="16"/>
                <w:szCs w:val="16"/>
              </w:rPr>
            </w:pPr>
          </w:p>
        </w:tc>
        <w:tc>
          <w:tcPr>
            <w:tcW w:w="994" w:type="dxa"/>
            <w:vMerge/>
            <w:tcBorders>
              <w:top w:val="nil"/>
              <w:left w:val="single" w:sz="6" w:space="0" w:color="auto"/>
              <w:bottom w:val="nil"/>
              <w:right w:val="single" w:sz="6" w:space="0" w:color="auto"/>
            </w:tcBorders>
            <w:shd w:val="clear" w:color="auto" w:fill="FFFFFF"/>
          </w:tcPr>
          <w:p w:rsidR="00237499" w:rsidRPr="00A27D33" w:rsidRDefault="00237499" w:rsidP="00A01F68">
            <w:pPr>
              <w:shd w:val="clear" w:color="auto" w:fill="FFFFFF"/>
              <w:rPr>
                <w:sz w:val="16"/>
                <w:szCs w:val="16"/>
              </w:rPr>
            </w:pPr>
          </w:p>
          <w:p w:rsidR="00237499" w:rsidRPr="00A27D33" w:rsidRDefault="00237499" w:rsidP="00A01F68">
            <w:pPr>
              <w:shd w:val="clear" w:color="auto" w:fill="FFFFFF"/>
              <w:rPr>
                <w:sz w:val="16"/>
                <w:szCs w:val="16"/>
              </w:rPr>
            </w:pP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237499" w:rsidRPr="00A27D33" w:rsidRDefault="00237499" w:rsidP="00A01F68">
            <w:pPr>
              <w:shd w:val="clear" w:color="auto" w:fill="FFFFFF"/>
              <w:jc w:val="center"/>
              <w:rPr>
                <w:sz w:val="16"/>
                <w:szCs w:val="16"/>
              </w:rPr>
            </w:pPr>
            <w:r w:rsidRPr="00A27D33">
              <w:rPr>
                <w:i/>
                <w:iCs/>
                <w:sz w:val="16"/>
                <w:szCs w:val="16"/>
                <w:lang w:val="es-ES_tradnl"/>
              </w:rPr>
              <w:t>11</w:t>
            </w:r>
          </w:p>
        </w:tc>
      </w:tr>
      <w:tr w:rsidR="00237499" w:rsidRPr="00A27D33" w:rsidTr="00A01F68">
        <w:tblPrEx>
          <w:tblCellMar>
            <w:top w:w="0" w:type="dxa"/>
            <w:bottom w:w="0" w:type="dxa"/>
          </w:tblCellMar>
        </w:tblPrEx>
        <w:trPr>
          <w:trHeight w:hRule="exact" w:val="230"/>
        </w:trPr>
        <w:tc>
          <w:tcPr>
            <w:tcW w:w="859" w:type="dxa"/>
            <w:tcBorders>
              <w:top w:val="nil"/>
              <w:left w:val="nil"/>
              <w:bottom w:val="nil"/>
              <w:right w:val="nil"/>
            </w:tcBorders>
            <w:shd w:val="clear" w:color="auto" w:fill="FFFFFF"/>
          </w:tcPr>
          <w:p w:rsidR="00237499" w:rsidRPr="00A27D33" w:rsidRDefault="00237499" w:rsidP="00A01F68">
            <w:pPr>
              <w:shd w:val="clear" w:color="auto" w:fill="FFFFFF"/>
              <w:rPr>
                <w:sz w:val="16"/>
                <w:szCs w:val="16"/>
              </w:rPr>
            </w:pPr>
          </w:p>
        </w:tc>
        <w:tc>
          <w:tcPr>
            <w:tcW w:w="1411" w:type="dxa"/>
            <w:gridSpan w:val="2"/>
            <w:tcBorders>
              <w:top w:val="nil"/>
              <w:left w:val="nil"/>
              <w:bottom w:val="nil"/>
              <w:right w:val="single" w:sz="6" w:space="0" w:color="auto"/>
            </w:tcBorders>
            <w:shd w:val="clear" w:color="auto" w:fill="FFFFFF"/>
          </w:tcPr>
          <w:p w:rsidR="00237499" w:rsidRPr="00A27D33" w:rsidRDefault="00237499" w:rsidP="00A01F68">
            <w:pPr>
              <w:shd w:val="clear" w:color="auto" w:fill="FFFFFF"/>
              <w:rPr>
                <w:sz w:val="16"/>
                <w:szCs w:val="16"/>
              </w:rPr>
            </w:pPr>
          </w:p>
        </w:tc>
        <w:tc>
          <w:tcPr>
            <w:tcW w:w="994" w:type="dxa"/>
            <w:vMerge/>
            <w:tcBorders>
              <w:top w:val="nil"/>
              <w:left w:val="single" w:sz="6" w:space="0" w:color="auto"/>
              <w:bottom w:val="single" w:sz="6" w:space="0" w:color="auto"/>
              <w:right w:val="single" w:sz="6" w:space="0" w:color="auto"/>
            </w:tcBorders>
            <w:shd w:val="clear" w:color="auto" w:fill="FFFFFF"/>
          </w:tcPr>
          <w:p w:rsidR="00237499" w:rsidRPr="00A27D33" w:rsidRDefault="00237499" w:rsidP="00A01F68">
            <w:pPr>
              <w:shd w:val="clear" w:color="auto" w:fill="FFFFFF"/>
              <w:rPr>
                <w:sz w:val="16"/>
                <w:szCs w:val="16"/>
              </w:rPr>
            </w:pPr>
          </w:p>
          <w:p w:rsidR="00237499" w:rsidRPr="00A27D33" w:rsidRDefault="00237499" w:rsidP="00A01F68">
            <w:pPr>
              <w:shd w:val="clear" w:color="auto" w:fill="FFFFFF"/>
              <w:rPr>
                <w:sz w:val="16"/>
                <w:szCs w:val="16"/>
              </w:rPr>
            </w:pP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237499" w:rsidRPr="00A27D33" w:rsidRDefault="00237499" w:rsidP="00A01F68">
            <w:pPr>
              <w:shd w:val="clear" w:color="auto" w:fill="FFFFFF"/>
              <w:jc w:val="center"/>
              <w:rPr>
                <w:sz w:val="16"/>
                <w:szCs w:val="16"/>
              </w:rPr>
            </w:pPr>
            <w:r w:rsidRPr="00A27D33">
              <w:rPr>
                <w:i/>
                <w:iCs/>
                <w:sz w:val="16"/>
                <w:szCs w:val="16"/>
                <w:lang w:val="es-ES_tradnl"/>
              </w:rPr>
              <w:t>13</w:t>
            </w:r>
          </w:p>
        </w:tc>
      </w:tr>
    </w:tbl>
    <w:p w:rsidR="00237499" w:rsidRPr="00A27D33" w:rsidRDefault="00237499" w:rsidP="00EA4A2D">
      <w:pPr>
        <w:shd w:val="clear" w:color="auto" w:fill="FFFFFF"/>
        <w:spacing w:before="34" w:line="422" w:lineRule="exact"/>
        <w:ind w:left="10" w:right="2918"/>
        <w:rPr>
          <w:sz w:val="16"/>
          <w:szCs w:val="16"/>
        </w:rPr>
      </w:pPr>
      <w:r w:rsidRPr="00A27D33">
        <w:rPr>
          <w:i/>
          <w:iCs/>
          <w:sz w:val="16"/>
          <w:szCs w:val="16"/>
          <w:lang w:val="es-ES_tradnl"/>
        </w:rPr>
        <w:t xml:space="preserve">…” </w:t>
      </w:r>
      <w:r w:rsidRPr="00A27D33">
        <w:rPr>
          <w:spacing w:val="-5"/>
          <w:sz w:val="16"/>
          <w:szCs w:val="16"/>
          <w:lang w:val="es-ES_tradnl"/>
        </w:rPr>
        <w:t>CAMBIAR POR:</w:t>
      </w:r>
    </w:p>
    <w:p w:rsidR="00237499" w:rsidRPr="00A27D33" w:rsidRDefault="00237499" w:rsidP="00EA4A2D">
      <w:pPr>
        <w:shd w:val="clear" w:color="auto" w:fill="FFFFFF"/>
        <w:spacing w:before="365" w:line="211" w:lineRule="exact"/>
        <w:ind w:left="10"/>
        <w:jc w:val="both"/>
        <w:rPr>
          <w:sz w:val="16"/>
          <w:szCs w:val="16"/>
        </w:rPr>
      </w:pPr>
      <w:r w:rsidRPr="00A27D33">
        <w:rPr>
          <w:i/>
          <w:iCs/>
          <w:spacing w:val="-4"/>
          <w:sz w:val="16"/>
          <w:szCs w:val="16"/>
          <w:lang w:val="es-ES_tradnl"/>
        </w:rPr>
        <w:t>“</w:t>
      </w:r>
      <w:r w:rsidRPr="00A27D33">
        <w:rPr>
          <w:b/>
          <w:bCs/>
          <w:i/>
          <w:iCs/>
          <w:spacing w:val="-4"/>
          <w:sz w:val="16"/>
          <w:szCs w:val="16"/>
          <w:lang w:val="es-ES_tradnl"/>
        </w:rPr>
        <w:t xml:space="preserve">Artículo 6.- Grupo de Canales.- </w:t>
      </w:r>
      <w:r w:rsidRPr="00A27D33">
        <w:rPr>
          <w:i/>
          <w:iCs/>
          <w:spacing w:val="-4"/>
          <w:sz w:val="16"/>
          <w:szCs w:val="16"/>
          <w:lang w:val="es-ES_tradnl"/>
        </w:rPr>
        <w:t xml:space="preserve">Se establecen ocho </w:t>
      </w:r>
      <w:r w:rsidRPr="00A27D33">
        <w:rPr>
          <w:i/>
          <w:iCs/>
          <w:spacing w:val="-6"/>
          <w:sz w:val="16"/>
          <w:szCs w:val="16"/>
          <w:lang w:val="es-ES_tradnl"/>
        </w:rPr>
        <w:t xml:space="preserve">grupos para distribución y asignación de canales en el </w:t>
      </w:r>
      <w:r w:rsidRPr="00A27D33">
        <w:rPr>
          <w:i/>
          <w:iCs/>
          <w:sz w:val="16"/>
          <w:szCs w:val="16"/>
          <w:lang w:val="es-ES_tradnl"/>
        </w:rPr>
        <w:t>territorio nacional.</w:t>
      </w:r>
    </w:p>
    <w:p w:rsidR="00237499" w:rsidRPr="00A27D33" w:rsidRDefault="00237499" w:rsidP="00EA4A2D">
      <w:pPr>
        <w:shd w:val="clear" w:color="auto" w:fill="FFFFFF"/>
        <w:spacing w:before="182"/>
        <w:ind w:left="10"/>
        <w:rPr>
          <w:sz w:val="16"/>
          <w:szCs w:val="16"/>
        </w:rPr>
      </w:pPr>
      <w:r w:rsidRPr="00A27D33">
        <w:rPr>
          <w:i/>
          <w:iCs/>
          <w:sz w:val="16"/>
          <w:szCs w:val="16"/>
          <w:lang w:val="es-ES_tradnl"/>
        </w:rPr>
        <w:t>a) Para Televisión VHF:</w:t>
      </w:r>
    </w:p>
    <w:p w:rsidR="00237499" w:rsidRPr="00A27D33" w:rsidRDefault="00237499" w:rsidP="00EA4A2D">
      <w:pPr>
        <w:spacing w:after="427" w:line="1" w:lineRule="exact"/>
        <w:rPr>
          <w:sz w:val="16"/>
          <w:szCs w:val="16"/>
        </w:rPr>
      </w:pPr>
    </w:p>
    <w:tbl>
      <w:tblPr>
        <w:tblW w:w="0" w:type="auto"/>
        <w:tblInd w:w="40" w:type="dxa"/>
        <w:tblLayout w:type="fixed"/>
        <w:tblCellMar>
          <w:left w:w="40" w:type="dxa"/>
          <w:right w:w="40" w:type="dxa"/>
        </w:tblCellMar>
        <w:tblLook w:val="0000"/>
      </w:tblPr>
      <w:tblGrid>
        <w:gridCol w:w="1003"/>
        <w:gridCol w:w="1133"/>
        <w:gridCol w:w="235"/>
        <w:gridCol w:w="1037"/>
        <w:gridCol w:w="893"/>
      </w:tblGrid>
      <w:tr w:rsidR="00237499" w:rsidRPr="00A27D33" w:rsidTr="00A01F68">
        <w:tblPrEx>
          <w:tblCellMar>
            <w:top w:w="0" w:type="dxa"/>
            <w:bottom w:w="0" w:type="dxa"/>
          </w:tblCellMar>
        </w:tblPrEx>
        <w:trPr>
          <w:trHeight w:hRule="exact" w:val="211"/>
        </w:trPr>
        <w:tc>
          <w:tcPr>
            <w:tcW w:w="1003" w:type="dxa"/>
            <w:tcBorders>
              <w:top w:val="single" w:sz="6" w:space="0" w:color="auto"/>
              <w:left w:val="single" w:sz="6" w:space="0" w:color="auto"/>
              <w:bottom w:val="single" w:sz="6" w:space="0" w:color="auto"/>
              <w:right w:val="single" w:sz="6" w:space="0" w:color="auto"/>
            </w:tcBorders>
            <w:shd w:val="clear" w:color="auto" w:fill="FFFFFF"/>
          </w:tcPr>
          <w:p w:rsidR="00237499" w:rsidRPr="00A27D33" w:rsidRDefault="00237499" w:rsidP="00A01F68">
            <w:pPr>
              <w:shd w:val="clear" w:color="auto" w:fill="FFFFFF"/>
              <w:ind w:left="86"/>
              <w:rPr>
                <w:sz w:val="16"/>
                <w:szCs w:val="16"/>
              </w:rPr>
            </w:pPr>
            <w:r w:rsidRPr="00A27D33">
              <w:rPr>
                <w:i/>
                <w:iCs/>
                <w:spacing w:val="-14"/>
                <w:sz w:val="16"/>
                <w:szCs w:val="16"/>
                <w:lang w:val="es-ES_tradnl"/>
              </w:rPr>
              <w:t>GRUPO</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A27D33" w:rsidRDefault="00237499" w:rsidP="00A01F68">
            <w:pPr>
              <w:shd w:val="clear" w:color="auto" w:fill="FFFFFF"/>
              <w:ind w:left="168"/>
              <w:rPr>
                <w:sz w:val="16"/>
                <w:szCs w:val="16"/>
              </w:rPr>
            </w:pPr>
            <w:r w:rsidRPr="00A27D33">
              <w:rPr>
                <w:i/>
                <w:iCs/>
                <w:sz w:val="16"/>
                <w:szCs w:val="16"/>
                <w:lang w:val="es-ES_tradnl"/>
              </w:rPr>
              <w:t>CANAL</w:t>
            </w:r>
          </w:p>
        </w:tc>
        <w:tc>
          <w:tcPr>
            <w:tcW w:w="235" w:type="dxa"/>
            <w:vMerge w:val="restart"/>
            <w:tcBorders>
              <w:top w:val="nil"/>
              <w:left w:val="single" w:sz="6" w:space="0" w:color="auto"/>
              <w:bottom w:val="nil"/>
              <w:right w:val="single" w:sz="6" w:space="0" w:color="auto"/>
            </w:tcBorders>
            <w:shd w:val="clear" w:color="auto" w:fill="FFFFFF"/>
          </w:tcPr>
          <w:p w:rsidR="00237499" w:rsidRPr="00A27D33" w:rsidRDefault="00237499" w:rsidP="00A01F68">
            <w:pPr>
              <w:shd w:val="clear" w:color="auto" w:fill="FFFFFF"/>
              <w:rPr>
                <w:sz w:val="16"/>
                <w:szCs w:val="16"/>
              </w:rPr>
            </w:pP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237499" w:rsidRPr="00A27D33" w:rsidRDefault="00237499" w:rsidP="00A01F68">
            <w:pPr>
              <w:shd w:val="clear" w:color="auto" w:fill="FFFFFF"/>
              <w:ind w:left="101"/>
              <w:rPr>
                <w:sz w:val="16"/>
                <w:szCs w:val="16"/>
              </w:rPr>
            </w:pPr>
            <w:r w:rsidRPr="00A27D33">
              <w:rPr>
                <w:i/>
                <w:iCs/>
                <w:spacing w:val="-13"/>
                <w:sz w:val="16"/>
                <w:szCs w:val="16"/>
                <w:lang w:val="es-ES_tradnl"/>
              </w:rPr>
              <w:t>GRUPO</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237499" w:rsidRPr="00A27D33" w:rsidRDefault="00237499" w:rsidP="00A01F68">
            <w:pPr>
              <w:shd w:val="clear" w:color="auto" w:fill="FFFFFF"/>
              <w:jc w:val="center"/>
              <w:rPr>
                <w:sz w:val="16"/>
                <w:szCs w:val="16"/>
              </w:rPr>
            </w:pPr>
            <w:r w:rsidRPr="00A27D33">
              <w:rPr>
                <w:i/>
                <w:iCs/>
                <w:spacing w:val="-11"/>
                <w:sz w:val="16"/>
                <w:szCs w:val="16"/>
                <w:lang w:val="es-ES_tradnl"/>
              </w:rPr>
              <w:t>CANAL</w:t>
            </w:r>
          </w:p>
        </w:tc>
      </w:tr>
      <w:tr w:rsidR="00237499" w:rsidRPr="00A27D33" w:rsidTr="00A01F68">
        <w:tblPrEx>
          <w:tblCellMar>
            <w:top w:w="0" w:type="dxa"/>
            <w:bottom w:w="0" w:type="dxa"/>
          </w:tblCellMar>
        </w:tblPrEx>
        <w:trPr>
          <w:trHeight w:hRule="exact" w:val="221"/>
        </w:trPr>
        <w:tc>
          <w:tcPr>
            <w:tcW w:w="1003" w:type="dxa"/>
            <w:vMerge w:val="restart"/>
            <w:tcBorders>
              <w:top w:val="single" w:sz="6" w:space="0" w:color="auto"/>
              <w:left w:val="single" w:sz="6" w:space="0" w:color="auto"/>
              <w:bottom w:val="nil"/>
              <w:right w:val="single" w:sz="6" w:space="0" w:color="auto"/>
            </w:tcBorders>
            <w:shd w:val="clear" w:color="auto" w:fill="FFFFFF"/>
          </w:tcPr>
          <w:p w:rsidR="00237499" w:rsidRPr="00A27D33" w:rsidRDefault="00237499" w:rsidP="00A01F68">
            <w:pPr>
              <w:shd w:val="clear" w:color="auto" w:fill="FFFFFF"/>
              <w:ind w:left="288"/>
              <w:rPr>
                <w:sz w:val="16"/>
                <w:szCs w:val="16"/>
              </w:rPr>
            </w:pPr>
            <w:r w:rsidRPr="00A27D33">
              <w:rPr>
                <w:i/>
                <w:iCs/>
                <w:sz w:val="16"/>
                <w:szCs w:val="16"/>
                <w:lang w:val="es-ES_tradnl"/>
              </w:rPr>
              <w:t>A1</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A27D33" w:rsidRDefault="00237499" w:rsidP="00A01F68">
            <w:pPr>
              <w:shd w:val="clear" w:color="auto" w:fill="FFFFFF"/>
              <w:ind w:left="403"/>
              <w:rPr>
                <w:sz w:val="16"/>
                <w:szCs w:val="16"/>
              </w:rPr>
            </w:pPr>
            <w:r w:rsidRPr="00A27D33">
              <w:rPr>
                <w:i/>
                <w:iCs/>
                <w:sz w:val="16"/>
                <w:szCs w:val="16"/>
                <w:lang w:val="es-ES_tradnl"/>
              </w:rPr>
              <w:t>2</w:t>
            </w:r>
          </w:p>
        </w:tc>
        <w:tc>
          <w:tcPr>
            <w:tcW w:w="235" w:type="dxa"/>
            <w:vMerge/>
            <w:tcBorders>
              <w:top w:val="nil"/>
              <w:left w:val="single" w:sz="6" w:space="0" w:color="auto"/>
              <w:bottom w:val="nil"/>
              <w:right w:val="single" w:sz="6" w:space="0" w:color="auto"/>
            </w:tcBorders>
            <w:shd w:val="clear" w:color="auto" w:fill="FFFFFF"/>
          </w:tcPr>
          <w:p w:rsidR="00237499" w:rsidRPr="00A27D33" w:rsidRDefault="00237499" w:rsidP="00A01F68">
            <w:pPr>
              <w:shd w:val="clear" w:color="auto" w:fill="FFFFFF"/>
              <w:ind w:left="403"/>
              <w:rPr>
                <w:sz w:val="16"/>
                <w:szCs w:val="16"/>
              </w:rPr>
            </w:pPr>
          </w:p>
          <w:p w:rsidR="00237499" w:rsidRPr="00A27D33" w:rsidRDefault="00237499" w:rsidP="00A01F68">
            <w:pPr>
              <w:shd w:val="clear" w:color="auto" w:fill="FFFFFF"/>
              <w:ind w:left="403"/>
              <w:rPr>
                <w:sz w:val="16"/>
                <w:szCs w:val="16"/>
              </w:rPr>
            </w:pPr>
          </w:p>
        </w:tc>
        <w:tc>
          <w:tcPr>
            <w:tcW w:w="1037" w:type="dxa"/>
            <w:vMerge w:val="restart"/>
            <w:tcBorders>
              <w:top w:val="single" w:sz="6" w:space="0" w:color="auto"/>
              <w:left w:val="single" w:sz="6" w:space="0" w:color="auto"/>
              <w:bottom w:val="nil"/>
              <w:right w:val="single" w:sz="6" w:space="0" w:color="auto"/>
            </w:tcBorders>
            <w:shd w:val="clear" w:color="auto" w:fill="FFFFFF"/>
          </w:tcPr>
          <w:p w:rsidR="00237499" w:rsidRPr="00A27D33" w:rsidRDefault="00237499" w:rsidP="00A01F68">
            <w:pPr>
              <w:shd w:val="clear" w:color="auto" w:fill="FFFFFF"/>
              <w:ind w:left="302"/>
              <w:rPr>
                <w:sz w:val="16"/>
                <w:szCs w:val="16"/>
              </w:rPr>
            </w:pPr>
            <w:r w:rsidRPr="00A27D33">
              <w:rPr>
                <w:i/>
                <w:iCs/>
                <w:sz w:val="16"/>
                <w:szCs w:val="16"/>
                <w:lang w:val="es-ES_tradnl"/>
              </w:rPr>
              <w:t>B1</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237499" w:rsidRPr="00A27D33" w:rsidRDefault="00237499" w:rsidP="00A01F68">
            <w:pPr>
              <w:shd w:val="clear" w:color="auto" w:fill="FFFFFF"/>
              <w:jc w:val="center"/>
              <w:rPr>
                <w:sz w:val="16"/>
                <w:szCs w:val="16"/>
              </w:rPr>
            </w:pPr>
            <w:r w:rsidRPr="00A27D33">
              <w:rPr>
                <w:i/>
                <w:iCs/>
                <w:sz w:val="16"/>
                <w:szCs w:val="16"/>
                <w:lang w:val="es-ES_tradnl"/>
              </w:rPr>
              <w:t>8</w:t>
            </w:r>
          </w:p>
        </w:tc>
      </w:tr>
      <w:tr w:rsidR="00237499" w:rsidRPr="00A27D33" w:rsidTr="00A01F68">
        <w:tblPrEx>
          <w:tblCellMar>
            <w:top w:w="0" w:type="dxa"/>
            <w:bottom w:w="0" w:type="dxa"/>
          </w:tblCellMar>
        </w:tblPrEx>
        <w:trPr>
          <w:trHeight w:hRule="exact" w:val="221"/>
        </w:trPr>
        <w:tc>
          <w:tcPr>
            <w:tcW w:w="1003" w:type="dxa"/>
            <w:vMerge/>
            <w:tcBorders>
              <w:top w:val="nil"/>
              <w:left w:val="single" w:sz="6" w:space="0" w:color="auto"/>
              <w:bottom w:val="nil"/>
              <w:right w:val="single" w:sz="6" w:space="0" w:color="auto"/>
            </w:tcBorders>
            <w:shd w:val="clear" w:color="auto" w:fill="FFFFFF"/>
          </w:tcPr>
          <w:p w:rsidR="00237499" w:rsidRPr="00A27D33" w:rsidRDefault="00237499" w:rsidP="00A01F68">
            <w:pPr>
              <w:rPr>
                <w:sz w:val="16"/>
                <w:szCs w:val="16"/>
              </w:rPr>
            </w:pPr>
          </w:p>
          <w:p w:rsidR="00237499" w:rsidRPr="00A27D33" w:rsidRDefault="00237499" w:rsidP="00A01F68">
            <w:pPr>
              <w:rPr>
                <w:sz w:val="16"/>
                <w:szCs w:val="16"/>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A27D33" w:rsidRDefault="00237499" w:rsidP="00A01F68">
            <w:pPr>
              <w:shd w:val="clear" w:color="auto" w:fill="FFFFFF"/>
              <w:ind w:left="403"/>
              <w:rPr>
                <w:sz w:val="16"/>
                <w:szCs w:val="16"/>
              </w:rPr>
            </w:pPr>
            <w:r w:rsidRPr="00A27D33">
              <w:rPr>
                <w:i/>
                <w:iCs/>
                <w:sz w:val="16"/>
                <w:szCs w:val="16"/>
                <w:lang w:val="es-ES_tradnl"/>
              </w:rPr>
              <w:t>4</w:t>
            </w:r>
          </w:p>
        </w:tc>
        <w:tc>
          <w:tcPr>
            <w:tcW w:w="235" w:type="dxa"/>
            <w:vMerge/>
            <w:tcBorders>
              <w:top w:val="nil"/>
              <w:left w:val="single" w:sz="6" w:space="0" w:color="auto"/>
              <w:bottom w:val="nil"/>
              <w:right w:val="single" w:sz="6" w:space="0" w:color="auto"/>
            </w:tcBorders>
            <w:shd w:val="clear" w:color="auto" w:fill="FFFFFF"/>
          </w:tcPr>
          <w:p w:rsidR="00237499" w:rsidRPr="00A27D33" w:rsidRDefault="00237499" w:rsidP="00A01F68">
            <w:pPr>
              <w:shd w:val="clear" w:color="auto" w:fill="FFFFFF"/>
              <w:ind w:left="403"/>
              <w:rPr>
                <w:sz w:val="16"/>
                <w:szCs w:val="16"/>
              </w:rPr>
            </w:pPr>
          </w:p>
          <w:p w:rsidR="00237499" w:rsidRPr="00A27D33" w:rsidRDefault="00237499" w:rsidP="00A01F68">
            <w:pPr>
              <w:shd w:val="clear" w:color="auto" w:fill="FFFFFF"/>
              <w:ind w:left="403"/>
              <w:rPr>
                <w:sz w:val="16"/>
                <w:szCs w:val="16"/>
              </w:rPr>
            </w:pPr>
          </w:p>
        </w:tc>
        <w:tc>
          <w:tcPr>
            <w:tcW w:w="1037" w:type="dxa"/>
            <w:vMerge/>
            <w:tcBorders>
              <w:top w:val="nil"/>
              <w:left w:val="single" w:sz="6" w:space="0" w:color="auto"/>
              <w:bottom w:val="nil"/>
              <w:right w:val="single" w:sz="6" w:space="0" w:color="auto"/>
            </w:tcBorders>
            <w:shd w:val="clear" w:color="auto" w:fill="FFFFFF"/>
          </w:tcPr>
          <w:p w:rsidR="00237499" w:rsidRPr="00A27D33" w:rsidRDefault="00237499" w:rsidP="00A01F68">
            <w:pPr>
              <w:shd w:val="clear" w:color="auto" w:fill="FFFFFF"/>
              <w:ind w:left="403"/>
              <w:rPr>
                <w:sz w:val="16"/>
                <w:szCs w:val="16"/>
              </w:rPr>
            </w:pPr>
          </w:p>
          <w:p w:rsidR="00237499" w:rsidRPr="00A27D33" w:rsidRDefault="00237499" w:rsidP="00A01F68">
            <w:pPr>
              <w:shd w:val="clear" w:color="auto" w:fill="FFFFFF"/>
              <w:ind w:left="403"/>
              <w:rPr>
                <w:sz w:val="16"/>
                <w:szCs w:val="16"/>
              </w:rPr>
            </w:pP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237499" w:rsidRPr="00A27D33" w:rsidRDefault="00237499" w:rsidP="00A01F68">
            <w:pPr>
              <w:shd w:val="clear" w:color="auto" w:fill="FFFFFF"/>
              <w:jc w:val="center"/>
              <w:rPr>
                <w:sz w:val="16"/>
                <w:szCs w:val="16"/>
              </w:rPr>
            </w:pPr>
            <w:r w:rsidRPr="00A27D33">
              <w:rPr>
                <w:i/>
                <w:iCs/>
                <w:sz w:val="16"/>
                <w:szCs w:val="16"/>
                <w:lang w:val="es-ES_tradnl"/>
              </w:rPr>
              <w:t>10</w:t>
            </w:r>
          </w:p>
        </w:tc>
      </w:tr>
      <w:tr w:rsidR="00237499" w:rsidRPr="00A27D33" w:rsidTr="00A01F68">
        <w:tblPrEx>
          <w:tblCellMar>
            <w:top w:w="0" w:type="dxa"/>
            <w:bottom w:w="0" w:type="dxa"/>
          </w:tblCellMar>
        </w:tblPrEx>
        <w:trPr>
          <w:trHeight w:hRule="exact" w:val="221"/>
        </w:trPr>
        <w:tc>
          <w:tcPr>
            <w:tcW w:w="1003" w:type="dxa"/>
            <w:vMerge/>
            <w:tcBorders>
              <w:top w:val="nil"/>
              <w:left w:val="single" w:sz="6" w:space="0" w:color="auto"/>
              <w:bottom w:val="single" w:sz="6" w:space="0" w:color="auto"/>
              <w:right w:val="single" w:sz="6" w:space="0" w:color="auto"/>
            </w:tcBorders>
            <w:shd w:val="clear" w:color="auto" w:fill="FFFFFF"/>
          </w:tcPr>
          <w:p w:rsidR="00237499" w:rsidRPr="00A27D33" w:rsidRDefault="00237499" w:rsidP="00A01F68">
            <w:pPr>
              <w:rPr>
                <w:sz w:val="16"/>
                <w:szCs w:val="16"/>
              </w:rPr>
            </w:pPr>
          </w:p>
          <w:p w:rsidR="00237499" w:rsidRPr="00A27D33" w:rsidRDefault="00237499" w:rsidP="00A01F68">
            <w:pPr>
              <w:rPr>
                <w:sz w:val="16"/>
                <w:szCs w:val="16"/>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A27D33" w:rsidRDefault="00237499" w:rsidP="00A01F68">
            <w:pPr>
              <w:shd w:val="clear" w:color="auto" w:fill="FFFFFF"/>
              <w:ind w:left="403"/>
              <w:rPr>
                <w:sz w:val="16"/>
                <w:szCs w:val="16"/>
              </w:rPr>
            </w:pPr>
            <w:r w:rsidRPr="00A27D33">
              <w:rPr>
                <w:i/>
                <w:iCs/>
                <w:sz w:val="16"/>
                <w:szCs w:val="16"/>
                <w:lang w:val="es-ES_tradnl"/>
              </w:rPr>
              <w:t>5</w:t>
            </w:r>
          </w:p>
        </w:tc>
        <w:tc>
          <w:tcPr>
            <w:tcW w:w="235" w:type="dxa"/>
            <w:vMerge/>
            <w:tcBorders>
              <w:top w:val="nil"/>
              <w:left w:val="single" w:sz="6" w:space="0" w:color="auto"/>
              <w:bottom w:val="nil"/>
              <w:right w:val="single" w:sz="6" w:space="0" w:color="auto"/>
            </w:tcBorders>
            <w:shd w:val="clear" w:color="auto" w:fill="FFFFFF"/>
          </w:tcPr>
          <w:p w:rsidR="00237499" w:rsidRPr="00A27D33" w:rsidRDefault="00237499" w:rsidP="00A01F68">
            <w:pPr>
              <w:shd w:val="clear" w:color="auto" w:fill="FFFFFF"/>
              <w:ind w:left="403"/>
              <w:rPr>
                <w:sz w:val="16"/>
                <w:szCs w:val="16"/>
              </w:rPr>
            </w:pPr>
          </w:p>
          <w:p w:rsidR="00237499" w:rsidRPr="00A27D33" w:rsidRDefault="00237499" w:rsidP="00A01F68">
            <w:pPr>
              <w:shd w:val="clear" w:color="auto" w:fill="FFFFFF"/>
              <w:ind w:left="403"/>
              <w:rPr>
                <w:sz w:val="16"/>
                <w:szCs w:val="16"/>
              </w:rPr>
            </w:pPr>
          </w:p>
        </w:tc>
        <w:tc>
          <w:tcPr>
            <w:tcW w:w="1037" w:type="dxa"/>
            <w:vMerge/>
            <w:tcBorders>
              <w:top w:val="nil"/>
              <w:left w:val="single" w:sz="6" w:space="0" w:color="auto"/>
              <w:bottom w:val="single" w:sz="6" w:space="0" w:color="auto"/>
              <w:right w:val="single" w:sz="6" w:space="0" w:color="auto"/>
            </w:tcBorders>
            <w:shd w:val="clear" w:color="auto" w:fill="FFFFFF"/>
          </w:tcPr>
          <w:p w:rsidR="00237499" w:rsidRPr="00A27D33" w:rsidRDefault="00237499" w:rsidP="00A01F68">
            <w:pPr>
              <w:shd w:val="clear" w:color="auto" w:fill="FFFFFF"/>
              <w:ind w:left="403"/>
              <w:rPr>
                <w:sz w:val="16"/>
                <w:szCs w:val="16"/>
              </w:rPr>
            </w:pPr>
          </w:p>
          <w:p w:rsidR="00237499" w:rsidRPr="00A27D33" w:rsidRDefault="00237499" w:rsidP="00A01F68">
            <w:pPr>
              <w:shd w:val="clear" w:color="auto" w:fill="FFFFFF"/>
              <w:ind w:left="403"/>
              <w:rPr>
                <w:sz w:val="16"/>
                <w:szCs w:val="16"/>
              </w:rPr>
            </w:pP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237499" w:rsidRPr="00A27D33" w:rsidRDefault="00237499" w:rsidP="00A01F68">
            <w:pPr>
              <w:shd w:val="clear" w:color="auto" w:fill="FFFFFF"/>
              <w:jc w:val="center"/>
              <w:rPr>
                <w:sz w:val="16"/>
                <w:szCs w:val="16"/>
              </w:rPr>
            </w:pPr>
            <w:r w:rsidRPr="00A27D33">
              <w:rPr>
                <w:i/>
                <w:iCs/>
                <w:sz w:val="16"/>
                <w:szCs w:val="16"/>
                <w:lang w:val="es-ES_tradnl"/>
              </w:rPr>
              <w:t>12</w:t>
            </w:r>
          </w:p>
        </w:tc>
      </w:tr>
      <w:tr w:rsidR="00237499" w:rsidRPr="00A27D33" w:rsidTr="00A01F68">
        <w:tblPrEx>
          <w:tblCellMar>
            <w:top w:w="0" w:type="dxa"/>
            <w:bottom w:w="0" w:type="dxa"/>
          </w:tblCellMar>
        </w:tblPrEx>
        <w:trPr>
          <w:trHeight w:hRule="exact" w:val="221"/>
        </w:trPr>
        <w:tc>
          <w:tcPr>
            <w:tcW w:w="1003" w:type="dxa"/>
            <w:vMerge w:val="restart"/>
            <w:tcBorders>
              <w:top w:val="single" w:sz="6" w:space="0" w:color="auto"/>
              <w:left w:val="single" w:sz="6" w:space="0" w:color="auto"/>
              <w:bottom w:val="nil"/>
              <w:right w:val="single" w:sz="6" w:space="0" w:color="auto"/>
            </w:tcBorders>
            <w:shd w:val="clear" w:color="auto" w:fill="FFFFFF"/>
          </w:tcPr>
          <w:p w:rsidR="00237499" w:rsidRPr="00A27D33" w:rsidRDefault="00237499" w:rsidP="00A01F68">
            <w:pPr>
              <w:shd w:val="clear" w:color="auto" w:fill="FFFFFF"/>
              <w:ind w:left="288"/>
              <w:rPr>
                <w:sz w:val="16"/>
                <w:szCs w:val="16"/>
              </w:rPr>
            </w:pPr>
            <w:r w:rsidRPr="00A27D33">
              <w:rPr>
                <w:i/>
                <w:iCs/>
                <w:sz w:val="16"/>
                <w:szCs w:val="16"/>
                <w:lang w:val="es-ES_tradnl"/>
              </w:rPr>
              <w:t>A2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A27D33" w:rsidRDefault="00237499" w:rsidP="00A01F68">
            <w:pPr>
              <w:shd w:val="clear" w:color="auto" w:fill="FFFFFF"/>
              <w:ind w:left="403"/>
              <w:rPr>
                <w:sz w:val="16"/>
                <w:szCs w:val="16"/>
              </w:rPr>
            </w:pPr>
            <w:r w:rsidRPr="00A27D33">
              <w:rPr>
                <w:i/>
                <w:iCs/>
                <w:sz w:val="16"/>
                <w:szCs w:val="16"/>
                <w:lang w:val="es-ES_tradnl"/>
              </w:rPr>
              <w:t>3</w:t>
            </w:r>
          </w:p>
        </w:tc>
        <w:tc>
          <w:tcPr>
            <w:tcW w:w="235" w:type="dxa"/>
            <w:vMerge/>
            <w:tcBorders>
              <w:top w:val="nil"/>
              <w:left w:val="single" w:sz="6" w:space="0" w:color="auto"/>
              <w:bottom w:val="nil"/>
              <w:right w:val="single" w:sz="6" w:space="0" w:color="auto"/>
            </w:tcBorders>
            <w:shd w:val="clear" w:color="auto" w:fill="FFFFFF"/>
          </w:tcPr>
          <w:p w:rsidR="00237499" w:rsidRPr="00A27D33" w:rsidRDefault="00237499" w:rsidP="00A01F68">
            <w:pPr>
              <w:shd w:val="clear" w:color="auto" w:fill="FFFFFF"/>
              <w:ind w:left="403"/>
              <w:rPr>
                <w:sz w:val="16"/>
                <w:szCs w:val="16"/>
              </w:rPr>
            </w:pPr>
          </w:p>
          <w:p w:rsidR="00237499" w:rsidRPr="00A27D33" w:rsidRDefault="00237499" w:rsidP="00A01F68">
            <w:pPr>
              <w:shd w:val="clear" w:color="auto" w:fill="FFFFFF"/>
              <w:ind w:left="403"/>
              <w:rPr>
                <w:sz w:val="16"/>
                <w:szCs w:val="16"/>
              </w:rPr>
            </w:pPr>
          </w:p>
        </w:tc>
        <w:tc>
          <w:tcPr>
            <w:tcW w:w="1037" w:type="dxa"/>
            <w:vMerge w:val="restart"/>
            <w:tcBorders>
              <w:top w:val="single" w:sz="6" w:space="0" w:color="auto"/>
              <w:left w:val="single" w:sz="6" w:space="0" w:color="auto"/>
              <w:bottom w:val="nil"/>
              <w:right w:val="single" w:sz="6" w:space="0" w:color="auto"/>
            </w:tcBorders>
            <w:shd w:val="clear" w:color="auto" w:fill="FFFFFF"/>
          </w:tcPr>
          <w:p w:rsidR="00237499" w:rsidRPr="00A27D33" w:rsidRDefault="00237499" w:rsidP="00A01F68">
            <w:pPr>
              <w:shd w:val="clear" w:color="auto" w:fill="FFFFFF"/>
              <w:ind w:left="302"/>
              <w:rPr>
                <w:sz w:val="16"/>
                <w:szCs w:val="16"/>
              </w:rPr>
            </w:pPr>
            <w:r w:rsidRPr="00A27D33">
              <w:rPr>
                <w:i/>
                <w:iCs/>
                <w:sz w:val="16"/>
                <w:szCs w:val="16"/>
                <w:lang w:val="es-ES_tradnl"/>
              </w:rPr>
              <w:t>B2</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237499" w:rsidRPr="00A27D33" w:rsidRDefault="00237499" w:rsidP="00A01F68">
            <w:pPr>
              <w:shd w:val="clear" w:color="auto" w:fill="FFFFFF"/>
              <w:jc w:val="center"/>
              <w:rPr>
                <w:sz w:val="16"/>
                <w:szCs w:val="16"/>
              </w:rPr>
            </w:pPr>
            <w:r w:rsidRPr="00A27D33">
              <w:rPr>
                <w:i/>
                <w:iCs/>
                <w:sz w:val="16"/>
                <w:szCs w:val="16"/>
                <w:lang w:val="es-ES_tradnl"/>
              </w:rPr>
              <w:t>7</w:t>
            </w:r>
          </w:p>
        </w:tc>
      </w:tr>
      <w:tr w:rsidR="00237499" w:rsidRPr="00A27D33" w:rsidTr="00A01F68">
        <w:tblPrEx>
          <w:tblCellMar>
            <w:top w:w="0" w:type="dxa"/>
            <w:bottom w:w="0" w:type="dxa"/>
          </w:tblCellMar>
        </w:tblPrEx>
        <w:trPr>
          <w:trHeight w:hRule="exact" w:val="221"/>
        </w:trPr>
        <w:tc>
          <w:tcPr>
            <w:tcW w:w="1003" w:type="dxa"/>
            <w:vMerge/>
            <w:tcBorders>
              <w:top w:val="nil"/>
              <w:left w:val="single" w:sz="6" w:space="0" w:color="auto"/>
              <w:bottom w:val="single" w:sz="6" w:space="0" w:color="auto"/>
              <w:right w:val="single" w:sz="6" w:space="0" w:color="auto"/>
            </w:tcBorders>
            <w:shd w:val="clear" w:color="auto" w:fill="FFFFFF"/>
          </w:tcPr>
          <w:p w:rsidR="00237499" w:rsidRPr="00A27D33" w:rsidRDefault="00237499" w:rsidP="00A01F68">
            <w:pPr>
              <w:rPr>
                <w:sz w:val="16"/>
                <w:szCs w:val="16"/>
              </w:rPr>
            </w:pPr>
          </w:p>
          <w:p w:rsidR="00237499" w:rsidRPr="00A27D33" w:rsidRDefault="00237499" w:rsidP="00A01F68">
            <w:pPr>
              <w:rPr>
                <w:sz w:val="16"/>
                <w:szCs w:val="16"/>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37499" w:rsidRPr="00A27D33" w:rsidRDefault="00237499" w:rsidP="00A01F68">
            <w:pPr>
              <w:shd w:val="clear" w:color="auto" w:fill="FFFFFF"/>
              <w:ind w:left="403"/>
              <w:rPr>
                <w:sz w:val="16"/>
                <w:szCs w:val="16"/>
              </w:rPr>
            </w:pPr>
            <w:r w:rsidRPr="00A27D33">
              <w:rPr>
                <w:i/>
                <w:iCs/>
                <w:sz w:val="16"/>
                <w:szCs w:val="16"/>
                <w:lang w:val="es-ES_tradnl"/>
              </w:rPr>
              <w:t>6</w:t>
            </w:r>
          </w:p>
        </w:tc>
        <w:tc>
          <w:tcPr>
            <w:tcW w:w="235" w:type="dxa"/>
            <w:vMerge/>
            <w:tcBorders>
              <w:top w:val="nil"/>
              <w:left w:val="single" w:sz="6" w:space="0" w:color="auto"/>
              <w:bottom w:val="nil"/>
              <w:right w:val="single" w:sz="6" w:space="0" w:color="auto"/>
            </w:tcBorders>
            <w:shd w:val="clear" w:color="auto" w:fill="FFFFFF"/>
          </w:tcPr>
          <w:p w:rsidR="00237499" w:rsidRPr="00A27D33" w:rsidRDefault="00237499" w:rsidP="00A01F68">
            <w:pPr>
              <w:shd w:val="clear" w:color="auto" w:fill="FFFFFF"/>
              <w:ind w:left="403"/>
              <w:rPr>
                <w:sz w:val="16"/>
                <w:szCs w:val="16"/>
              </w:rPr>
            </w:pPr>
          </w:p>
          <w:p w:rsidR="00237499" w:rsidRPr="00A27D33" w:rsidRDefault="00237499" w:rsidP="00A01F68">
            <w:pPr>
              <w:shd w:val="clear" w:color="auto" w:fill="FFFFFF"/>
              <w:ind w:left="403"/>
              <w:rPr>
                <w:sz w:val="16"/>
                <w:szCs w:val="16"/>
              </w:rPr>
            </w:pPr>
          </w:p>
        </w:tc>
        <w:tc>
          <w:tcPr>
            <w:tcW w:w="1037" w:type="dxa"/>
            <w:vMerge/>
            <w:tcBorders>
              <w:top w:val="nil"/>
              <w:left w:val="single" w:sz="6" w:space="0" w:color="auto"/>
              <w:bottom w:val="nil"/>
              <w:right w:val="single" w:sz="6" w:space="0" w:color="auto"/>
            </w:tcBorders>
            <w:shd w:val="clear" w:color="auto" w:fill="FFFFFF"/>
          </w:tcPr>
          <w:p w:rsidR="00237499" w:rsidRPr="00A27D33" w:rsidRDefault="00237499" w:rsidP="00A01F68">
            <w:pPr>
              <w:shd w:val="clear" w:color="auto" w:fill="FFFFFF"/>
              <w:ind w:left="403"/>
              <w:rPr>
                <w:sz w:val="16"/>
                <w:szCs w:val="16"/>
              </w:rPr>
            </w:pPr>
          </w:p>
          <w:p w:rsidR="00237499" w:rsidRPr="00A27D33" w:rsidRDefault="00237499" w:rsidP="00A01F68">
            <w:pPr>
              <w:shd w:val="clear" w:color="auto" w:fill="FFFFFF"/>
              <w:ind w:left="403"/>
              <w:rPr>
                <w:sz w:val="16"/>
                <w:szCs w:val="16"/>
              </w:rPr>
            </w:pP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237499" w:rsidRPr="00A27D33" w:rsidRDefault="00237499" w:rsidP="00A01F68">
            <w:pPr>
              <w:shd w:val="clear" w:color="auto" w:fill="FFFFFF"/>
              <w:jc w:val="center"/>
              <w:rPr>
                <w:sz w:val="16"/>
                <w:szCs w:val="16"/>
              </w:rPr>
            </w:pPr>
            <w:r w:rsidRPr="00A27D33">
              <w:rPr>
                <w:i/>
                <w:iCs/>
                <w:sz w:val="16"/>
                <w:szCs w:val="16"/>
                <w:lang w:val="es-ES_tradnl"/>
              </w:rPr>
              <w:t>9</w:t>
            </w:r>
          </w:p>
        </w:tc>
      </w:tr>
      <w:tr w:rsidR="00237499" w:rsidRPr="00A27D33" w:rsidTr="00A01F68">
        <w:tblPrEx>
          <w:tblCellMar>
            <w:top w:w="0" w:type="dxa"/>
            <w:bottom w:w="0" w:type="dxa"/>
          </w:tblCellMar>
        </w:tblPrEx>
        <w:trPr>
          <w:trHeight w:hRule="exact" w:val="221"/>
        </w:trPr>
        <w:tc>
          <w:tcPr>
            <w:tcW w:w="1003" w:type="dxa"/>
            <w:tcBorders>
              <w:top w:val="single" w:sz="6" w:space="0" w:color="auto"/>
              <w:left w:val="nil"/>
              <w:bottom w:val="nil"/>
              <w:right w:val="nil"/>
            </w:tcBorders>
            <w:shd w:val="clear" w:color="auto" w:fill="FFFFFF"/>
          </w:tcPr>
          <w:p w:rsidR="00237499" w:rsidRPr="00A27D33" w:rsidRDefault="00237499" w:rsidP="00A01F68">
            <w:pPr>
              <w:shd w:val="clear" w:color="auto" w:fill="FFFFFF"/>
              <w:rPr>
                <w:sz w:val="16"/>
                <w:szCs w:val="16"/>
              </w:rPr>
            </w:pPr>
          </w:p>
        </w:tc>
        <w:tc>
          <w:tcPr>
            <w:tcW w:w="1133" w:type="dxa"/>
            <w:tcBorders>
              <w:top w:val="single" w:sz="6" w:space="0" w:color="auto"/>
              <w:left w:val="nil"/>
              <w:bottom w:val="nil"/>
              <w:right w:val="nil"/>
            </w:tcBorders>
            <w:shd w:val="clear" w:color="auto" w:fill="FFFFFF"/>
          </w:tcPr>
          <w:p w:rsidR="00237499" w:rsidRPr="00A27D33" w:rsidRDefault="00237499" w:rsidP="00A01F68">
            <w:pPr>
              <w:shd w:val="clear" w:color="auto" w:fill="FFFFFF"/>
              <w:rPr>
                <w:sz w:val="16"/>
                <w:szCs w:val="16"/>
              </w:rPr>
            </w:pPr>
          </w:p>
        </w:tc>
        <w:tc>
          <w:tcPr>
            <w:tcW w:w="235" w:type="dxa"/>
            <w:tcBorders>
              <w:top w:val="nil"/>
              <w:left w:val="nil"/>
              <w:bottom w:val="nil"/>
              <w:right w:val="single" w:sz="6" w:space="0" w:color="auto"/>
            </w:tcBorders>
            <w:shd w:val="clear" w:color="auto" w:fill="FFFFFF"/>
          </w:tcPr>
          <w:p w:rsidR="00237499" w:rsidRPr="00A27D33" w:rsidRDefault="00237499" w:rsidP="00A01F68">
            <w:pPr>
              <w:shd w:val="clear" w:color="auto" w:fill="FFFFFF"/>
              <w:rPr>
                <w:sz w:val="16"/>
                <w:szCs w:val="16"/>
              </w:rPr>
            </w:pPr>
          </w:p>
        </w:tc>
        <w:tc>
          <w:tcPr>
            <w:tcW w:w="1037" w:type="dxa"/>
            <w:vMerge/>
            <w:tcBorders>
              <w:top w:val="nil"/>
              <w:left w:val="single" w:sz="6" w:space="0" w:color="auto"/>
              <w:bottom w:val="nil"/>
              <w:right w:val="single" w:sz="6" w:space="0" w:color="auto"/>
            </w:tcBorders>
            <w:shd w:val="clear" w:color="auto" w:fill="FFFFFF"/>
          </w:tcPr>
          <w:p w:rsidR="00237499" w:rsidRPr="00A27D33" w:rsidRDefault="00237499" w:rsidP="00A01F68">
            <w:pPr>
              <w:shd w:val="clear" w:color="auto" w:fill="FFFFFF"/>
              <w:rPr>
                <w:sz w:val="16"/>
                <w:szCs w:val="16"/>
              </w:rPr>
            </w:pPr>
          </w:p>
          <w:p w:rsidR="00237499" w:rsidRPr="00A27D33" w:rsidRDefault="00237499" w:rsidP="00A01F68">
            <w:pPr>
              <w:shd w:val="clear" w:color="auto" w:fill="FFFFFF"/>
              <w:rPr>
                <w:sz w:val="16"/>
                <w:szCs w:val="16"/>
              </w:rPr>
            </w:pP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237499" w:rsidRPr="00A27D33" w:rsidRDefault="00237499" w:rsidP="00A01F68">
            <w:pPr>
              <w:shd w:val="clear" w:color="auto" w:fill="FFFFFF"/>
              <w:jc w:val="center"/>
              <w:rPr>
                <w:sz w:val="16"/>
                <w:szCs w:val="16"/>
              </w:rPr>
            </w:pPr>
            <w:r w:rsidRPr="00A27D33">
              <w:rPr>
                <w:i/>
                <w:iCs/>
                <w:sz w:val="16"/>
                <w:szCs w:val="16"/>
                <w:lang w:val="es-ES_tradnl"/>
              </w:rPr>
              <w:t>11</w:t>
            </w:r>
          </w:p>
        </w:tc>
      </w:tr>
      <w:tr w:rsidR="00237499" w:rsidRPr="00A27D33" w:rsidTr="00A01F68">
        <w:tblPrEx>
          <w:tblCellMar>
            <w:top w:w="0" w:type="dxa"/>
            <w:bottom w:w="0" w:type="dxa"/>
          </w:tblCellMar>
        </w:tblPrEx>
        <w:trPr>
          <w:trHeight w:hRule="exact" w:val="216"/>
        </w:trPr>
        <w:tc>
          <w:tcPr>
            <w:tcW w:w="1003" w:type="dxa"/>
            <w:tcBorders>
              <w:top w:val="nil"/>
              <w:left w:val="nil"/>
              <w:bottom w:val="nil"/>
              <w:right w:val="nil"/>
            </w:tcBorders>
            <w:shd w:val="clear" w:color="auto" w:fill="FFFFFF"/>
          </w:tcPr>
          <w:p w:rsidR="00237499" w:rsidRPr="00A27D33" w:rsidRDefault="00237499" w:rsidP="00A01F68">
            <w:pPr>
              <w:shd w:val="clear" w:color="auto" w:fill="FFFFFF"/>
              <w:rPr>
                <w:sz w:val="16"/>
                <w:szCs w:val="16"/>
              </w:rPr>
            </w:pPr>
          </w:p>
        </w:tc>
        <w:tc>
          <w:tcPr>
            <w:tcW w:w="1368" w:type="dxa"/>
            <w:gridSpan w:val="2"/>
            <w:tcBorders>
              <w:top w:val="nil"/>
              <w:left w:val="nil"/>
              <w:bottom w:val="nil"/>
              <w:right w:val="single" w:sz="6" w:space="0" w:color="auto"/>
            </w:tcBorders>
            <w:shd w:val="clear" w:color="auto" w:fill="FFFFFF"/>
          </w:tcPr>
          <w:p w:rsidR="00237499" w:rsidRPr="00A27D33" w:rsidRDefault="00237499" w:rsidP="00A01F68">
            <w:pPr>
              <w:shd w:val="clear" w:color="auto" w:fill="FFFFFF"/>
              <w:rPr>
                <w:sz w:val="16"/>
                <w:szCs w:val="16"/>
              </w:rPr>
            </w:pPr>
          </w:p>
        </w:tc>
        <w:tc>
          <w:tcPr>
            <w:tcW w:w="1037" w:type="dxa"/>
            <w:vMerge/>
            <w:tcBorders>
              <w:top w:val="nil"/>
              <w:left w:val="single" w:sz="6" w:space="0" w:color="auto"/>
              <w:bottom w:val="single" w:sz="6" w:space="0" w:color="auto"/>
              <w:right w:val="single" w:sz="6" w:space="0" w:color="auto"/>
            </w:tcBorders>
            <w:shd w:val="clear" w:color="auto" w:fill="FFFFFF"/>
          </w:tcPr>
          <w:p w:rsidR="00237499" w:rsidRPr="00A27D33" w:rsidRDefault="00237499" w:rsidP="00A01F68">
            <w:pPr>
              <w:shd w:val="clear" w:color="auto" w:fill="FFFFFF"/>
              <w:rPr>
                <w:sz w:val="16"/>
                <w:szCs w:val="16"/>
              </w:rPr>
            </w:pPr>
          </w:p>
          <w:p w:rsidR="00237499" w:rsidRPr="00A27D33" w:rsidRDefault="00237499" w:rsidP="00A01F68">
            <w:pPr>
              <w:shd w:val="clear" w:color="auto" w:fill="FFFFFF"/>
              <w:rPr>
                <w:sz w:val="16"/>
                <w:szCs w:val="16"/>
              </w:rPr>
            </w:pP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237499" w:rsidRPr="00A27D33" w:rsidRDefault="00237499" w:rsidP="00A01F68">
            <w:pPr>
              <w:shd w:val="clear" w:color="auto" w:fill="FFFFFF"/>
              <w:jc w:val="center"/>
              <w:rPr>
                <w:sz w:val="16"/>
                <w:szCs w:val="16"/>
              </w:rPr>
            </w:pPr>
            <w:r w:rsidRPr="00A27D33">
              <w:rPr>
                <w:i/>
                <w:iCs/>
                <w:sz w:val="16"/>
                <w:szCs w:val="16"/>
                <w:lang w:val="es-ES_tradnl"/>
              </w:rPr>
              <w:t>13</w:t>
            </w:r>
          </w:p>
        </w:tc>
      </w:tr>
    </w:tbl>
    <w:p w:rsidR="00237499" w:rsidRPr="00A27D33" w:rsidRDefault="00237499" w:rsidP="00EA4A2D">
      <w:pPr>
        <w:shd w:val="clear" w:color="auto" w:fill="FFFFFF"/>
        <w:spacing w:before="624" w:line="211" w:lineRule="exact"/>
        <w:ind w:left="10"/>
        <w:jc w:val="both"/>
        <w:rPr>
          <w:sz w:val="16"/>
          <w:szCs w:val="16"/>
        </w:rPr>
      </w:pPr>
      <w:r w:rsidRPr="00A27D33">
        <w:rPr>
          <w:b/>
          <w:bCs/>
          <w:spacing w:val="-6"/>
          <w:sz w:val="16"/>
          <w:szCs w:val="16"/>
          <w:lang w:val="es-ES_tradnl"/>
        </w:rPr>
        <w:t xml:space="preserve">Artículo 3.- </w:t>
      </w:r>
      <w:r w:rsidRPr="00A27D33">
        <w:rPr>
          <w:spacing w:val="-6"/>
          <w:sz w:val="16"/>
          <w:szCs w:val="16"/>
          <w:lang w:val="es-ES_tradnl"/>
        </w:rPr>
        <w:t xml:space="preserve">Disponer a la Dirección de Documentación y </w:t>
      </w:r>
      <w:r w:rsidRPr="00A27D33">
        <w:rPr>
          <w:spacing w:val="-5"/>
          <w:sz w:val="16"/>
          <w:szCs w:val="16"/>
          <w:lang w:val="es-ES_tradnl"/>
        </w:rPr>
        <w:t xml:space="preserve">Archivo notifique la presente FE DE ERRATAS, para los </w:t>
      </w:r>
      <w:r w:rsidRPr="00A27D33">
        <w:rPr>
          <w:sz w:val="16"/>
          <w:szCs w:val="16"/>
          <w:lang w:val="es-ES_tradnl"/>
        </w:rPr>
        <w:t>fines pertinentes.</w:t>
      </w:r>
    </w:p>
    <w:p w:rsidR="00237499" w:rsidRPr="00A27D33" w:rsidRDefault="00237499" w:rsidP="00EA4A2D">
      <w:pPr>
        <w:shd w:val="clear" w:color="auto" w:fill="FFFFFF"/>
        <w:spacing w:before="178"/>
        <w:ind w:left="10"/>
        <w:rPr>
          <w:sz w:val="16"/>
          <w:szCs w:val="16"/>
        </w:rPr>
      </w:pPr>
      <w:r w:rsidRPr="00A27D33">
        <w:rPr>
          <w:spacing w:val="-10"/>
          <w:sz w:val="16"/>
          <w:szCs w:val="16"/>
          <w:lang w:val="es-ES_tradnl"/>
        </w:rPr>
        <w:t>Comuníquese y notifíquese.</w:t>
      </w:r>
    </w:p>
    <w:p w:rsidR="00237499" w:rsidRPr="00A27D33" w:rsidRDefault="00237499" w:rsidP="00EA4A2D">
      <w:pPr>
        <w:shd w:val="clear" w:color="auto" w:fill="FFFFFF"/>
        <w:spacing w:before="178" w:line="211" w:lineRule="exact"/>
        <w:ind w:left="10"/>
        <w:rPr>
          <w:sz w:val="16"/>
          <w:szCs w:val="16"/>
        </w:rPr>
      </w:pPr>
      <w:r w:rsidRPr="00A27D33">
        <w:rPr>
          <w:spacing w:val="-2"/>
          <w:sz w:val="16"/>
          <w:szCs w:val="16"/>
          <w:lang w:val="es-ES_tradnl"/>
        </w:rPr>
        <w:t xml:space="preserve">Dado en Quito, Distrito Metropolitano, 07 de octubre de </w:t>
      </w:r>
      <w:r w:rsidRPr="00A27D33">
        <w:rPr>
          <w:sz w:val="16"/>
          <w:szCs w:val="16"/>
          <w:lang w:val="es-ES_tradnl"/>
        </w:rPr>
        <w:t>2015.</w:t>
      </w:r>
    </w:p>
    <w:p w:rsidR="00237499" w:rsidRPr="00A27D33" w:rsidRDefault="00237499" w:rsidP="00EA4A2D">
      <w:pPr>
        <w:shd w:val="clear" w:color="auto" w:fill="FFFFFF"/>
        <w:spacing w:before="178" w:line="211" w:lineRule="exact"/>
        <w:ind w:left="10"/>
        <w:jc w:val="both"/>
        <w:rPr>
          <w:sz w:val="16"/>
          <w:szCs w:val="16"/>
        </w:rPr>
      </w:pPr>
      <w:r w:rsidRPr="00A27D33">
        <w:rPr>
          <w:spacing w:val="-2"/>
          <w:sz w:val="16"/>
          <w:szCs w:val="16"/>
          <w:lang w:val="es-ES_tradnl"/>
        </w:rPr>
        <w:t xml:space="preserve">f.) Ing. Ana Vanessa Proaño De La Torre, Directora </w:t>
      </w:r>
      <w:r w:rsidRPr="00A27D33">
        <w:rPr>
          <w:spacing w:val="-6"/>
          <w:sz w:val="16"/>
          <w:szCs w:val="16"/>
          <w:lang w:val="es-ES_tradnl"/>
        </w:rPr>
        <w:t xml:space="preserve">Ejecutiva Agencia de Regulación y Control de las </w:t>
      </w:r>
      <w:r w:rsidRPr="00A27D33">
        <w:rPr>
          <w:sz w:val="16"/>
          <w:szCs w:val="16"/>
          <w:lang w:val="es-ES_tradnl"/>
        </w:rPr>
        <w:t>Telecomunicaciones.</w:t>
      </w:r>
    </w:p>
    <w:p w:rsidR="00237499" w:rsidRPr="00A27D33" w:rsidRDefault="00237499" w:rsidP="00EA4A2D">
      <w:pPr>
        <w:shd w:val="clear" w:color="auto" w:fill="FFFFFF"/>
        <w:spacing w:before="178" w:line="211" w:lineRule="exact"/>
        <w:ind w:left="10"/>
        <w:jc w:val="both"/>
        <w:rPr>
          <w:sz w:val="16"/>
          <w:szCs w:val="16"/>
        </w:rPr>
      </w:pPr>
      <w:r w:rsidRPr="00A27D33">
        <w:rPr>
          <w:b/>
          <w:bCs/>
          <w:sz w:val="16"/>
          <w:szCs w:val="16"/>
          <w:lang w:val="es-ES_tradnl"/>
        </w:rPr>
        <w:t xml:space="preserve">AGENCIA DE REGULACIÓN Y CONTROL DE LAS </w:t>
      </w:r>
      <w:r w:rsidRPr="00A27D33">
        <w:rPr>
          <w:b/>
          <w:bCs/>
          <w:spacing w:val="-1"/>
          <w:sz w:val="16"/>
          <w:szCs w:val="16"/>
          <w:lang w:val="es-ES_tradnl"/>
        </w:rPr>
        <w:t xml:space="preserve">TELECOMUNICACIONES.- </w:t>
      </w:r>
      <w:r w:rsidRPr="00A27D33">
        <w:rPr>
          <w:spacing w:val="-1"/>
          <w:sz w:val="16"/>
          <w:szCs w:val="16"/>
          <w:lang w:val="es-ES_tradnl"/>
        </w:rPr>
        <w:t xml:space="preserve">Certifico que este </w:t>
      </w:r>
      <w:r w:rsidRPr="00A27D33">
        <w:rPr>
          <w:spacing w:val="-9"/>
          <w:sz w:val="16"/>
          <w:szCs w:val="16"/>
          <w:lang w:val="es-ES_tradnl"/>
        </w:rPr>
        <w:t xml:space="preserve">documento es copia del que reposa en los archivos de la </w:t>
      </w:r>
      <w:r w:rsidRPr="00A27D33">
        <w:rPr>
          <w:spacing w:val="-3"/>
          <w:sz w:val="16"/>
          <w:szCs w:val="16"/>
          <w:lang w:val="es-ES_tradnl"/>
        </w:rPr>
        <w:t xml:space="preserve">institución.- 2 fojas.- Quito, 08 de octubre de 2015.- f.) </w:t>
      </w:r>
      <w:r w:rsidRPr="00A27D33">
        <w:rPr>
          <w:sz w:val="16"/>
          <w:szCs w:val="16"/>
          <w:lang w:val="es-ES_tradnl"/>
        </w:rPr>
        <w:t>Ilegible, Secretaría General - C.</w:t>
      </w:r>
    </w:p>
    <w:p w:rsidR="00237499" w:rsidRPr="00525305" w:rsidRDefault="00237499">
      <w:pPr>
        <w:shd w:val="clear" w:color="auto" w:fill="FFFFFF"/>
        <w:spacing w:before="178" w:line="211" w:lineRule="exact"/>
        <w:jc w:val="both"/>
        <w:rPr>
          <w:sz w:val="16"/>
          <w:szCs w:val="16"/>
        </w:rPr>
      </w:pPr>
    </w:p>
    <w:p w:rsidR="00237499" w:rsidRPr="00525305" w:rsidRDefault="00237499">
      <w:pPr>
        <w:shd w:val="clear" w:color="auto" w:fill="FFFFFF"/>
        <w:spacing w:before="178" w:line="211" w:lineRule="exact"/>
        <w:jc w:val="both"/>
        <w:rPr>
          <w:sz w:val="16"/>
          <w:szCs w:val="16"/>
        </w:rPr>
        <w:sectPr w:rsidR="00237499" w:rsidRPr="00525305">
          <w:type w:val="continuous"/>
          <w:pgSz w:w="11909" w:h="16834"/>
          <w:pgMar w:top="1282" w:right="1309" w:bottom="360" w:left="1308" w:header="720" w:footer="720" w:gutter="0"/>
          <w:cols w:num="2" w:space="720" w:equalWidth="0">
            <w:col w:w="4358" w:space="576"/>
            <w:col w:w="4358"/>
          </w:cols>
          <w:noEndnote/>
        </w:sectPr>
      </w:pPr>
    </w:p>
    <w:p w:rsidR="00237499" w:rsidRPr="00525305" w:rsidRDefault="00237499" w:rsidP="00525305">
      <w:pPr>
        <w:shd w:val="clear" w:color="auto" w:fill="FFFFFF"/>
        <w:tabs>
          <w:tab w:val="left" w:pos="6648"/>
        </w:tabs>
        <w:spacing w:after="259"/>
        <w:ind w:left="442"/>
        <w:jc w:val="center"/>
        <w:rPr>
          <w:sz w:val="16"/>
          <w:szCs w:val="16"/>
        </w:rPr>
      </w:pPr>
      <w:r w:rsidRPr="00525305">
        <w:rPr>
          <w:b/>
          <w:bCs/>
          <w:sz w:val="16"/>
          <w:szCs w:val="16"/>
          <w:lang w:val="es-ES_tradnl"/>
        </w:rPr>
        <w:t xml:space="preserve">48 - Martes 27 de octubre de </w:t>
      </w:r>
      <w:r>
        <w:rPr>
          <w:b/>
          <w:bCs/>
          <w:sz w:val="16"/>
          <w:szCs w:val="16"/>
          <w:lang w:val="es-ES_tradnl"/>
        </w:rPr>
        <w:t xml:space="preserve">2015 </w:t>
      </w:r>
      <w:r w:rsidRPr="00525305">
        <w:rPr>
          <w:b/>
          <w:bCs/>
          <w:sz w:val="16"/>
          <w:szCs w:val="16"/>
          <w:lang w:val="es-ES_tradnl"/>
        </w:rPr>
        <w:t>Registro Oficial Nº 616</w:t>
      </w:r>
    </w:p>
    <w:p w:rsidR="00237499" w:rsidRPr="00525305" w:rsidRDefault="00237499">
      <w:pPr>
        <w:shd w:val="clear" w:color="auto" w:fill="FFFFFF"/>
        <w:tabs>
          <w:tab w:val="left" w:pos="6648"/>
        </w:tabs>
        <w:spacing w:after="259"/>
        <w:ind w:left="442"/>
        <w:rPr>
          <w:sz w:val="16"/>
          <w:szCs w:val="16"/>
        </w:rPr>
        <w:sectPr w:rsidR="00237499" w:rsidRPr="00525305">
          <w:pgSz w:w="11909" w:h="16834"/>
          <w:pgMar w:top="1440" w:right="1309" w:bottom="720" w:left="1308" w:header="720" w:footer="720" w:gutter="0"/>
          <w:cols w:space="60"/>
          <w:noEndnote/>
        </w:sectPr>
      </w:pPr>
    </w:p>
    <w:p w:rsidR="00237499" w:rsidRPr="00525305" w:rsidRDefault="00237499">
      <w:pPr>
        <w:shd w:val="clear" w:color="auto" w:fill="FFFFFF"/>
        <w:jc w:val="center"/>
        <w:rPr>
          <w:sz w:val="16"/>
          <w:szCs w:val="16"/>
        </w:rPr>
      </w:pPr>
      <w:r w:rsidRPr="00525305">
        <w:rPr>
          <w:b/>
          <w:bCs/>
          <w:sz w:val="16"/>
          <w:szCs w:val="16"/>
          <w:lang w:val="es-ES_tradnl"/>
        </w:rPr>
        <w:t>FE DE ERRATAS</w:t>
      </w:r>
    </w:p>
    <w:p w:rsidR="00237499" w:rsidRPr="00525305" w:rsidRDefault="00237499">
      <w:pPr>
        <w:shd w:val="clear" w:color="auto" w:fill="FFFFFF"/>
        <w:spacing w:before="173"/>
        <w:ind w:left="845"/>
        <w:rPr>
          <w:sz w:val="16"/>
          <w:szCs w:val="16"/>
        </w:rPr>
      </w:pPr>
      <w:r w:rsidRPr="00525305">
        <w:rPr>
          <w:b/>
          <w:bCs/>
          <w:sz w:val="16"/>
          <w:szCs w:val="16"/>
          <w:lang w:val="es-ES_tradnl"/>
        </w:rPr>
        <w:t>CONSEJO DE LA JUDICATURA</w:t>
      </w:r>
    </w:p>
    <w:p w:rsidR="00237499" w:rsidRPr="00525305" w:rsidRDefault="00237499">
      <w:pPr>
        <w:shd w:val="clear" w:color="auto" w:fill="FFFFFF"/>
        <w:spacing w:before="173" w:line="211" w:lineRule="exact"/>
        <w:jc w:val="both"/>
        <w:rPr>
          <w:sz w:val="16"/>
          <w:szCs w:val="16"/>
        </w:rPr>
      </w:pPr>
      <w:r w:rsidRPr="00525305">
        <w:rPr>
          <w:sz w:val="16"/>
          <w:szCs w:val="16"/>
          <w:lang w:val="es-ES_tradnl"/>
        </w:rPr>
        <w:t xml:space="preserve">En la Resolución 261-2015 de 7 de septiembre de 2015, publicada en el Segundo Suplemento del Registro Oficial No. 602, de 6 de octubre de 2015, se ha detectado un error involuntario, en el texto de la disposición general única, en donde consta: </w:t>
      </w:r>
      <w:r w:rsidRPr="00525305">
        <w:rPr>
          <w:i/>
          <w:iCs/>
          <w:sz w:val="16"/>
          <w:szCs w:val="16"/>
          <w:lang w:val="es-ES_tradnl"/>
        </w:rPr>
        <w:t xml:space="preserve">“…la Dirección Provincial de El Oro.”, </w:t>
      </w:r>
      <w:r w:rsidRPr="00525305">
        <w:rPr>
          <w:sz w:val="16"/>
          <w:szCs w:val="16"/>
          <w:lang w:val="es-ES_tradnl"/>
        </w:rPr>
        <w:t xml:space="preserve">cuando lo correcto es: </w:t>
      </w:r>
      <w:r w:rsidRPr="00525305">
        <w:rPr>
          <w:i/>
          <w:iCs/>
          <w:sz w:val="16"/>
          <w:szCs w:val="16"/>
          <w:lang w:val="es-ES_tradnl"/>
        </w:rPr>
        <w:t xml:space="preserve">“…la Dirección Provincial de Manabí.”; </w:t>
      </w:r>
      <w:r w:rsidRPr="00525305">
        <w:rPr>
          <w:sz w:val="16"/>
          <w:szCs w:val="16"/>
          <w:lang w:val="es-ES_tradnl"/>
        </w:rPr>
        <w:t xml:space="preserve">y en la primera disposición final, en donde consta: </w:t>
      </w:r>
      <w:r w:rsidRPr="00525305">
        <w:rPr>
          <w:i/>
          <w:iCs/>
          <w:sz w:val="16"/>
          <w:szCs w:val="16"/>
          <w:lang w:val="es-ES_tradnl"/>
        </w:rPr>
        <w:t>“…la Dirección Provincial de El Oro del Consejo de la Judicatura.”</w:t>
      </w:r>
      <w:r w:rsidRPr="00525305">
        <w:rPr>
          <w:sz w:val="16"/>
          <w:szCs w:val="16"/>
          <w:lang w:val="es-ES_tradnl"/>
        </w:rPr>
        <w:t xml:space="preserve">, cuando lo correcto </w:t>
      </w:r>
      <w:r w:rsidRPr="00525305">
        <w:rPr>
          <w:i/>
          <w:iCs/>
          <w:sz w:val="16"/>
          <w:szCs w:val="16"/>
          <w:lang w:val="es-ES_tradnl"/>
        </w:rPr>
        <w:t>es: “…la Dirección Provincial de Manabí del Consejo de la Judicatura.”.</w:t>
      </w:r>
    </w:p>
    <w:p w:rsidR="00237499" w:rsidRPr="00525305" w:rsidRDefault="00237499">
      <w:pPr>
        <w:shd w:val="clear" w:color="auto" w:fill="FFFFFF"/>
        <w:spacing w:before="178"/>
        <w:rPr>
          <w:sz w:val="16"/>
          <w:szCs w:val="16"/>
        </w:rPr>
      </w:pPr>
      <w:r w:rsidRPr="00525305">
        <w:rPr>
          <w:sz w:val="16"/>
          <w:szCs w:val="16"/>
          <w:lang w:val="es-ES_tradnl"/>
        </w:rPr>
        <w:t>En razón de lo expuesto los textos son los siguientes:</w:t>
      </w:r>
    </w:p>
    <w:p w:rsidR="00237499" w:rsidRPr="00525305" w:rsidRDefault="00237499">
      <w:pPr>
        <w:shd w:val="clear" w:color="auto" w:fill="FFFFFF"/>
        <w:spacing w:before="182"/>
        <w:rPr>
          <w:sz w:val="16"/>
          <w:szCs w:val="16"/>
        </w:rPr>
      </w:pPr>
      <w:r w:rsidRPr="00525305">
        <w:rPr>
          <w:b/>
          <w:bCs/>
          <w:i/>
          <w:iCs/>
          <w:sz w:val="16"/>
          <w:szCs w:val="16"/>
          <w:lang w:val="es-ES_tradnl"/>
        </w:rPr>
        <w:t>“DISPOSICIÓN GENERAL</w:t>
      </w:r>
    </w:p>
    <w:p w:rsidR="00237499" w:rsidRPr="00525305" w:rsidRDefault="00237499">
      <w:pPr>
        <w:shd w:val="clear" w:color="auto" w:fill="FFFFFF"/>
        <w:spacing w:before="5" w:line="211" w:lineRule="exact"/>
        <w:jc w:val="both"/>
        <w:rPr>
          <w:sz w:val="16"/>
          <w:szCs w:val="16"/>
        </w:rPr>
      </w:pPr>
      <w:r w:rsidRPr="00525305">
        <w:rPr>
          <w:sz w:val="16"/>
          <w:szCs w:val="16"/>
        </w:rPr>
        <w:br w:type="column"/>
      </w:r>
      <w:r w:rsidRPr="00525305">
        <w:rPr>
          <w:i/>
          <w:iCs/>
          <w:sz w:val="16"/>
          <w:szCs w:val="16"/>
          <w:lang w:val="es-ES_tradnl"/>
        </w:rPr>
        <w:t>el cantón Chone, laborarán en el horario establecido por el Consejo de la Judicatura; no obstante, en días y horas no laborables, ejercerán sus funciones cuando el servicio lo requiera sujetándose a las disposiciones administrativas que emita la Dirección Provincial de Manabí.”.</w:t>
      </w:r>
    </w:p>
    <w:p w:rsidR="00237499" w:rsidRPr="00525305" w:rsidRDefault="00237499">
      <w:pPr>
        <w:shd w:val="clear" w:color="auto" w:fill="FFFFFF"/>
        <w:spacing w:before="182"/>
        <w:rPr>
          <w:sz w:val="16"/>
          <w:szCs w:val="16"/>
        </w:rPr>
      </w:pPr>
      <w:r w:rsidRPr="00525305">
        <w:rPr>
          <w:b/>
          <w:bCs/>
          <w:i/>
          <w:iCs/>
          <w:sz w:val="16"/>
          <w:szCs w:val="16"/>
          <w:lang w:val="es-ES_tradnl"/>
        </w:rPr>
        <w:t>“DISPOSICIONES FINALES</w:t>
      </w:r>
    </w:p>
    <w:p w:rsidR="00237499" w:rsidRPr="00525305" w:rsidRDefault="00237499">
      <w:pPr>
        <w:shd w:val="clear" w:color="auto" w:fill="FFFFFF"/>
        <w:spacing w:before="178" w:line="211" w:lineRule="exact"/>
        <w:jc w:val="both"/>
        <w:rPr>
          <w:sz w:val="16"/>
          <w:szCs w:val="16"/>
        </w:rPr>
      </w:pPr>
      <w:r w:rsidRPr="00525305">
        <w:rPr>
          <w:b/>
          <w:bCs/>
          <w:i/>
          <w:iCs/>
          <w:sz w:val="16"/>
          <w:szCs w:val="16"/>
          <w:lang w:val="es-ES_tradnl"/>
        </w:rPr>
        <w:t xml:space="preserve">PRIMERA.- </w:t>
      </w:r>
      <w:r w:rsidRPr="00525305">
        <w:rPr>
          <w:i/>
          <w:iCs/>
          <w:sz w:val="16"/>
          <w:szCs w:val="16"/>
          <w:lang w:val="es-ES_tradnl"/>
        </w:rPr>
        <w:t>La ejecución de esta resolución estará a cargo, en el ámbito de sus competencias, de la Dirección General, la Dirección Nacional de Planificación, la Dirección Nacional de Tecnologías de la Información y Comunicaciones TIC’s, la Dirección Nacional de Talento Humano, la Dirección Nacional de Innovación, Desarrollo y Mejora Continua del Servicio Judicial, la Dirección Nacional de Gestión Procesal y la Dirección Provincial de Manabí del Consejo de la Judicatura.”.</w:t>
      </w:r>
    </w:p>
    <w:p w:rsidR="00237499" w:rsidRPr="00525305" w:rsidRDefault="00237499">
      <w:pPr>
        <w:shd w:val="clear" w:color="auto" w:fill="FFFFFF"/>
        <w:spacing w:before="182"/>
        <w:rPr>
          <w:sz w:val="16"/>
          <w:szCs w:val="16"/>
        </w:rPr>
      </w:pPr>
      <w:r w:rsidRPr="00525305">
        <w:rPr>
          <w:sz w:val="16"/>
          <w:szCs w:val="16"/>
          <w:lang w:val="es-ES_tradnl"/>
        </w:rPr>
        <w:t>Quito D.M., 6 de octubre de 2015.</w:t>
      </w:r>
    </w:p>
    <w:p w:rsidR="00237499" w:rsidRPr="00525305" w:rsidRDefault="00237499">
      <w:pPr>
        <w:shd w:val="clear" w:color="auto" w:fill="FFFFFF"/>
        <w:spacing w:before="182"/>
        <w:rPr>
          <w:sz w:val="16"/>
          <w:szCs w:val="16"/>
        </w:rPr>
        <w:sectPr w:rsidR="00237499" w:rsidRPr="00525305">
          <w:type w:val="continuous"/>
          <w:pgSz w:w="11909" w:h="16834"/>
          <w:pgMar w:top="1440" w:right="1309" w:bottom="720" w:left="1308" w:header="720" w:footer="720" w:gutter="0"/>
          <w:cols w:num="2" w:space="720" w:equalWidth="0">
            <w:col w:w="4358" w:space="576"/>
            <w:col w:w="4358"/>
          </w:cols>
          <w:noEndnote/>
        </w:sectPr>
      </w:pPr>
    </w:p>
    <w:p w:rsidR="00237499" w:rsidRPr="00525305" w:rsidRDefault="00237499">
      <w:pPr>
        <w:spacing w:before="19" w:line="1" w:lineRule="exact"/>
        <w:rPr>
          <w:sz w:val="16"/>
          <w:szCs w:val="16"/>
        </w:rPr>
      </w:pPr>
    </w:p>
    <w:p w:rsidR="00237499" w:rsidRPr="00525305" w:rsidRDefault="00237499">
      <w:pPr>
        <w:shd w:val="clear" w:color="auto" w:fill="FFFFFF"/>
        <w:spacing w:before="182"/>
        <w:rPr>
          <w:sz w:val="16"/>
          <w:szCs w:val="16"/>
        </w:rPr>
        <w:sectPr w:rsidR="00237499" w:rsidRPr="00525305">
          <w:type w:val="continuous"/>
          <w:pgSz w:w="11909" w:h="16834"/>
          <w:pgMar w:top="1440" w:right="1309" w:bottom="720" w:left="1308" w:header="720" w:footer="720" w:gutter="0"/>
          <w:cols w:space="60"/>
          <w:noEndnote/>
        </w:sectPr>
      </w:pPr>
    </w:p>
    <w:p w:rsidR="00237499" w:rsidRPr="00525305" w:rsidRDefault="00237499">
      <w:pPr>
        <w:shd w:val="clear" w:color="auto" w:fill="FFFFFF"/>
        <w:spacing w:line="211" w:lineRule="exact"/>
        <w:jc w:val="both"/>
        <w:rPr>
          <w:sz w:val="16"/>
          <w:szCs w:val="16"/>
        </w:rPr>
      </w:pPr>
      <w:r w:rsidRPr="00525305">
        <w:rPr>
          <w:b/>
          <w:bCs/>
          <w:i/>
          <w:iCs/>
          <w:sz w:val="16"/>
          <w:szCs w:val="16"/>
          <w:lang w:val="es-ES_tradnl"/>
        </w:rPr>
        <w:t xml:space="preserve">ÚNICA.- </w:t>
      </w:r>
      <w:r w:rsidRPr="00525305">
        <w:rPr>
          <w:i/>
          <w:iCs/>
          <w:sz w:val="16"/>
          <w:szCs w:val="16"/>
          <w:lang w:val="es-ES_tradnl"/>
        </w:rPr>
        <w:t>Las servidoras y servidores judiciales de la Unidad Judicial de Garantías Penales y de Familia, Mujer, Niñez, Adolescencia y Adolescentes Infractores con sede e</w:t>
      </w:r>
      <w:r>
        <w:rPr>
          <w:i/>
          <w:iCs/>
          <w:sz w:val="16"/>
          <w:szCs w:val="16"/>
          <w:lang w:val="es-ES_tradnl"/>
        </w:rPr>
        <w:t>n</w:t>
      </w:r>
    </w:p>
    <w:p w:rsidR="00237499" w:rsidRPr="00525305" w:rsidRDefault="00237499">
      <w:pPr>
        <w:shd w:val="clear" w:color="auto" w:fill="FFFFFF"/>
        <w:spacing w:before="163" w:line="216" w:lineRule="exact"/>
        <w:rPr>
          <w:sz w:val="16"/>
          <w:szCs w:val="16"/>
        </w:rPr>
      </w:pPr>
      <w:r w:rsidRPr="00525305">
        <w:rPr>
          <w:sz w:val="16"/>
          <w:szCs w:val="16"/>
        </w:rPr>
        <w:br w:type="column"/>
      </w:r>
      <w:r w:rsidRPr="00525305">
        <w:rPr>
          <w:sz w:val="16"/>
          <w:szCs w:val="16"/>
          <w:lang w:val="es-ES_tradnl"/>
        </w:rPr>
        <w:t xml:space="preserve">f.) Dr. Andrés Segovia Salcedo, </w:t>
      </w:r>
      <w:r w:rsidRPr="00525305">
        <w:rPr>
          <w:b/>
          <w:bCs/>
          <w:sz w:val="16"/>
          <w:szCs w:val="16"/>
          <w:lang w:val="es-ES_tradnl"/>
        </w:rPr>
        <w:t>Secretario General del Consejo de la Judicatura.</w:t>
      </w:r>
    </w:p>
    <w:p w:rsidR="00237499" w:rsidRPr="00525305" w:rsidRDefault="00237499">
      <w:pPr>
        <w:shd w:val="clear" w:color="auto" w:fill="FFFFFF"/>
        <w:spacing w:before="163" w:line="216" w:lineRule="exact"/>
        <w:rPr>
          <w:sz w:val="16"/>
          <w:szCs w:val="16"/>
        </w:rPr>
        <w:sectPr w:rsidR="00237499" w:rsidRPr="00525305">
          <w:type w:val="continuous"/>
          <w:pgSz w:w="11909" w:h="16834"/>
          <w:pgMar w:top="1440" w:right="1309" w:bottom="720" w:left="1308" w:header="720" w:footer="720" w:gutter="0"/>
          <w:cols w:num="2" w:space="720" w:equalWidth="0">
            <w:col w:w="4358" w:space="576"/>
            <w:col w:w="4358"/>
          </w:cols>
          <w:noEndnote/>
        </w:sectPr>
      </w:pPr>
    </w:p>
    <w:p w:rsidR="00237499" w:rsidRPr="00525305" w:rsidRDefault="00237499">
      <w:pPr>
        <w:spacing w:before="2285" w:line="1" w:lineRule="exact"/>
        <w:rPr>
          <w:sz w:val="16"/>
          <w:szCs w:val="16"/>
        </w:rPr>
      </w:pPr>
    </w:p>
    <w:p w:rsidR="00237499" w:rsidRPr="00525305" w:rsidRDefault="00237499">
      <w:pPr>
        <w:shd w:val="clear" w:color="auto" w:fill="FFFFFF"/>
        <w:spacing w:before="163" w:line="216" w:lineRule="exact"/>
        <w:rPr>
          <w:sz w:val="16"/>
          <w:szCs w:val="16"/>
        </w:rPr>
        <w:sectPr w:rsidR="00237499" w:rsidRPr="00525305">
          <w:type w:val="continuous"/>
          <w:pgSz w:w="11909" w:h="16834"/>
          <w:pgMar w:top="1440" w:right="1309" w:bottom="720" w:left="1308" w:header="720" w:footer="720" w:gutter="0"/>
          <w:cols w:space="60"/>
          <w:noEndnote/>
        </w:sectPr>
      </w:pPr>
    </w:p>
    <w:p w:rsidR="00237499" w:rsidRPr="00525305" w:rsidRDefault="00237499">
      <w:pPr>
        <w:spacing w:line="1" w:lineRule="exact"/>
        <w:rPr>
          <w:sz w:val="16"/>
          <w:szCs w:val="16"/>
        </w:rPr>
      </w:pPr>
      <w:r>
        <w:rPr>
          <w:noProof/>
          <w:lang w:val="en-US" w:eastAsia="en-US"/>
        </w:rPr>
        <w:pict>
          <v:shape id="_x0000_s1028" type="#_x0000_t75" style="position:absolute;margin-left:13.5pt;margin-top:.05pt;width:438.25pt;height:241.65pt;z-index:-251657728;mso-wrap-distance-left:7in;mso-wrap-distance-right:7in;mso-position-horizontal-relative:margin" wrapcoords="-37 0 -37 21533 21600 21533 21600 0 -37 0" o:allowincell="f">
            <v:imagedata r:id="rId47" o:title=""/>
            <w10:wrap type="tight" anchorx="margin"/>
          </v:shape>
        </w:pict>
      </w:r>
    </w:p>
    <w:sectPr w:rsidR="00237499" w:rsidRPr="00525305" w:rsidSect="00237499">
      <w:type w:val="continuous"/>
      <w:pgSz w:w="11909" w:h="16834"/>
      <w:pgMar w:top="1440" w:right="1309" w:bottom="720" w:left="130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499" w:rsidRDefault="00237499">
      <w:r>
        <w:separator/>
      </w:r>
    </w:p>
  </w:endnote>
  <w:endnote w:type="continuationSeparator" w:id="0">
    <w:p w:rsidR="00237499" w:rsidRDefault="002374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499" w:rsidRPr="00525305" w:rsidRDefault="00237499" w:rsidP="00525305">
    <w:pPr>
      <w:pStyle w:val="Footer"/>
      <w:jc w:val="center"/>
      <w:rPr>
        <w:rFonts w:ascii="Tahoma" w:hAnsi="Tahoma" w:cs="Tahoma"/>
        <w:sz w:val="16"/>
      </w:rPr>
    </w:pPr>
    <w:r w:rsidRPr="00525305">
      <w:rPr>
        <w:rFonts w:ascii="Tahoma" w:hAnsi="Tahoma" w:cs="Tahoma"/>
        <w:sz w:val="16"/>
      </w:rPr>
      <w:t>Documento con posibles errores digitalizado de la publicación original. Favor verificar con imagen.</w:t>
    </w:r>
  </w:p>
  <w:p w:rsidR="00237499" w:rsidRPr="00525305" w:rsidRDefault="00237499" w:rsidP="00525305">
    <w:pPr>
      <w:pStyle w:val="Footer"/>
      <w:jc w:val="center"/>
      <w:rPr>
        <w:rFonts w:ascii="Tahoma" w:hAnsi="Tahoma" w:cs="Tahoma"/>
        <w:sz w:val="16"/>
      </w:rPr>
    </w:pPr>
    <w:r w:rsidRPr="00525305">
      <w:rPr>
        <w:rFonts w:ascii="Tahoma" w:hAnsi="Tahoma" w:cs="Tahoma"/>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0.5pt">
          <v:imagedata r:id="rId1" o:title=""/>
        </v:shape>
      </w:pict>
    </w:r>
    <w:r w:rsidRPr="00525305">
      <w:rPr>
        <w:rFonts w:ascii="Tahoma" w:hAnsi="Tahoma" w:cs="Tahoma"/>
        <w:sz w:val="16"/>
      </w:rPr>
      <w:t xml:space="preserve"> </w:t>
    </w:r>
    <w:r w:rsidRPr="00525305">
      <w:rPr>
        <w:rFonts w:ascii="Tahoma" w:hAnsi="Tahoma" w:cs="Tahoma"/>
        <w:color w:val="008000"/>
        <w:sz w:val="16"/>
      </w:rPr>
      <w:t>No imprima este documento a menos que sea absolutamente necesario.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499" w:rsidRDefault="00237499">
      <w:r>
        <w:separator/>
      </w:r>
    </w:p>
  </w:footnote>
  <w:footnote w:type="continuationSeparator" w:id="0">
    <w:p w:rsidR="00237499" w:rsidRDefault="002374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stylePaneFormatFilter w:val="3F01"/>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7035"/>
    <w:rsid w:val="00180F16"/>
    <w:rsid w:val="00237499"/>
    <w:rsid w:val="00237FFB"/>
    <w:rsid w:val="00417035"/>
    <w:rsid w:val="00525305"/>
    <w:rsid w:val="00782ECE"/>
    <w:rsid w:val="00951077"/>
    <w:rsid w:val="00A01F68"/>
    <w:rsid w:val="00A27D33"/>
    <w:rsid w:val="00A32A76"/>
    <w:rsid w:val="00C27984"/>
    <w:rsid w:val="00E716F1"/>
    <w:rsid w:val="00EA4A2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sz w:val="20"/>
      <w:szCs w:val="20"/>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5305"/>
    <w:pPr>
      <w:tabs>
        <w:tab w:val="center" w:pos="4252"/>
        <w:tab w:val="right" w:pos="8504"/>
      </w:tabs>
    </w:pPr>
  </w:style>
  <w:style w:type="character" w:customStyle="1" w:styleId="HeaderChar">
    <w:name w:val="Header Char"/>
    <w:basedOn w:val="DefaultParagraphFont"/>
    <w:link w:val="Header"/>
    <w:uiPriority w:val="99"/>
    <w:semiHidden/>
    <w:rsid w:val="00B91493"/>
    <w:rPr>
      <w:rFonts w:ascii="Arial" w:hAnsi="Arial" w:cs="Arial"/>
      <w:sz w:val="20"/>
      <w:szCs w:val="20"/>
      <w:lang w:val="es-ES" w:eastAsia="es-ES"/>
    </w:rPr>
  </w:style>
  <w:style w:type="paragraph" w:styleId="Footer">
    <w:name w:val="footer"/>
    <w:basedOn w:val="Normal"/>
    <w:link w:val="FooterChar"/>
    <w:uiPriority w:val="99"/>
    <w:rsid w:val="00525305"/>
    <w:pPr>
      <w:tabs>
        <w:tab w:val="center" w:pos="4252"/>
        <w:tab w:val="right" w:pos="8504"/>
      </w:tabs>
    </w:pPr>
  </w:style>
  <w:style w:type="character" w:customStyle="1" w:styleId="FooterChar">
    <w:name w:val="Footer Char"/>
    <w:basedOn w:val="DefaultParagraphFont"/>
    <w:link w:val="Footer"/>
    <w:uiPriority w:val="99"/>
    <w:semiHidden/>
    <w:rsid w:val="00B91493"/>
    <w:rPr>
      <w:rFonts w:ascii="Arial" w:hAnsi="Arial" w:cs="Arial"/>
      <w:sz w:val="20"/>
      <w:szCs w:val="20"/>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nnabellg@hotmail.com" TargetMode="External"/><Relationship Id="rId18" Type="http://schemas.openxmlformats.org/officeDocument/2006/relationships/hyperlink" Target="mailto:juridico@conaie.org" TargetMode="External"/><Relationship Id="rId26" Type="http://schemas.openxmlformats.org/officeDocument/2006/relationships/hyperlink" Target="mailto:dmorales@cardinalabogados.com" TargetMode="External"/><Relationship Id="rId39" Type="http://schemas.openxmlformats.org/officeDocument/2006/relationships/hyperlink" Target="mailto:andres.donoso@telefonica.com" TargetMode="External"/><Relationship Id="rId3" Type="http://schemas.openxmlformats.org/officeDocument/2006/relationships/webSettings" Target="webSettings.xml"/><Relationship Id="rId21" Type="http://schemas.openxmlformats.org/officeDocument/2006/relationships/hyperlink" Target="mailto:andres.donoso@telefonica.com" TargetMode="External"/><Relationship Id="rId34" Type="http://schemas.openxmlformats.org/officeDocument/2006/relationships/hyperlink" Target="mailto:dmorales@cardinalabogados.com" TargetMode="External"/><Relationship Id="rId42" Type="http://schemas.openxmlformats.org/officeDocument/2006/relationships/hyperlink" Target="mailto:dmorales@cardinalabogados.com" TargetMode="External"/><Relationship Id="rId47" Type="http://schemas.openxmlformats.org/officeDocument/2006/relationships/image" Target="media/image5.png"/><Relationship Id="rId7" Type="http://schemas.openxmlformats.org/officeDocument/2006/relationships/footer" Target="footer1.xml"/><Relationship Id="rId12" Type="http://schemas.openxmlformats.org/officeDocument/2006/relationships/hyperlink" Target="mailto:mrodrigogualan@gmail.com" TargetMode="External"/><Relationship Id="rId17" Type="http://schemas.openxmlformats.org/officeDocument/2006/relationships/hyperlink" Target="mailto:eliasbarrera.just@yahoo.es" TargetMode="External"/><Relationship Id="rId25" Type="http://schemas.openxmlformats.org/officeDocument/2006/relationships/hyperlink" Target="mailto:andres.donoso@telefonica.com" TargetMode="External"/><Relationship Id="rId33" Type="http://schemas.openxmlformats.org/officeDocument/2006/relationships/hyperlink" Target="mailto:andres.donoso@telefonica.com" TargetMode="External"/><Relationship Id="rId38" Type="http://schemas.openxmlformats.org/officeDocument/2006/relationships/hyperlink" Target="mailto:dmorales@cardinalabogados.com" TargetMode="External"/><Relationship Id="rId46" Type="http://schemas.openxmlformats.org/officeDocument/2006/relationships/hyperlink" Target="mailto:dmorales@cardinalabogados.com" TargetMode="External"/><Relationship Id="rId2" Type="http://schemas.openxmlformats.org/officeDocument/2006/relationships/settings" Target="settings.xml"/><Relationship Id="rId16" Type="http://schemas.openxmlformats.org/officeDocument/2006/relationships/hyperlink" Target="mailto:jorgsosa@hotmail.com" TargetMode="External"/><Relationship Id="rId20" Type="http://schemas.openxmlformats.org/officeDocument/2006/relationships/hyperlink" Target="mailto:dmorales@cardinalabogados.com" TargetMode="External"/><Relationship Id="rId29" Type="http://schemas.openxmlformats.org/officeDocument/2006/relationships/hyperlink" Target="mailto:andres.donoso@telefonica.com" TargetMode="External"/><Relationship Id="rId41" Type="http://schemas.openxmlformats.org/officeDocument/2006/relationships/hyperlink" Target="mailto:andres.donoso@telefonica.com"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jarens@iestrat.com" TargetMode="External"/><Relationship Id="rId24" Type="http://schemas.openxmlformats.org/officeDocument/2006/relationships/hyperlink" Target="mailto:dmorales@cardinalabogados.com" TargetMode="External"/><Relationship Id="rId32" Type="http://schemas.openxmlformats.org/officeDocument/2006/relationships/hyperlink" Target="mailto:dmorales@cardinalabogados.com" TargetMode="External"/><Relationship Id="rId37" Type="http://schemas.openxmlformats.org/officeDocument/2006/relationships/hyperlink" Target="mailto:andres.donoso@telefonica.com" TargetMode="External"/><Relationship Id="rId40" Type="http://schemas.openxmlformats.org/officeDocument/2006/relationships/hyperlink" Target="mailto:dmorales@cardinalabogados.com" TargetMode="External"/><Relationship Id="rId45" Type="http://schemas.openxmlformats.org/officeDocument/2006/relationships/hyperlink" Target="mailto:andres.donoso@telefonica.com" TargetMode="External"/><Relationship Id="rId5" Type="http://schemas.openxmlformats.org/officeDocument/2006/relationships/endnotes" Target="endnotes.xml"/><Relationship Id="rId15" Type="http://schemas.openxmlformats.org/officeDocument/2006/relationships/hyperlink" Target="mailto:juridico@canaie.org" TargetMode="External"/><Relationship Id="rId23" Type="http://schemas.openxmlformats.org/officeDocument/2006/relationships/hyperlink" Target="mailto:andres.donoso@telefonica.com" TargetMode="External"/><Relationship Id="rId28" Type="http://schemas.openxmlformats.org/officeDocument/2006/relationships/hyperlink" Target="mailto:dmorales@cardinalabogados.com" TargetMode="External"/><Relationship Id="rId36" Type="http://schemas.openxmlformats.org/officeDocument/2006/relationships/hyperlink" Target="mailto:dmorales@cardinalabogados.com" TargetMode="External"/><Relationship Id="rId49" Type="http://schemas.openxmlformats.org/officeDocument/2006/relationships/theme" Target="theme/theme1.xml"/><Relationship Id="rId10" Type="http://schemas.openxmlformats.org/officeDocument/2006/relationships/hyperlink" Target="http://www.funcionjudicial.gob.ec" TargetMode="External"/><Relationship Id="rId19" Type="http://schemas.openxmlformats.org/officeDocument/2006/relationships/hyperlink" Target="mailto:andres.donoso@telefonica.com" TargetMode="External"/><Relationship Id="rId31" Type="http://schemas.openxmlformats.org/officeDocument/2006/relationships/hyperlink" Target="mailto:andres.donoso@telefonica.com" TargetMode="External"/><Relationship Id="rId44" Type="http://schemas.openxmlformats.org/officeDocument/2006/relationships/hyperlink" Target="mailto:dmorales@cardinalabogados.com"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mailto:luisalfredovillacis@hotmail.com" TargetMode="External"/><Relationship Id="rId22" Type="http://schemas.openxmlformats.org/officeDocument/2006/relationships/hyperlink" Target="mailto:dmorales@cardinalabogados.com" TargetMode="External"/><Relationship Id="rId27" Type="http://schemas.openxmlformats.org/officeDocument/2006/relationships/hyperlink" Target="mailto:andres.donoso@telefonica.com" TargetMode="External"/><Relationship Id="rId30" Type="http://schemas.openxmlformats.org/officeDocument/2006/relationships/hyperlink" Target="mailto:dmorales@cardinalabogados.com" TargetMode="External"/><Relationship Id="rId35" Type="http://schemas.openxmlformats.org/officeDocument/2006/relationships/hyperlink" Target="mailto:andres.donoso@telefonica.com" TargetMode="External"/><Relationship Id="rId43" Type="http://schemas.openxmlformats.org/officeDocument/2006/relationships/hyperlink" Target="mailto:andres.donoso@telefonica.com" TargetMode="External"/><Relationship Id="rId48" Type="http://schemas.openxmlformats.org/officeDocument/2006/relationships/fontTable" Target="fontTable.xml"/><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48</Pages>
  <Words>28529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RO616_20151027</dc:title>
  <dc:subject/>
  <dc:creator>Nelly</dc:creator>
  <cp:keywords/>
  <dc:description/>
  <cp:lastModifiedBy>Vicente de Paúl Pineda Villacrés</cp:lastModifiedBy>
  <cp:revision>2</cp:revision>
  <dcterms:created xsi:type="dcterms:W3CDTF">2015-10-27T15:53:00Z</dcterms:created>
  <dcterms:modified xsi:type="dcterms:W3CDTF">2015-10-27T15:53:00Z</dcterms:modified>
</cp:coreProperties>
</file>